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BE" w:rsidRDefault="000E6DBE">
      <w:pPr>
        <w:rPr>
          <w:color w:val="000000"/>
        </w:rPr>
      </w:pPr>
      <w:bookmarkStart w:id="0" w:name="_GoBack"/>
      <w:bookmarkEnd w:id="0"/>
    </w:p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 React/Mongo application that allows bartenders to store ingredients &amp; their costs, to create drink recipes containing those ingredients, and to calculate the price markup.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 travel application that makes API calls to provide users with sports and theater events for a given city within a given date range.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An application that scrapes the “History Today” website for articles and allows users to save the articles to a mongo database along with their notes about the articles.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 React application that returns links from a keyword search of Google Books and allows users to click the links or to use a mongo database to save the links.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 hangman game that gives players 15 guesses to complete the name of a movie.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An application for finding a friend based on the answers to a survey.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 full-stack employee manag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ment suite aimed towards small businesses that includes timeclock tracking, time-off requests, shifts and hours worked, employee roles, and an automated payroll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 dynamically updated train schedule that displays train routes from a database and allows for the creation of new routes.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 trivia game that asks players T/F history questions.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>An application that allows users to make custom calls to api.giphy.com.</w:t>
      </w:r>
    </w:p>
    <w:p w:rsidR="000E6DBE" w:rsidRDefault="000E6DBE"/>
    <w:p w:rsidR="000E6DBE" w:rsidRPr="000E6DBE" w:rsidRDefault="000E6DBE" w:rsidP="000E6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game that </w:t>
      </w:r>
      <w:r w:rsidR="002921D9">
        <w:rPr>
          <w:rFonts w:ascii="Consolas" w:eastAsia="Times New Roman" w:hAnsi="Consolas" w:cs="Times New Roman"/>
          <w:color w:val="D4D4D4"/>
          <w:sz w:val="21"/>
          <w:szCs w:val="21"/>
        </w:rPr>
        <w:t>requires a player to select all of the displayed images only one time, but the images get shuffled after each selection.</w:t>
      </w:r>
    </w:p>
    <w:p w:rsidR="000E6DBE" w:rsidRDefault="000E6DBE"/>
    <w:p w:rsidR="002921D9" w:rsidRPr="002921D9" w:rsidRDefault="002921D9" w:rsidP="0029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1D9">
        <w:rPr>
          <w:rFonts w:ascii="Consolas" w:eastAsia="Times New Roman" w:hAnsi="Consolas" w:cs="Times New Roman"/>
          <w:color w:val="D4D4D4"/>
          <w:sz w:val="21"/>
          <w:szCs w:val="21"/>
        </w:rPr>
        <w:t>An application that displays burgers from a database, allows users to create new burgers, and changes the status of a burger if it gets eaten.</w:t>
      </w:r>
    </w:p>
    <w:p w:rsidR="000E6DBE" w:rsidRDefault="000E6DBE"/>
    <w:p w:rsidR="002921D9" w:rsidRPr="002921D9" w:rsidRDefault="002921D9" w:rsidP="0029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 game that requires player</w:t>
      </w:r>
      <w:r w:rsidRPr="002921D9">
        <w:rPr>
          <w:rFonts w:ascii="Consolas" w:eastAsia="Times New Roman" w:hAnsi="Consolas" w:cs="Times New Roman"/>
          <w:color w:val="D4D4D4"/>
          <w:sz w:val="21"/>
          <w:szCs w:val="21"/>
        </w:rPr>
        <w:t>s to select crystal icons that have random values associated with them.  The object is to accumulate a speci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fied number without exceeding that number</w:t>
      </w:r>
      <w:r w:rsidRPr="0029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0E6DBE" w:rsidRDefault="000E6DBE"/>
    <w:p w:rsidR="002921D9" w:rsidRPr="002921D9" w:rsidRDefault="002921D9" w:rsidP="0029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1D9">
        <w:rPr>
          <w:rFonts w:ascii="Consolas" w:eastAsia="Times New Roman" w:hAnsi="Consolas" w:cs="Times New Roman"/>
          <w:color w:val="D4D4D4"/>
          <w:sz w:val="21"/>
          <w:szCs w:val="21"/>
        </w:rPr>
        <w:t>Hover over image for description</w:t>
      </w:r>
    </w:p>
    <w:p w:rsidR="000E6DBE" w:rsidRDefault="000E6DBE"/>
    <w:sectPr w:rsidR="000E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9D"/>
    <w:rsid w:val="000E6DBE"/>
    <w:rsid w:val="002921D9"/>
    <w:rsid w:val="002D2076"/>
    <w:rsid w:val="007B148C"/>
    <w:rsid w:val="008D1E26"/>
    <w:rsid w:val="00CB589D"/>
    <w:rsid w:val="00CD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B40FC-5F21-4197-AEC7-EECC2F27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Family</dc:creator>
  <cp:keywords/>
  <dc:description/>
  <cp:lastModifiedBy>Caron Family</cp:lastModifiedBy>
  <cp:revision>1</cp:revision>
  <dcterms:created xsi:type="dcterms:W3CDTF">2019-01-29T05:09:00Z</dcterms:created>
  <dcterms:modified xsi:type="dcterms:W3CDTF">2019-02-01T18:01:00Z</dcterms:modified>
</cp:coreProperties>
</file>