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2C3D1" w14:textId="77777777" w:rsidR="00E33C00" w:rsidRPr="00E33C00" w:rsidRDefault="00FF78FB" w:rsidP="00E33C00">
      <w:pPr>
        <w:autoSpaceDE w:val="0"/>
        <w:autoSpaceDN w:val="0"/>
        <w:adjustRightInd w:val="0"/>
        <w:jc w:val="left"/>
        <w:rPr>
          <w:rFonts w:ascii="CMR12" w:hAnsi="CMR12" w:cs="CMR12"/>
          <w:b/>
          <w:kern w:val="0"/>
          <w:sz w:val="32"/>
          <w:szCs w:val="32"/>
        </w:rPr>
      </w:pPr>
      <w:r>
        <w:rPr>
          <w:rFonts w:ascii="CMR12" w:hAnsi="CMR12" w:cs="CMR12"/>
          <w:b/>
          <w:kern w:val="0"/>
          <w:sz w:val="32"/>
          <w:szCs w:val="32"/>
        </w:rPr>
        <w:t xml:space="preserve">CSCI476 - </w:t>
      </w:r>
      <w:r w:rsidR="00E33C00">
        <w:rPr>
          <w:rFonts w:ascii="CMR12" w:hAnsi="CMR12" w:cs="CMR12" w:hint="eastAsia"/>
          <w:b/>
          <w:kern w:val="0"/>
          <w:sz w:val="32"/>
          <w:szCs w:val="32"/>
        </w:rPr>
        <w:t>Homework</w:t>
      </w:r>
      <w:r w:rsidR="00F744A0">
        <w:rPr>
          <w:rFonts w:ascii="CMR12" w:hAnsi="CMR12" w:cs="CMR12" w:hint="eastAsia"/>
          <w:b/>
          <w:kern w:val="0"/>
          <w:sz w:val="32"/>
          <w:szCs w:val="32"/>
        </w:rPr>
        <w:t xml:space="preserve">1 </w:t>
      </w:r>
    </w:p>
    <w:p w14:paraId="1E6EFD4C" w14:textId="77777777" w:rsidR="00B846A6" w:rsidRDefault="00B846A6" w:rsidP="00B23591">
      <w:pPr>
        <w:autoSpaceDE w:val="0"/>
        <w:autoSpaceDN w:val="0"/>
        <w:adjustRightInd w:val="0"/>
        <w:jc w:val="left"/>
        <w:rPr>
          <w:rFonts w:ascii="CMR12" w:hAnsi="CMR12" w:cs="CMR12"/>
          <w:b/>
          <w:kern w:val="0"/>
          <w:sz w:val="24"/>
          <w:szCs w:val="24"/>
        </w:rPr>
      </w:pPr>
    </w:p>
    <w:p w14:paraId="22F81451" w14:textId="77777777" w:rsidR="00B846A6" w:rsidRDefault="00B846A6" w:rsidP="00B23591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14:paraId="22303AC0" w14:textId="77777777" w:rsidR="00032E63" w:rsidRDefault="00032E63" w:rsidP="00032E6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MR12" w:hAnsi="CMR12" w:cs="CMR12"/>
          <w:kern w:val="0"/>
          <w:sz w:val="24"/>
          <w:szCs w:val="24"/>
        </w:rPr>
      </w:pPr>
      <w:r w:rsidRPr="00032E63">
        <w:rPr>
          <w:rFonts w:ascii="CMR12" w:hAnsi="CMR12" w:cs="CMR12"/>
          <w:kern w:val="0"/>
          <w:sz w:val="24"/>
          <w:szCs w:val="24"/>
        </w:rPr>
        <w:t>Suppose you could use all</w:t>
      </w:r>
      <w:r w:rsidR="00FF78FB">
        <w:rPr>
          <w:rFonts w:ascii="CMR12" w:hAnsi="CMR12" w:cs="CMR12"/>
          <w:kern w:val="0"/>
          <w:sz w:val="24"/>
          <w:szCs w:val="24"/>
        </w:rPr>
        <w:t xml:space="preserve"> 94 pra</w:t>
      </w:r>
      <w:r w:rsidR="00FF78FB" w:rsidRPr="00FF78FB">
        <w:rPr>
          <w:rFonts w:ascii="CMR12" w:hAnsi="CMR12" w:cs="CMR12"/>
          <w:kern w:val="0"/>
          <w:sz w:val="24"/>
          <w:szCs w:val="24"/>
        </w:rPr>
        <w:t>c</w:t>
      </w:r>
      <w:r w:rsidR="00FF78FB">
        <w:rPr>
          <w:rFonts w:ascii="CMR12" w:hAnsi="CMR12" w:cs="CMR12"/>
          <w:kern w:val="0"/>
          <w:sz w:val="24"/>
          <w:szCs w:val="24"/>
        </w:rPr>
        <w:t>tic</w:t>
      </w:r>
      <w:r w:rsidR="00FF78FB" w:rsidRPr="00FF78FB">
        <w:rPr>
          <w:rFonts w:ascii="CMR12" w:hAnsi="CMR12" w:cs="CMR12"/>
          <w:kern w:val="0"/>
          <w:sz w:val="24"/>
          <w:szCs w:val="24"/>
        </w:rPr>
        <w:t>al symbols available</w:t>
      </w:r>
      <w:r w:rsidR="00FF78FB">
        <w:rPr>
          <w:rFonts w:ascii="CMR12" w:hAnsi="CMR12" w:cs="CMR12"/>
          <w:kern w:val="0"/>
          <w:sz w:val="24"/>
          <w:szCs w:val="24"/>
        </w:rPr>
        <w:t xml:space="preserve"> on a regular keyboard</w:t>
      </w:r>
      <w:r w:rsidRPr="00032E63">
        <w:rPr>
          <w:rFonts w:ascii="CMR12" w:hAnsi="CMR12" w:cs="CMR12"/>
          <w:kern w:val="0"/>
          <w:sz w:val="24"/>
          <w:szCs w:val="24"/>
        </w:rPr>
        <w:t xml:space="preserve">. </w:t>
      </w:r>
    </w:p>
    <w:p w14:paraId="2F4A8AA1" w14:textId="3CBC4DB4" w:rsidR="00032E63" w:rsidRDefault="00032E63" w:rsidP="00636823">
      <w:pPr>
        <w:pStyle w:val="ListParagraph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MR12" w:hAnsi="CMR12" w:cs="CMR12"/>
          <w:kern w:val="0"/>
          <w:sz w:val="24"/>
          <w:szCs w:val="24"/>
        </w:rPr>
      </w:pPr>
      <w:r w:rsidRPr="00032E63">
        <w:rPr>
          <w:rFonts w:ascii="CMR12" w:hAnsi="CMR12" w:cs="CMR12"/>
          <w:kern w:val="0"/>
          <w:sz w:val="24"/>
          <w:szCs w:val="24"/>
        </w:rPr>
        <w:t>What is</w:t>
      </w:r>
      <w:r>
        <w:rPr>
          <w:rFonts w:ascii="CMR12" w:hAnsi="CMR12" w:cs="CMR12"/>
          <w:kern w:val="0"/>
          <w:sz w:val="24"/>
          <w:szCs w:val="24"/>
        </w:rPr>
        <w:t xml:space="preserve"> </w:t>
      </w:r>
      <w:r w:rsidRPr="00032E63">
        <w:rPr>
          <w:rFonts w:ascii="CMR12" w:hAnsi="CMR12" w:cs="CMR12"/>
          <w:kern w:val="0"/>
          <w:sz w:val="24"/>
          <w:szCs w:val="24"/>
        </w:rPr>
        <w:t xml:space="preserve">the total number of 8-character passwords that could be constructed? </w:t>
      </w:r>
      <w:r>
        <w:rPr>
          <w:rFonts w:ascii="CMR12" w:hAnsi="CMR12" w:cs="CMR12"/>
          <w:kern w:val="0"/>
          <w:sz w:val="24"/>
          <w:szCs w:val="24"/>
        </w:rPr>
        <w:t>[1pt</w:t>
      </w:r>
      <w:r w:rsidRPr="00032E63">
        <w:rPr>
          <w:rFonts w:ascii="CMR12" w:hAnsi="CMR12" w:cs="CMR12"/>
          <w:kern w:val="0"/>
          <w:sz w:val="24"/>
          <w:szCs w:val="24"/>
        </w:rPr>
        <w:t>]</w:t>
      </w:r>
      <w:r w:rsidR="00636823">
        <w:rPr>
          <w:rFonts w:ascii="CMR12" w:hAnsi="CMR12" w:cs="CMR12"/>
          <w:kern w:val="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CMR12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kern w:val="0"/>
                <w:sz w:val="24"/>
                <w:szCs w:val="24"/>
              </w:rPr>
              <m:t>94</m:t>
            </m:r>
          </m:e>
          <m:sup>
            <m:r>
              <w:rPr>
                <w:rFonts w:ascii="Cambria Math" w:hAnsi="Cambria Math" w:cs="CMR12"/>
                <w:kern w:val="0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CMR12"/>
            <w:kern w:val="0"/>
            <w:sz w:val="24"/>
            <w:szCs w:val="24"/>
          </w:rPr>
          <m:t>=6,095,689,385,410,816</m:t>
        </m:r>
      </m:oMath>
    </w:p>
    <w:p w14:paraId="59B502C7" w14:textId="45EA28F6" w:rsidR="00032E63" w:rsidRDefault="00032E63" w:rsidP="00032E63">
      <w:pPr>
        <w:pStyle w:val="ListParagraph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Suppose an</w:t>
      </w:r>
      <w:r w:rsidRPr="00032E63">
        <w:rPr>
          <w:rFonts w:ascii="CMR12" w:hAnsi="CMR12" w:cs="CMR12"/>
          <w:kern w:val="0"/>
          <w:sz w:val="24"/>
          <w:szCs w:val="24"/>
        </w:rPr>
        <w:t xml:space="preserve"> attacker could check one password every nanosecond, how long will he/she guess such a password</w:t>
      </w:r>
      <w:r w:rsidR="00F0134E">
        <w:rPr>
          <w:rFonts w:ascii="CMR12" w:eastAsia="SimSun" w:hAnsi="CMR12" w:cs="CMR12" w:hint="eastAsia"/>
          <w:kern w:val="0"/>
          <w:sz w:val="24"/>
          <w:szCs w:val="24"/>
        </w:rPr>
        <w:t xml:space="preserve"> on average</w:t>
      </w:r>
      <w:r w:rsidRPr="00032E63">
        <w:rPr>
          <w:rFonts w:ascii="CMR12" w:hAnsi="CMR12" w:cs="CMR12"/>
          <w:kern w:val="0"/>
          <w:sz w:val="24"/>
          <w:szCs w:val="24"/>
        </w:rPr>
        <w:t xml:space="preserve">? </w:t>
      </w:r>
      <w:r>
        <w:rPr>
          <w:rFonts w:ascii="CMR12" w:hAnsi="CMR12" w:cs="CMR12"/>
          <w:kern w:val="0"/>
          <w:sz w:val="24"/>
          <w:szCs w:val="24"/>
        </w:rPr>
        <w:t>[1pt</w:t>
      </w:r>
      <w:r w:rsidRPr="00032E63">
        <w:rPr>
          <w:rFonts w:ascii="CMR12" w:hAnsi="CMR12" w:cs="CMR12"/>
          <w:kern w:val="0"/>
          <w:sz w:val="24"/>
          <w:szCs w:val="24"/>
        </w:rPr>
        <w:t>]</w:t>
      </w:r>
      <w:r w:rsidR="00636823">
        <w:rPr>
          <w:rFonts w:ascii="CMR12" w:hAnsi="CMR12" w:cs="CMR12"/>
          <w:kern w:val="0"/>
          <w:sz w:val="24"/>
          <w:szCs w:val="24"/>
        </w:rPr>
        <w:t xml:space="preserve"> </w:t>
      </w:r>
      <w:proofErr w:type="gramStart"/>
      <w:r w:rsidR="00636823">
        <w:rPr>
          <w:rFonts w:ascii="CMR12" w:hAnsi="CMR12" w:cs="CMR12"/>
          <w:kern w:val="0"/>
          <w:sz w:val="24"/>
          <w:szCs w:val="24"/>
        </w:rPr>
        <w:t>Depends</w:t>
      </w:r>
      <w:proofErr w:type="gramEnd"/>
      <w:r w:rsidR="00636823">
        <w:rPr>
          <w:rFonts w:ascii="CMR12" w:hAnsi="CMR12" w:cs="CMR12"/>
          <w:kern w:val="0"/>
          <w:sz w:val="24"/>
          <w:szCs w:val="24"/>
        </w:rPr>
        <w:t xml:space="preserve"> on method of guessing and the password selected. If the attacker was guessing passwords at random and guessed half of the passwords before finding the right one it would take </w:t>
      </w:r>
    </w:p>
    <w:p w14:paraId="4332474C" w14:textId="62CF1342" w:rsidR="00636823" w:rsidRDefault="00636823" w:rsidP="00636823">
      <w:pPr>
        <w:pStyle w:val="ListParagraph"/>
        <w:autoSpaceDE w:val="0"/>
        <w:autoSpaceDN w:val="0"/>
        <w:adjustRightInd w:val="0"/>
        <w:ind w:left="84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  <w:r w:rsidRPr="00636823">
        <w:rPr>
          <w:rFonts w:ascii="CMR12" w:hAnsi="CMR12" w:cs="CMR12"/>
          <w:kern w:val="0"/>
          <w:sz w:val="24"/>
          <w:szCs w:val="24"/>
        </w:rPr>
        <w:t>8</w:t>
      </w:r>
      <w:r>
        <w:rPr>
          <w:rFonts w:ascii="CMR12" w:hAnsi="CMR12" w:cs="CMR12"/>
          <w:kern w:val="0"/>
          <w:sz w:val="24"/>
          <w:szCs w:val="24"/>
        </w:rPr>
        <w:t>46.62 hours.</w:t>
      </w:r>
    </w:p>
    <w:p w14:paraId="1038604A" w14:textId="4263D56B" w:rsidR="001B65CE" w:rsidRDefault="00032E63" w:rsidP="001B65CE">
      <w:pPr>
        <w:pStyle w:val="ListParagraph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MR12" w:hAnsi="CMR12" w:cs="CMR12"/>
          <w:kern w:val="0"/>
          <w:sz w:val="24"/>
          <w:szCs w:val="24"/>
        </w:rPr>
      </w:pPr>
      <w:r w:rsidRPr="00032E63">
        <w:rPr>
          <w:rFonts w:ascii="CMR12" w:hAnsi="CMR12" w:cs="CMR12"/>
          <w:kern w:val="0"/>
          <w:sz w:val="24"/>
          <w:szCs w:val="24"/>
        </w:rPr>
        <w:t>How could he/she speed up the guessing?</w:t>
      </w:r>
      <w:r>
        <w:rPr>
          <w:rFonts w:ascii="CMR12" w:hAnsi="CMR12" w:cs="CMR12"/>
          <w:kern w:val="0"/>
          <w:sz w:val="24"/>
          <w:szCs w:val="24"/>
        </w:rPr>
        <w:t xml:space="preserve"> [1pt</w:t>
      </w:r>
      <w:r w:rsidR="009F764A" w:rsidRPr="00032E63">
        <w:rPr>
          <w:rFonts w:ascii="CMR12" w:hAnsi="CMR12" w:cs="CMR12"/>
          <w:kern w:val="0"/>
          <w:sz w:val="24"/>
          <w:szCs w:val="24"/>
        </w:rPr>
        <w:t>]</w:t>
      </w:r>
      <w:r w:rsidR="00636823">
        <w:rPr>
          <w:rFonts w:ascii="CMR12" w:hAnsi="CMR12" w:cs="CMR12"/>
          <w:kern w:val="0"/>
          <w:sz w:val="24"/>
          <w:szCs w:val="24"/>
        </w:rPr>
        <w:t xml:space="preserve"> Use a password dictionary with real human made passwords in it.</w:t>
      </w:r>
    </w:p>
    <w:p w14:paraId="5DD2C21C" w14:textId="77777777" w:rsidR="001B65CE" w:rsidRDefault="001B65CE" w:rsidP="001B65CE">
      <w:pPr>
        <w:pStyle w:val="ListParagraph"/>
        <w:autoSpaceDE w:val="0"/>
        <w:autoSpaceDN w:val="0"/>
        <w:adjustRightInd w:val="0"/>
        <w:ind w:left="84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796D9418" w14:textId="77777777" w:rsidR="001B65CE" w:rsidRDefault="001B65CE" w:rsidP="001B65CE">
      <w:pPr>
        <w:pStyle w:val="ListParagraph"/>
        <w:autoSpaceDE w:val="0"/>
        <w:autoSpaceDN w:val="0"/>
        <w:adjustRightInd w:val="0"/>
        <w:ind w:left="84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4BD21998" w14:textId="77777777" w:rsidR="001B65CE" w:rsidRDefault="001B65CE" w:rsidP="001B65CE">
      <w:pPr>
        <w:pStyle w:val="ListParagraph"/>
        <w:autoSpaceDE w:val="0"/>
        <w:autoSpaceDN w:val="0"/>
        <w:adjustRightInd w:val="0"/>
        <w:ind w:left="84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562CAF63" w14:textId="77777777" w:rsidR="001B65CE" w:rsidRDefault="001B65CE" w:rsidP="001B65CE">
      <w:pPr>
        <w:pStyle w:val="ListParagraph"/>
        <w:autoSpaceDE w:val="0"/>
        <w:autoSpaceDN w:val="0"/>
        <w:adjustRightInd w:val="0"/>
        <w:ind w:left="84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0B515AA2" w14:textId="77777777" w:rsidR="001B65CE" w:rsidRDefault="001B65CE" w:rsidP="001B65CE">
      <w:pPr>
        <w:pStyle w:val="ListParagraph"/>
        <w:autoSpaceDE w:val="0"/>
        <w:autoSpaceDN w:val="0"/>
        <w:adjustRightInd w:val="0"/>
        <w:ind w:left="84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4B0EC162" w14:textId="77777777" w:rsidR="001B65CE" w:rsidRDefault="001B65CE" w:rsidP="001B65CE">
      <w:pPr>
        <w:pStyle w:val="ListParagraph"/>
        <w:autoSpaceDE w:val="0"/>
        <w:autoSpaceDN w:val="0"/>
        <w:adjustRightInd w:val="0"/>
        <w:ind w:left="84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101D9FDA" w14:textId="77777777" w:rsidR="001B65CE" w:rsidRDefault="001B65CE" w:rsidP="001B65CE">
      <w:pPr>
        <w:pStyle w:val="ListParagraph"/>
        <w:autoSpaceDE w:val="0"/>
        <w:autoSpaceDN w:val="0"/>
        <w:adjustRightInd w:val="0"/>
        <w:ind w:left="84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5B8A1A1A" w14:textId="77777777" w:rsidR="001B65CE" w:rsidRDefault="001B65CE" w:rsidP="001B65CE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MR12" w:hAnsi="CMR12" w:cs="CMR12"/>
          <w:kern w:val="0"/>
          <w:sz w:val="24"/>
          <w:szCs w:val="24"/>
        </w:rPr>
      </w:pPr>
      <w:r w:rsidRPr="001B65CE">
        <w:rPr>
          <w:rFonts w:ascii="CMR12" w:hAnsi="CMR12" w:cs="CMR12"/>
          <w:kern w:val="0"/>
          <w:sz w:val="24"/>
          <w:szCs w:val="24"/>
        </w:rPr>
        <w:t>A salesperson at a high-end computer security firm wants to sell you a protective cover for your passport, which contains an RFID tag inside storing your sensitive information. The salesperson's solution costs $79.99 and protects your passport from being read via</w:t>
      </w:r>
      <w:r>
        <w:rPr>
          <w:rFonts w:ascii="CMR12" w:hAnsi="CMR12" w:cs="CMR12"/>
          <w:kern w:val="0"/>
          <w:sz w:val="24"/>
          <w:szCs w:val="24"/>
        </w:rPr>
        <w:t xml:space="preserve"> </w:t>
      </w:r>
      <w:r w:rsidRPr="001B65CE">
        <w:rPr>
          <w:rFonts w:ascii="CMR12" w:hAnsi="CMR12" w:cs="CMR12"/>
          <w:kern w:val="0"/>
          <w:sz w:val="24"/>
          <w:szCs w:val="24"/>
        </w:rPr>
        <w:t xml:space="preserve">radio waves while it is in your pocket. Explain how you can achieve the same thing </w:t>
      </w:r>
      <w:r w:rsidR="00997A4C">
        <w:rPr>
          <w:rFonts w:ascii="CMR12" w:hAnsi="CMR12" w:cs="CMR12"/>
          <w:kern w:val="0"/>
          <w:sz w:val="24"/>
          <w:szCs w:val="24"/>
        </w:rPr>
        <w:t>for less than $79.99</w:t>
      </w:r>
      <w:r w:rsidRPr="001B65CE">
        <w:rPr>
          <w:rFonts w:ascii="CMR12" w:hAnsi="CMR12" w:cs="CMR12"/>
          <w:kern w:val="0"/>
          <w:sz w:val="24"/>
          <w:szCs w:val="24"/>
        </w:rPr>
        <w:t>.</w:t>
      </w:r>
      <w:r>
        <w:rPr>
          <w:rFonts w:ascii="CMR12" w:hAnsi="CMR12" w:cs="CMR12"/>
          <w:kern w:val="0"/>
          <w:sz w:val="24"/>
          <w:szCs w:val="24"/>
        </w:rPr>
        <w:t xml:space="preserve"> [2pts]</w:t>
      </w:r>
    </w:p>
    <w:p w14:paraId="5C184237" w14:textId="77777777" w:rsidR="001B65CE" w:rsidRDefault="001B65CE" w:rsidP="001B65CE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29B131F7" w14:textId="32CB76E4" w:rsidR="001B65CE" w:rsidRDefault="00636823" w:rsidP="001B65CE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Make a passport cover from duct tape and aluminum foil. Sandwich the aluminum foil in-between the two sticky sides of the duct tape and use that to make the case for much less. Make sure that the case completely encloses the passport.</w:t>
      </w:r>
    </w:p>
    <w:p w14:paraId="0DD69F7C" w14:textId="77777777" w:rsidR="001B65CE" w:rsidRDefault="001B65CE" w:rsidP="001B65CE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7DB107D9" w14:textId="77777777" w:rsidR="001B65CE" w:rsidRDefault="001B65CE" w:rsidP="001B65CE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0B870BB1" w14:textId="29D06099" w:rsidR="001B65CE" w:rsidRDefault="001B65CE" w:rsidP="001B65CE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3A169151" w14:textId="0ED1B210" w:rsidR="00B8482E" w:rsidRDefault="00B8482E" w:rsidP="001B65CE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1DA8B6ED" w14:textId="6C7E74E4" w:rsidR="00B8482E" w:rsidRDefault="00B8482E" w:rsidP="001B65CE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4A574404" w14:textId="10D92A98" w:rsidR="00B8482E" w:rsidRDefault="00B8482E" w:rsidP="001B65CE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7643B439" w14:textId="1E65F8F4" w:rsidR="00B8482E" w:rsidRDefault="00B8482E" w:rsidP="001B65CE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490C6110" w14:textId="7AF47408" w:rsidR="00B8482E" w:rsidRDefault="00B8482E" w:rsidP="001B65CE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0F145337" w14:textId="19C925A5" w:rsidR="00B8482E" w:rsidRDefault="00B8482E" w:rsidP="001B65CE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54B5FB6A" w14:textId="647AEE7E" w:rsidR="00B8482E" w:rsidRDefault="00B8482E" w:rsidP="001B65CE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5B1C4192" w14:textId="660C6A29" w:rsidR="00B8482E" w:rsidRDefault="00B8482E" w:rsidP="001B65CE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055184DC" w14:textId="236296DC" w:rsidR="00B8482E" w:rsidRDefault="00B8482E" w:rsidP="001B65CE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18422C79" w14:textId="3DB0DA6D" w:rsidR="00B8482E" w:rsidRDefault="00B8482E" w:rsidP="001B65CE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44B8517A" w14:textId="6E1A92E7" w:rsidR="00B8482E" w:rsidRDefault="00B8482E" w:rsidP="001B65CE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0C82A31B" w14:textId="0AB7E79A" w:rsidR="00B8482E" w:rsidRDefault="00B8482E" w:rsidP="001B65CE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4C3CB98A" w14:textId="77777777" w:rsidR="00B8482E" w:rsidRDefault="00B8482E" w:rsidP="001B65CE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56D84284" w14:textId="77777777" w:rsidR="001B65CE" w:rsidRDefault="001B65CE" w:rsidP="001B65CE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417CAB27" w14:textId="77777777" w:rsidR="001B65CE" w:rsidRDefault="001B65CE" w:rsidP="001B65CE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MR12" w:hAnsi="CMR12" w:cs="CMR12"/>
          <w:kern w:val="0"/>
          <w:sz w:val="24"/>
          <w:szCs w:val="24"/>
        </w:rPr>
      </w:pPr>
      <w:r w:rsidRPr="001B65CE">
        <w:rPr>
          <w:rFonts w:ascii="CMR12" w:hAnsi="CMR12" w:cs="CMR12"/>
          <w:kern w:val="0"/>
          <w:sz w:val="24"/>
          <w:szCs w:val="24"/>
        </w:rPr>
        <w:lastRenderedPageBreak/>
        <w:t>Consider the following piece of C code:</w:t>
      </w:r>
    </w:p>
    <w:p w14:paraId="66BED1E7" w14:textId="77777777" w:rsidR="001B65CE" w:rsidRPr="001B65CE" w:rsidRDefault="001B65CE" w:rsidP="001B65CE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418789D9" w14:textId="77777777" w:rsidR="001B65CE" w:rsidRPr="00195A1F" w:rsidRDefault="001B65CE" w:rsidP="00195A1F">
      <w:pPr>
        <w:ind w:left="360"/>
        <w:rPr>
          <w:rFonts w:ascii="Courier" w:hAnsi="Courier"/>
        </w:rPr>
      </w:pPr>
      <w:proofErr w:type="spellStart"/>
      <w:proofErr w:type="gramStart"/>
      <w:r w:rsidRPr="00195A1F">
        <w:rPr>
          <w:rFonts w:ascii="Courier" w:hAnsi="Courier"/>
        </w:rPr>
        <w:t>int</w:t>
      </w:r>
      <w:proofErr w:type="spellEnd"/>
      <w:proofErr w:type="gramEnd"/>
      <w:r w:rsidRPr="00195A1F">
        <w:rPr>
          <w:rFonts w:ascii="Courier" w:hAnsi="Courier"/>
        </w:rPr>
        <w:t xml:space="preserve"> main(</w:t>
      </w:r>
      <w:proofErr w:type="spellStart"/>
      <w:r w:rsidRPr="00195A1F">
        <w:rPr>
          <w:rFonts w:ascii="Courier" w:hAnsi="Courier"/>
        </w:rPr>
        <w:t>int</w:t>
      </w:r>
      <w:proofErr w:type="spellEnd"/>
      <w:r w:rsidRPr="00195A1F">
        <w:rPr>
          <w:rFonts w:ascii="Courier" w:hAnsi="Courier"/>
        </w:rPr>
        <w:t xml:space="preserve"> </w:t>
      </w:r>
      <w:proofErr w:type="spellStart"/>
      <w:r w:rsidRPr="00195A1F">
        <w:rPr>
          <w:rFonts w:ascii="Courier" w:hAnsi="Courier"/>
        </w:rPr>
        <w:t>argc</w:t>
      </w:r>
      <w:proofErr w:type="spellEnd"/>
      <w:r w:rsidRPr="00195A1F">
        <w:rPr>
          <w:rFonts w:ascii="Courier" w:hAnsi="Courier"/>
        </w:rPr>
        <w:t>, char *</w:t>
      </w:r>
      <w:proofErr w:type="spellStart"/>
      <w:r w:rsidRPr="00195A1F">
        <w:rPr>
          <w:rFonts w:ascii="Courier" w:hAnsi="Courier"/>
        </w:rPr>
        <w:t>argv</w:t>
      </w:r>
      <w:proofErr w:type="spellEnd"/>
      <w:r w:rsidRPr="00195A1F">
        <w:rPr>
          <w:rFonts w:ascii="Courier" w:hAnsi="Courier"/>
        </w:rPr>
        <w:t>[])</w:t>
      </w:r>
    </w:p>
    <w:p w14:paraId="07C01823" w14:textId="77777777" w:rsidR="001B65CE" w:rsidRPr="00195A1F" w:rsidRDefault="001B65CE" w:rsidP="00195A1F">
      <w:pPr>
        <w:ind w:left="360"/>
        <w:rPr>
          <w:rFonts w:ascii="Courier" w:hAnsi="Courier"/>
        </w:rPr>
      </w:pPr>
      <w:r w:rsidRPr="00195A1F">
        <w:rPr>
          <w:rFonts w:ascii="Courier" w:hAnsi="Courier"/>
        </w:rPr>
        <w:t>{</w:t>
      </w:r>
    </w:p>
    <w:p w14:paraId="6F6AA312" w14:textId="77777777" w:rsidR="001B65CE" w:rsidRPr="00195A1F" w:rsidRDefault="001B65CE" w:rsidP="00195A1F">
      <w:pPr>
        <w:ind w:left="720"/>
        <w:rPr>
          <w:rFonts w:ascii="Courier" w:hAnsi="Courier"/>
        </w:rPr>
      </w:pPr>
      <w:proofErr w:type="gramStart"/>
      <w:r w:rsidRPr="00195A1F">
        <w:rPr>
          <w:rFonts w:ascii="Courier" w:hAnsi="Courier"/>
        </w:rPr>
        <w:t>char</w:t>
      </w:r>
      <w:proofErr w:type="gramEnd"/>
      <w:r w:rsidRPr="00195A1F">
        <w:rPr>
          <w:rFonts w:ascii="Courier" w:hAnsi="Courier"/>
        </w:rPr>
        <w:t xml:space="preserve"> </w:t>
      </w:r>
      <w:proofErr w:type="spellStart"/>
      <w:r w:rsidRPr="00195A1F">
        <w:rPr>
          <w:rFonts w:ascii="Courier" w:hAnsi="Courier"/>
        </w:rPr>
        <w:t>continue</w:t>
      </w:r>
      <w:r w:rsidR="004B68DA">
        <w:rPr>
          <w:rFonts w:ascii="Courier" w:eastAsia="SimSun" w:hAnsi="Courier" w:hint="eastAsia"/>
        </w:rPr>
        <w:t>e</w:t>
      </w:r>
      <w:proofErr w:type="spellEnd"/>
      <w:r w:rsidRPr="00195A1F">
        <w:rPr>
          <w:rFonts w:ascii="Courier" w:hAnsi="Courier"/>
        </w:rPr>
        <w:t xml:space="preserve"> = 0;</w:t>
      </w:r>
    </w:p>
    <w:p w14:paraId="68FED7C2" w14:textId="77777777" w:rsidR="001B65CE" w:rsidRPr="00195A1F" w:rsidRDefault="001B65CE" w:rsidP="00195A1F">
      <w:pPr>
        <w:ind w:left="720"/>
        <w:rPr>
          <w:rFonts w:ascii="Courier" w:hAnsi="Courier"/>
        </w:rPr>
      </w:pPr>
      <w:proofErr w:type="gramStart"/>
      <w:r w:rsidRPr="00195A1F">
        <w:rPr>
          <w:rFonts w:ascii="Courier" w:hAnsi="Courier"/>
        </w:rPr>
        <w:t>char</w:t>
      </w:r>
      <w:proofErr w:type="gramEnd"/>
      <w:r w:rsidRPr="00195A1F">
        <w:rPr>
          <w:rFonts w:ascii="Courier" w:hAnsi="Courier"/>
        </w:rPr>
        <w:t xml:space="preserve"> password[8];</w:t>
      </w:r>
    </w:p>
    <w:p w14:paraId="13A80ED0" w14:textId="77777777" w:rsidR="001B65CE" w:rsidRPr="00195A1F" w:rsidRDefault="001B65CE" w:rsidP="00195A1F">
      <w:pPr>
        <w:ind w:left="720"/>
        <w:rPr>
          <w:rFonts w:ascii="Courier" w:hAnsi="Courier"/>
        </w:rPr>
      </w:pPr>
      <w:proofErr w:type="spellStart"/>
      <w:proofErr w:type="gramStart"/>
      <w:r w:rsidRPr="00195A1F">
        <w:rPr>
          <w:rFonts w:ascii="Courier" w:hAnsi="Courier"/>
        </w:rPr>
        <w:t>strcpy</w:t>
      </w:r>
      <w:proofErr w:type="spellEnd"/>
      <w:r w:rsidRPr="00195A1F">
        <w:rPr>
          <w:rFonts w:ascii="Courier" w:hAnsi="Courier"/>
        </w:rPr>
        <w:t>(</w:t>
      </w:r>
      <w:proofErr w:type="gramEnd"/>
      <w:r w:rsidRPr="00195A1F">
        <w:rPr>
          <w:rFonts w:ascii="Courier" w:hAnsi="Courier"/>
        </w:rPr>
        <w:t xml:space="preserve">password, </w:t>
      </w:r>
      <w:proofErr w:type="spellStart"/>
      <w:r w:rsidRPr="00195A1F">
        <w:rPr>
          <w:rFonts w:ascii="Courier" w:hAnsi="Courier"/>
        </w:rPr>
        <w:t>argv</w:t>
      </w:r>
      <w:proofErr w:type="spellEnd"/>
      <w:r w:rsidRPr="00195A1F">
        <w:rPr>
          <w:rFonts w:ascii="Courier" w:hAnsi="Courier"/>
        </w:rPr>
        <w:t>[1]);</w:t>
      </w:r>
    </w:p>
    <w:p w14:paraId="314CF32B" w14:textId="77777777" w:rsidR="001B65CE" w:rsidRPr="00195A1F" w:rsidRDefault="001B65CE" w:rsidP="00195A1F">
      <w:pPr>
        <w:ind w:left="720"/>
        <w:rPr>
          <w:rFonts w:ascii="Courier" w:hAnsi="Courier"/>
        </w:rPr>
      </w:pPr>
      <w:proofErr w:type="gramStart"/>
      <w:r w:rsidRPr="00195A1F">
        <w:rPr>
          <w:rFonts w:ascii="Courier" w:hAnsi="Courier"/>
        </w:rPr>
        <w:t>if</w:t>
      </w:r>
      <w:proofErr w:type="gramEnd"/>
      <w:r w:rsidRPr="00195A1F">
        <w:rPr>
          <w:rFonts w:ascii="Courier" w:hAnsi="Courier"/>
        </w:rPr>
        <w:t xml:space="preserve"> (</w:t>
      </w:r>
      <w:proofErr w:type="spellStart"/>
      <w:r w:rsidRPr="00195A1F">
        <w:rPr>
          <w:rFonts w:ascii="Courier" w:hAnsi="Courier"/>
        </w:rPr>
        <w:t>strcmp</w:t>
      </w:r>
      <w:proofErr w:type="spellEnd"/>
      <w:r w:rsidRPr="00195A1F">
        <w:rPr>
          <w:rFonts w:ascii="Courier" w:hAnsi="Courier"/>
        </w:rPr>
        <w:t>(password, "</w:t>
      </w:r>
      <w:r w:rsidR="00B46FC8">
        <w:rPr>
          <w:rFonts w:ascii="Courier" w:hAnsi="Courier"/>
        </w:rPr>
        <w:t>CSCI476</w:t>
      </w:r>
      <w:r w:rsidRPr="00195A1F">
        <w:rPr>
          <w:rFonts w:ascii="Courier" w:hAnsi="Courier"/>
        </w:rPr>
        <w:t>")==0)</w:t>
      </w:r>
    </w:p>
    <w:p w14:paraId="70197589" w14:textId="77777777" w:rsidR="001B65CE" w:rsidRPr="00195A1F" w:rsidRDefault="001B65CE" w:rsidP="00195A1F">
      <w:pPr>
        <w:ind w:left="1080" w:firstLine="360"/>
        <w:rPr>
          <w:rFonts w:ascii="Courier" w:hAnsi="Courier"/>
        </w:rPr>
      </w:pPr>
      <w:proofErr w:type="spellStart"/>
      <w:proofErr w:type="gramStart"/>
      <w:r w:rsidRPr="00195A1F">
        <w:rPr>
          <w:rFonts w:ascii="Courier" w:hAnsi="Courier"/>
        </w:rPr>
        <w:t>continue</w:t>
      </w:r>
      <w:r w:rsidR="004B68DA">
        <w:rPr>
          <w:rFonts w:ascii="Courier" w:eastAsia="SimSun" w:hAnsi="Courier" w:hint="eastAsia"/>
        </w:rPr>
        <w:t>e</w:t>
      </w:r>
      <w:proofErr w:type="spellEnd"/>
      <w:proofErr w:type="gramEnd"/>
      <w:r w:rsidRPr="00195A1F">
        <w:rPr>
          <w:rFonts w:ascii="Courier" w:hAnsi="Courier"/>
        </w:rPr>
        <w:t xml:space="preserve"> = 1;</w:t>
      </w:r>
    </w:p>
    <w:p w14:paraId="1BBEFC76" w14:textId="77777777" w:rsidR="001B65CE" w:rsidRPr="00195A1F" w:rsidRDefault="001B65CE" w:rsidP="00195A1F">
      <w:pPr>
        <w:ind w:left="360" w:firstLine="360"/>
        <w:rPr>
          <w:rFonts w:ascii="Courier" w:hAnsi="Courier"/>
        </w:rPr>
      </w:pPr>
      <w:proofErr w:type="gramStart"/>
      <w:r w:rsidRPr="00195A1F">
        <w:rPr>
          <w:rFonts w:ascii="Courier" w:hAnsi="Courier"/>
        </w:rPr>
        <w:t>if</w:t>
      </w:r>
      <w:proofErr w:type="gramEnd"/>
      <w:r w:rsidRPr="00195A1F">
        <w:rPr>
          <w:rFonts w:ascii="Courier" w:hAnsi="Courier"/>
        </w:rPr>
        <w:t xml:space="preserve"> (</w:t>
      </w:r>
      <w:proofErr w:type="spellStart"/>
      <w:r w:rsidRPr="00195A1F">
        <w:rPr>
          <w:rFonts w:ascii="Courier" w:hAnsi="Courier"/>
        </w:rPr>
        <w:t>continue</w:t>
      </w:r>
      <w:r w:rsidR="004B68DA">
        <w:rPr>
          <w:rFonts w:ascii="Courier" w:eastAsia="SimSun" w:hAnsi="Courier" w:hint="eastAsia"/>
        </w:rPr>
        <w:t>e</w:t>
      </w:r>
      <w:proofErr w:type="spellEnd"/>
      <w:r w:rsidRPr="00195A1F">
        <w:rPr>
          <w:rFonts w:ascii="Courier" w:hAnsi="Courier"/>
        </w:rPr>
        <w:t>)</w:t>
      </w:r>
    </w:p>
    <w:p w14:paraId="08E7FFBB" w14:textId="77777777" w:rsidR="001B65CE" w:rsidRPr="00195A1F" w:rsidRDefault="001B65CE" w:rsidP="00195A1F">
      <w:pPr>
        <w:ind w:left="360" w:firstLine="360"/>
        <w:rPr>
          <w:rFonts w:ascii="Courier" w:hAnsi="Courier"/>
        </w:rPr>
      </w:pPr>
      <w:r w:rsidRPr="00195A1F">
        <w:rPr>
          <w:rFonts w:ascii="Courier" w:hAnsi="Courier"/>
        </w:rPr>
        <w:t>{</w:t>
      </w:r>
    </w:p>
    <w:p w14:paraId="474A59A3" w14:textId="77777777" w:rsidR="001B65CE" w:rsidRPr="00195A1F" w:rsidRDefault="001B65CE" w:rsidP="00195A1F">
      <w:pPr>
        <w:ind w:left="1080" w:firstLine="360"/>
        <w:rPr>
          <w:rFonts w:ascii="Courier" w:hAnsi="Courier"/>
        </w:rPr>
      </w:pPr>
      <w:proofErr w:type="gramStart"/>
      <w:r w:rsidRPr="00195A1F">
        <w:rPr>
          <w:rFonts w:ascii="Courier" w:hAnsi="Courier"/>
        </w:rPr>
        <w:t>login(</w:t>
      </w:r>
      <w:proofErr w:type="gramEnd"/>
      <w:r w:rsidRPr="00195A1F">
        <w:rPr>
          <w:rFonts w:ascii="Courier" w:hAnsi="Courier"/>
        </w:rPr>
        <w:t>);</w:t>
      </w:r>
    </w:p>
    <w:p w14:paraId="0A5D9E9B" w14:textId="77777777" w:rsidR="001B65CE" w:rsidRPr="00195A1F" w:rsidRDefault="001B65CE" w:rsidP="00195A1F">
      <w:pPr>
        <w:ind w:left="360" w:firstLine="360"/>
        <w:rPr>
          <w:rFonts w:ascii="Courier" w:hAnsi="Courier"/>
        </w:rPr>
      </w:pPr>
      <w:r w:rsidRPr="00195A1F">
        <w:rPr>
          <w:rFonts w:ascii="Courier" w:hAnsi="Courier"/>
        </w:rPr>
        <w:t>}</w:t>
      </w:r>
    </w:p>
    <w:p w14:paraId="449A525C" w14:textId="77777777" w:rsidR="00195A1F" w:rsidRDefault="001B65CE" w:rsidP="002D7194">
      <w:pPr>
        <w:ind w:left="360"/>
      </w:pPr>
      <w:r w:rsidRPr="00195A1F">
        <w:rPr>
          <w:rFonts w:ascii="Courier" w:hAnsi="Courier"/>
        </w:rPr>
        <w:t>}</w:t>
      </w:r>
    </w:p>
    <w:p w14:paraId="6F567A25" w14:textId="77777777" w:rsidR="002D7194" w:rsidRDefault="002D7194" w:rsidP="002D7194">
      <w:pPr>
        <w:ind w:left="420"/>
        <w:rPr>
          <w:rFonts w:ascii="Courier" w:hAnsi="Courier"/>
        </w:rPr>
      </w:pPr>
      <w:proofErr w:type="gramStart"/>
      <w:r>
        <w:rPr>
          <w:rFonts w:ascii="Courier" w:hAnsi="Courier"/>
        </w:rPr>
        <w:t>void</w:t>
      </w:r>
      <w:proofErr w:type="gramEnd"/>
      <w:r>
        <w:rPr>
          <w:rFonts w:ascii="Courier" w:hAnsi="Courier"/>
        </w:rPr>
        <w:t xml:space="preserve"> login()</w:t>
      </w:r>
    </w:p>
    <w:p w14:paraId="6398DEC4" w14:textId="77777777" w:rsidR="002D7194" w:rsidRDefault="002D7194" w:rsidP="002D7194">
      <w:pPr>
        <w:ind w:left="420"/>
        <w:rPr>
          <w:rFonts w:ascii="Courier" w:hAnsi="Courier"/>
        </w:rPr>
      </w:pPr>
      <w:r>
        <w:rPr>
          <w:rFonts w:ascii="Courier" w:hAnsi="Courier"/>
        </w:rPr>
        <w:t>{</w:t>
      </w:r>
    </w:p>
    <w:p w14:paraId="7AA6F2D2" w14:textId="77777777" w:rsidR="002D7194" w:rsidRDefault="002D7194" w:rsidP="002D7194">
      <w:pPr>
        <w:ind w:left="420"/>
        <w:rPr>
          <w:rFonts w:ascii="Courier" w:hAnsi="Courier"/>
        </w:rPr>
      </w:pP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char</w:t>
      </w:r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buf</w:t>
      </w:r>
      <w:proofErr w:type="spellEnd"/>
      <w:r>
        <w:rPr>
          <w:rFonts w:ascii="Courier" w:hAnsi="Courier"/>
        </w:rPr>
        <w:t>[100];</w:t>
      </w:r>
    </w:p>
    <w:p w14:paraId="71BE5886" w14:textId="77777777" w:rsidR="002D7194" w:rsidRDefault="002D7194" w:rsidP="002D7194">
      <w:pPr>
        <w:ind w:left="420"/>
        <w:rPr>
          <w:rFonts w:ascii="Courier" w:hAnsi="Courier"/>
        </w:rPr>
      </w:pPr>
      <w:r>
        <w:rPr>
          <w:rFonts w:ascii="Courier" w:hAnsi="Courier"/>
        </w:rPr>
        <w:t xml:space="preserve">   …</w:t>
      </w:r>
    </w:p>
    <w:p w14:paraId="2E56FECC" w14:textId="77777777" w:rsidR="002D7194" w:rsidRDefault="002D7194" w:rsidP="002D7194">
      <w:pPr>
        <w:ind w:left="420"/>
        <w:rPr>
          <w:rFonts w:ascii="Courier" w:hAnsi="Courier"/>
        </w:rPr>
      </w:pPr>
      <w:r>
        <w:rPr>
          <w:rFonts w:ascii="Courier" w:hAnsi="Courier"/>
        </w:rPr>
        <w:t xml:space="preserve">   </w:t>
      </w:r>
      <w:proofErr w:type="gramStart"/>
      <w:r>
        <w:rPr>
          <w:rFonts w:ascii="Courier" w:hAnsi="Courier"/>
        </w:rPr>
        <w:t>get</w:t>
      </w:r>
      <w:r w:rsidR="004B68DA">
        <w:rPr>
          <w:rFonts w:ascii="Courier" w:eastAsia="SimSun" w:hAnsi="Courier" w:hint="eastAsia"/>
        </w:rPr>
        <w:t>s</w:t>
      </w:r>
      <w:r>
        <w:rPr>
          <w:rFonts w:ascii="Courier" w:hAnsi="Courier"/>
        </w:rPr>
        <w:t>(</w:t>
      </w:r>
      <w:proofErr w:type="spellStart"/>
      <w:proofErr w:type="gramEnd"/>
      <w:r>
        <w:rPr>
          <w:rFonts w:ascii="Courier" w:hAnsi="Courier"/>
        </w:rPr>
        <w:t>buf</w:t>
      </w:r>
      <w:proofErr w:type="spellEnd"/>
      <w:r>
        <w:rPr>
          <w:rFonts w:ascii="Courier" w:hAnsi="Courier"/>
        </w:rPr>
        <w:t>);</w:t>
      </w:r>
    </w:p>
    <w:p w14:paraId="5A79A429" w14:textId="77777777" w:rsidR="002D7194" w:rsidRDefault="002D7194" w:rsidP="002D7194">
      <w:pPr>
        <w:ind w:left="420"/>
        <w:rPr>
          <w:rFonts w:ascii="Courier" w:hAnsi="Courier"/>
        </w:rPr>
      </w:pPr>
      <w:r>
        <w:rPr>
          <w:rFonts w:ascii="Courier" w:hAnsi="Courier"/>
        </w:rPr>
        <w:tab/>
        <w:t xml:space="preserve"> …</w:t>
      </w:r>
    </w:p>
    <w:p w14:paraId="079BA0C0" w14:textId="77777777" w:rsidR="002D7194" w:rsidRDefault="002D7194" w:rsidP="002D7194">
      <w:pPr>
        <w:ind w:left="420"/>
        <w:rPr>
          <w:rFonts w:ascii="Courier" w:hAnsi="Courier"/>
        </w:rPr>
      </w:pPr>
      <w:r>
        <w:rPr>
          <w:rFonts w:ascii="Courier" w:hAnsi="Courier"/>
        </w:rPr>
        <w:t>}</w:t>
      </w:r>
    </w:p>
    <w:p w14:paraId="78728FC8" w14:textId="77777777" w:rsidR="00FA115F" w:rsidRPr="002D7194" w:rsidRDefault="00FA115F" w:rsidP="002D7194">
      <w:pPr>
        <w:ind w:left="420"/>
        <w:rPr>
          <w:rFonts w:ascii="Courier" w:hAnsi="Courier"/>
        </w:rPr>
      </w:pPr>
    </w:p>
    <w:p w14:paraId="5E02E809" w14:textId="77777777" w:rsidR="001B65CE" w:rsidRDefault="001B65CE" w:rsidP="00195A1F">
      <w:pPr>
        <w:pStyle w:val="ListParagraph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MR12" w:hAnsi="CMR12" w:cs="CMR12"/>
          <w:kern w:val="0"/>
          <w:sz w:val="24"/>
          <w:szCs w:val="24"/>
        </w:rPr>
      </w:pPr>
      <w:r w:rsidRPr="001B65CE">
        <w:rPr>
          <w:rFonts w:ascii="CMR12" w:hAnsi="CMR12" w:cs="CMR12"/>
          <w:kern w:val="0"/>
          <w:sz w:val="24"/>
          <w:szCs w:val="24"/>
        </w:rPr>
        <w:t>Is t</w:t>
      </w:r>
      <w:r w:rsidR="00195A1F">
        <w:rPr>
          <w:rFonts w:ascii="CMR12" w:hAnsi="CMR12" w:cs="CMR12"/>
          <w:kern w:val="0"/>
          <w:sz w:val="24"/>
          <w:szCs w:val="24"/>
        </w:rPr>
        <w:t xml:space="preserve">his code vulnerable to a buffer </w:t>
      </w:r>
      <w:r w:rsidRPr="001B65CE">
        <w:rPr>
          <w:rFonts w:ascii="CMR12" w:hAnsi="CMR12" w:cs="CMR12"/>
          <w:kern w:val="0"/>
          <w:sz w:val="24"/>
          <w:szCs w:val="24"/>
        </w:rPr>
        <w:t xml:space="preserve">overflow attack with reference to the variables </w:t>
      </w:r>
      <w:proofErr w:type="gramStart"/>
      <w:r w:rsidRPr="00195A1F">
        <w:rPr>
          <w:rFonts w:ascii="CMR12" w:hAnsi="CMR12" w:cs="CMR12"/>
          <w:i/>
          <w:kern w:val="0"/>
          <w:sz w:val="24"/>
          <w:szCs w:val="24"/>
        </w:rPr>
        <w:t>password[</w:t>
      </w:r>
      <w:proofErr w:type="gramEnd"/>
      <w:r w:rsidRPr="00195A1F">
        <w:rPr>
          <w:rFonts w:ascii="CMR12" w:hAnsi="CMR12" w:cs="CMR12"/>
          <w:i/>
          <w:kern w:val="0"/>
          <w:sz w:val="24"/>
          <w:szCs w:val="24"/>
        </w:rPr>
        <w:t>]</w:t>
      </w:r>
      <w:r w:rsidRPr="001B65CE">
        <w:rPr>
          <w:rFonts w:ascii="CMR12" w:hAnsi="CMR12" w:cs="CMR12"/>
          <w:kern w:val="0"/>
          <w:sz w:val="24"/>
          <w:szCs w:val="24"/>
        </w:rPr>
        <w:t xml:space="preserve"> and </w:t>
      </w:r>
      <w:proofErr w:type="spellStart"/>
      <w:r w:rsidRPr="00195A1F">
        <w:rPr>
          <w:rFonts w:ascii="CMR12" w:hAnsi="CMR12" w:cs="CMR12"/>
          <w:i/>
          <w:kern w:val="0"/>
          <w:sz w:val="24"/>
          <w:szCs w:val="24"/>
        </w:rPr>
        <w:t>continu</w:t>
      </w:r>
      <w:r w:rsidR="004B68DA">
        <w:rPr>
          <w:rFonts w:ascii="CMR12" w:eastAsia="SimSun" w:hAnsi="CMR12" w:cs="CMR12" w:hint="eastAsia"/>
          <w:i/>
          <w:kern w:val="0"/>
          <w:sz w:val="24"/>
          <w:szCs w:val="24"/>
        </w:rPr>
        <w:t>e</w:t>
      </w:r>
      <w:r w:rsidRPr="00195A1F">
        <w:rPr>
          <w:rFonts w:ascii="CMR12" w:hAnsi="CMR12" w:cs="CMR12"/>
          <w:i/>
          <w:kern w:val="0"/>
          <w:sz w:val="24"/>
          <w:szCs w:val="24"/>
        </w:rPr>
        <w:t>e</w:t>
      </w:r>
      <w:proofErr w:type="spellEnd"/>
      <w:r w:rsidRPr="001B65CE">
        <w:rPr>
          <w:rFonts w:ascii="CMR12" w:hAnsi="CMR12" w:cs="CMR12"/>
          <w:kern w:val="0"/>
          <w:sz w:val="24"/>
          <w:szCs w:val="24"/>
        </w:rPr>
        <w:t>? If yes, describe how an attacker can achieve this</w:t>
      </w:r>
      <w:r w:rsidR="00195A1F">
        <w:rPr>
          <w:rFonts w:ascii="CMR12" w:hAnsi="CMR12" w:cs="CMR12"/>
          <w:kern w:val="0"/>
          <w:sz w:val="24"/>
          <w:szCs w:val="24"/>
        </w:rPr>
        <w:t>? If not, please justify your answer. [2pts</w:t>
      </w:r>
      <w:r w:rsidR="00195A1F" w:rsidRPr="00032E63">
        <w:rPr>
          <w:rFonts w:ascii="CMR12" w:hAnsi="CMR12" w:cs="CMR12"/>
          <w:kern w:val="0"/>
          <w:sz w:val="24"/>
          <w:szCs w:val="24"/>
        </w:rPr>
        <w:t>]</w:t>
      </w:r>
    </w:p>
    <w:p w14:paraId="308C8F31" w14:textId="77777777" w:rsidR="00195A1F" w:rsidRDefault="00195A1F" w:rsidP="00195A1F">
      <w:pPr>
        <w:pStyle w:val="ListParagraph"/>
        <w:autoSpaceDE w:val="0"/>
        <w:autoSpaceDN w:val="0"/>
        <w:adjustRightInd w:val="0"/>
        <w:ind w:left="84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1B5E1030" w14:textId="5F2874EC" w:rsidR="00195A1F" w:rsidRDefault="001662DA" w:rsidP="00195A1F">
      <w:pPr>
        <w:pStyle w:val="ListParagraph"/>
        <w:autoSpaceDE w:val="0"/>
        <w:autoSpaceDN w:val="0"/>
        <w:adjustRightInd w:val="0"/>
        <w:ind w:left="84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Yes. If an attacker inputted a string of length 9 or greater that contained only 1’s as the password then the ninth 1 would override the 0 in the memory address of </w:t>
      </w:r>
      <w:proofErr w:type="spellStart"/>
      <w:r>
        <w:rPr>
          <w:rFonts w:ascii="CMR12" w:hAnsi="CMR12" w:cs="CMR12"/>
          <w:kern w:val="0"/>
          <w:sz w:val="24"/>
          <w:szCs w:val="24"/>
        </w:rPr>
        <w:t>continuee</w:t>
      </w:r>
      <w:proofErr w:type="spellEnd"/>
      <w:r>
        <w:rPr>
          <w:rFonts w:ascii="CMR12" w:hAnsi="CMR12" w:cs="CMR12"/>
          <w:kern w:val="0"/>
          <w:sz w:val="24"/>
          <w:szCs w:val="24"/>
        </w:rPr>
        <w:t xml:space="preserve">. This make the conditional check on </w:t>
      </w:r>
      <w:proofErr w:type="spellStart"/>
      <w:r>
        <w:rPr>
          <w:rFonts w:ascii="CMR12" w:hAnsi="CMR12" w:cs="CMR12"/>
          <w:kern w:val="0"/>
          <w:sz w:val="24"/>
          <w:szCs w:val="24"/>
        </w:rPr>
        <w:t>continuee</w:t>
      </w:r>
      <w:proofErr w:type="spellEnd"/>
      <w:r>
        <w:rPr>
          <w:rFonts w:ascii="CMR12" w:hAnsi="CMR12" w:cs="CMR12"/>
          <w:kern w:val="0"/>
          <w:sz w:val="24"/>
          <w:szCs w:val="24"/>
        </w:rPr>
        <w:t xml:space="preserve"> return true and allow the attacker to login.</w:t>
      </w:r>
    </w:p>
    <w:p w14:paraId="029FBC8F" w14:textId="77777777" w:rsidR="00195A1F" w:rsidRDefault="00195A1F" w:rsidP="00195A1F">
      <w:pPr>
        <w:pStyle w:val="ListParagraph"/>
        <w:autoSpaceDE w:val="0"/>
        <w:autoSpaceDN w:val="0"/>
        <w:adjustRightInd w:val="0"/>
        <w:ind w:left="84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4511797D" w14:textId="77777777" w:rsidR="00195A1F" w:rsidRDefault="00195A1F" w:rsidP="00195A1F">
      <w:pPr>
        <w:pStyle w:val="ListParagraph"/>
        <w:autoSpaceDE w:val="0"/>
        <w:autoSpaceDN w:val="0"/>
        <w:adjustRightInd w:val="0"/>
        <w:ind w:left="84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23FF670B" w14:textId="77777777" w:rsidR="000240B6" w:rsidRDefault="000240B6" w:rsidP="00195A1F">
      <w:pPr>
        <w:pStyle w:val="ListParagraph"/>
        <w:autoSpaceDE w:val="0"/>
        <w:autoSpaceDN w:val="0"/>
        <w:adjustRightInd w:val="0"/>
        <w:ind w:left="84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1820C73F" w14:textId="77777777" w:rsidR="00195A1F" w:rsidRDefault="00195A1F" w:rsidP="00195A1F">
      <w:pPr>
        <w:pStyle w:val="ListParagraph"/>
        <w:autoSpaceDE w:val="0"/>
        <w:autoSpaceDN w:val="0"/>
        <w:adjustRightInd w:val="0"/>
        <w:ind w:left="84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3C8882D8" w14:textId="77777777" w:rsidR="00195A1F" w:rsidRDefault="00195A1F" w:rsidP="00195A1F">
      <w:pPr>
        <w:pStyle w:val="ListParagraph"/>
        <w:autoSpaceDE w:val="0"/>
        <w:autoSpaceDN w:val="0"/>
        <w:adjustRightInd w:val="0"/>
        <w:ind w:left="84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5C1072D5" w14:textId="77777777" w:rsidR="00195A1F" w:rsidRDefault="00195A1F" w:rsidP="00195A1F">
      <w:pPr>
        <w:pStyle w:val="ListParagraph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MR12" w:hAnsi="CMR12" w:cs="CMR12"/>
          <w:kern w:val="0"/>
          <w:sz w:val="24"/>
          <w:szCs w:val="24"/>
        </w:rPr>
      </w:pPr>
      <w:r w:rsidRPr="00195A1F">
        <w:rPr>
          <w:rFonts w:ascii="CMR12" w:hAnsi="CMR12" w:cs="CMR12"/>
          <w:kern w:val="0"/>
          <w:sz w:val="24"/>
          <w:szCs w:val="24"/>
        </w:rPr>
        <w:t xml:space="preserve">To fix the problem, a solution is to remove the variable </w:t>
      </w:r>
      <w:proofErr w:type="spellStart"/>
      <w:r w:rsidRPr="00195A1F">
        <w:rPr>
          <w:rFonts w:ascii="CMR12" w:hAnsi="CMR12" w:cs="CMR12"/>
          <w:i/>
          <w:kern w:val="0"/>
          <w:sz w:val="24"/>
          <w:szCs w:val="24"/>
        </w:rPr>
        <w:t>continue</w:t>
      </w:r>
      <w:r w:rsidR="004B68DA">
        <w:rPr>
          <w:rFonts w:ascii="CMR12" w:eastAsia="SimSun" w:hAnsi="CMR12" w:cs="CMR12" w:hint="eastAsia"/>
          <w:i/>
          <w:kern w:val="0"/>
          <w:sz w:val="24"/>
          <w:szCs w:val="24"/>
        </w:rPr>
        <w:t>e</w:t>
      </w:r>
      <w:proofErr w:type="spellEnd"/>
      <w:r w:rsidRPr="00195A1F">
        <w:rPr>
          <w:rFonts w:ascii="CMR12" w:hAnsi="CMR12" w:cs="CMR12"/>
          <w:kern w:val="0"/>
          <w:sz w:val="24"/>
          <w:szCs w:val="24"/>
        </w:rPr>
        <w:t xml:space="preserve"> and simply use the</w:t>
      </w:r>
      <w:r>
        <w:rPr>
          <w:rFonts w:ascii="CMR12" w:hAnsi="CMR12" w:cs="CMR12"/>
          <w:kern w:val="0"/>
          <w:sz w:val="24"/>
          <w:szCs w:val="24"/>
        </w:rPr>
        <w:t xml:space="preserve"> </w:t>
      </w:r>
      <w:r w:rsidRPr="00195A1F">
        <w:rPr>
          <w:rFonts w:ascii="CMR12" w:hAnsi="CMR12" w:cs="CMR12"/>
          <w:kern w:val="0"/>
          <w:sz w:val="24"/>
          <w:szCs w:val="24"/>
        </w:rPr>
        <w:t>comparison for login. What kind of new buffer overflow attack can be achieved?</w:t>
      </w:r>
      <w:r>
        <w:rPr>
          <w:rFonts w:ascii="CMR12" w:hAnsi="CMR12" w:cs="CMR12"/>
          <w:kern w:val="0"/>
          <w:sz w:val="24"/>
          <w:szCs w:val="24"/>
        </w:rPr>
        <w:t xml:space="preserve"> </w:t>
      </w:r>
      <w:r w:rsidR="002D7194">
        <w:rPr>
          <w:rFonts w:ascii="CMR12" w:hAnsi="CMR12" w:cs="CMR12"/>
          <w:kern w:val="0"/>
          <w:sz w:val="24"/>
          <w:szCs w:val="24"/>
        </w:rPr>
        <w:t xml:space="preserve">You could use figures to illustrate your answers. </w:t>
      </w:r>
      <w:r>
        <w:rPr>
          <w:rFonts w:ascii="CMR12" w:hAnsi="CMR12" w:cs="CMR12"/>
          <w:kern w:val="0"/>
          <w:sz w:val="24"/>
          <w:szCs w:val="24"/>
        </w:rPr>
        <w:t>[</w:t>
      </w:r>
      <w:r w:rsidR="002D7194">
        <w:rPr>
          <w:rFonts w:ascii="CMR12" w:hAnsi="CMR12" w:cs="CMR12"/>
          <w:kern w:val="0"/>
          <w:sz w:val="24"/>
          <w:szCs w:val="24"/>
        </w:rPr>
        <w:t>3</w:t>
      </w:r>
      <w:r>
        <w:rPr>
          <w:rFonts w:ascii="CMR12" w:hAnsi="CMR12" w:cs="CMR12"/>
          <w:kern w:val="0"/>
          <w:sz w:val="24"/>
          <w:szCs w:val="24"/>
        </w:rPr>
        <w:t>pts]</w:t>
      </w:r>
    </w:p>
    <w:p w14:paraId="7E123176" w14:textId="77777777" w:rsidR="00195A1F" w:rsidRDefault="00195A1F" w:rsidP="00195A1F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14:paraId="1B008523" w14:textId="7B824EDD" w:rsidR="00195A1F" w:rsidRDefault="00E01E44" w:rsidP="00E01E44">
      <w:pPr>
        <w:autoSpaceDE w:val="0"/>
        <w:autoSpaceDN w:val="0"/>
        <w:adjustRightInd w:val="0"/>
        <w:ind w:left="84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Return Address Smashing.</w:t>
      </w:r>
      <w:r w:rsidR="00953958">
        <w:rPr>
          <w:rFonts w:ascii="CMR12" w:hAnsi="CMR12" w:cs="CMR12"/>
          <w:kern w:val="0"/>
          <w:sz w:val="24"/>
          <w:szCs w:val="24"/>
        </w:rPr>
        <w:t xml:space="preserve"> This can be done by writing malicious code into the </w:t>
      </w:r>
      <w:proofErr w:type="spellStart"/>
      <w:r w:rsidR="00953958">
        <w:rPr>
          <w:rFonts w:ascii="CMR12" w:hAnsi="CMR12" w:cs="CMR12"/>
          <w:kern w:val="0"/>
          <w:sz w:val="24"/>
          <w:szCs w:val="24"/>
        </w:rPr>
        <w:t>char</w:t>
      </w:r>
      <w:proofErr w:type="spellEnd"/>
      <w:r w:rsidR="00953958">
        <w:rPr>
          <w:rFonts w:ascii="CMR12" w:hAnsi="CMR12" w:cs="CMR12"/>
          <w:kern w:val="0"/>
          <w:sz w:val="24"/>
          <w:szCs w:val="24"/>
        </w:rPr>
        <w:t xml:space="preserve"> </w:t>
      </w:r>
      <w:proofErr w:type="gramStart"/>
      <w:r w:rsidR="00953958">
        <w:rPr>
          <w:rFonts w:ascii="CMR12" w:hAnsi="CMR12" w:cs="CMR12"/>
          <w:kern w:val="0"/>
          <w:sz w:val="24"/>
          <w:szCs w:val="24"/>
        </w:rPr>
        <w:t>buff[</w:t>
      </w:r>
      <w:proofErr w:type="gramEnd"/>
      <w:r w:rsidR="00953958">
        <w:rPr>
          <w:rFonts w:ascii="CMR12" w:hAnsi="CMR12" w:cs="CMR12"/>
          <w:kern w:val="0"/>
          <w:sz w:val="24"/>
          <w:szCs w:val="24"/>
        </w:rPr>
        <w:t xml:space="preserve">100] that is created after login() is called. </w:t>
      </w:r>
      <w:r w:rsidR="00EF79C4">
        <w:rPr>
          <w:rFonts w:ascii="CMR12" w:hAnsi="CMR12" w:cs="CMR12"/>
          <w:kern w:val="0"/>
          <w:sz w:val="24"/>
          <w:szCs w:val="24"/>
        </w:rPr>
        <w:t xml:space="preserve">In order to write malicious code into the buffer you need to wait until prompted to do so by the </w:t>
      </w:r>
      <w:proofErr w:type="gramStart"/>
      <w:r w:rsidR="00EF79C4">
        <w:rPr>
          <w:rFonts w:ascii="CMR12" w:hAnsi="CMR12" w:cs="CMR12"/>
          <w:kern w:val="0"/>
          <w:sz w:val="24"/>
          <w:szCs w:val="24"/>
        </w:rPr>
        <w:t>gets(</w:t>
      </w:r>
      <w:proofErr w:type="spellStart"/>
      <w:proofErr w:type="gramEnd"/>
      <w:r w:rsidR="00EF79C4">
        <w:rPr>
          <w:rFonts w:ascii="CMR12" w:hAnsi="CMR12" w:cs="CMR12"/>
          <w:kern w:val="0"/>
          <w:sz w:val="24"/>
          <w:szCs w:val="24"/>
        </w:rPr>
        <w:t>buf</w:t>
      </w:r>
      <w:proofErr w:type="spellEnd"/>
      <w:r w:rsidR="00EF79C4">
        <w:rPr>
          <w:rFonts w:ascii="CMR12" w:hAnsi="CMR12" w:cs="CMR12"/>
          <w:kern w:val="0"/>
          <w:sz w:val="24"/>
          <w:szCs w:val="24"/>
        </w:rPr>
        <w:t xml:space="preserve">) call. Now all the attacker needs to do is rewrite a return address to point to the malicious code. Once the computer reaches </w:t>
      </w:r>
      <w:proofErr w:type="gramStart"/>
      <w:r w:rsidR="00EF79C4">
        <w:rPr>
          <w:rFonts w:ascii="CMR12" w:hAnsi="CMR12" w:cs="CMR12"/>
          <w:kern w:val="0"/>
          <w:sz w:val="24"/>
          <w:szCs w:val="24"/>
        </w:rPr>
        <w:t>this</w:t>
      </w:r>
      <w:proofErr w:type="gramEnd"/>
      <w:r w:rsidR="00EF79C4">
        <w:rPr>
          <w:rFonts w:ascii="CMR12" w:hAnsi="CMR12" w:cs="CMR12"/>
          <w:kern w:val="0"/>
          <w:sz w:val="24"/>
          <w:szCs w:val="24"/>
        </w:rPr>
        <w:t xml:space="preserve"> return address </w:t>
      </w:r>
      <w:r w:rsidR="00887A14">
        <w:rPr>
          <w:rFonts w:ascii="CMR12" w:hAnsi="CMR12" w:cs="CMR12"/>
          <w:kern w:val="0"/>
          <w:sz w:val="24"/>
          <w:szCs w:val="24"/>
        </w:rPr>
        <w:t>it will return to the point in memory where the malicious code starts and run the code.</w:t>
      </w:r>
      <w:bookmarkStart w:id="0" w:name="_GoBack"/>
      <w:bookmarkEnd w:id="0"/>
    </w:p>
    <w:p w14:paraId="6F6CC852" w14:textId="77777777" w:rsidR="00E01E44" w:rsidRDefault="00E01E44" w:rsidP="00E01E44">
      <w:pPr>
        <w:autoSpaceDE w:val="0"/>
        <w:autoSpaceDN w:val="0"/>
        <w:adjustRightInd w:val="0"/>
        <w:ind w:left="840"/>
        <w:jc w:val="left"/>
        <w:rPr>
          <w:rFonts w:ascii="CMR12" w:hAnsi="CMR12" w:cs="CMR12"/>
          <w:kern w:val="0"/>
          <w:sz w:val="24"/>
          <w:szCs w:val="24"/>
        </w:rPr>
      </w:pPr>
    </w:p>
    <w:p w14:paraId="7E00608F" w14:textId="77777777" w:rsidR="00195A1F" w:rsidRDefault="00195A1F" w:rsidP="00195A1F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14:paraId="6F854DC6" w14:textId="77777777" w:rsidR="000240B6" w:rsidRDefault="000240B6" w:rsidP="00195A1F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14:paraId="6805A0A2" w14:textId="77777777" w:rsidR="000240B6" w:rsidRDefault="000240B6" w:rsidP="00195A1F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14:paraId="3AF062DC" w14:textId="77777777" w:rsidR="000240B6" w:rsidRDefault="000240B6" w:rsidP="00195A1F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14:paraId="330D5D00" w14:textId="77777777" w:rsidR="00195A1F" w:rsidRDefault="00195A1F" w:rsidP="00195A1F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14:paraId="22B5A2FE" w14:textId="77777777" w:rsidR="001B65CE" w:rsidRDefault="001B65CE" w:rsidP="00195A1F">
      <w:pPr>
        <w:pStyle w:val="ListParagraph"/>
        <w:ind w:left="720" w:firstLineChars="0" w:firstLine="0"/>
      </w:pPr>
    </w:p>
    <w:sectPr w:rsidR="001B65CE" w:rsidSect="009246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04CE"/>
    <w:multiLevelType w:val="hybridMultilevel"/>
    <w:tmpl w:val="13F29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24548"/>
    <w:multiLevelType w:val="hybridMultilevel"/>
    <w:tmpl w:val="376EF306"/>
    <w:lvl w:ilvl="0" w:tplc="6A18A90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EEF340F"/>
    <w:multiLevelType w:val="hybridMultilevel"/>
    <w:tmpl w:val="2D64E56E"/>
    <w:lvl w:ilvl="0" w:tplc="61BCE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167D70"/>
    <w:multiLevelType w:val="hybridMultilevel"/>
    <w:tmpl w:val="DBF048C2"/>
    <w:lvl w:ilvl="0" w:tplc="C64E5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6404EA"/>
    <w:multiLevelType w:val="hybridMultilevel"/>
    <w:tmpl w:val="F6582B72"/>
    <w:lvl w:ilvl="0" w:tplc="869ECA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B7"/>
    <w:rsid w:val="000149DA"/>
    <w:rsid w:val="000240B6"/>
    <w:rsid w:val="00032E63"/>
    <w:rsid w:val="00146D4A"/>
    <w:rsid w:val="00151C73"/>
    <w:rsid w:val="001662DA"/>
    <w:rsid w:val="00195A1F"/>
    <w:rsid w:val="001B65CE"/>
    <w:rsid w:val="00252D8C"/>
    <w:rsid w:val="0028477C"/>
    <w:rsid w:val="002D7194"/>
    <w:rsid w:val="00433C8C"/>
    <w:rsid w:val="004B68DA"/>
    <w:rsid w:val="00636823"/>
    <w:rsid w:val="00720C94"/>
    <w:rsid w:val="00733E29"/>
    <w:rsid w:val="00751D75"/>
    <w:rsid w:val="00887A14"/>
    <w:rsid w:val="0092461E"/>
    <w:rsid w:val="00953958"/>
    <w:rsid w:val="00962B1C"/>
    <w:rsid w:val="00997A4C"/>
    <w:rsid w:val="009F764A"/>
    <w:rsid w:val="00AD7D87"/>
    <w:rsid w:val="00B23591"/>
    <w:rsid w:val="00B377B7"/>
    <w:rsid w:val="00B46FC8"/>
    <w:rsid w:val="00B846A6"/>
    <w:rsid w:val="00B8482E"/>
    <w:rsid w:val="00BE1F73"/>
    <w:rsid w:val="00CA050F"/>
    <w:rsid w:val="00E01E44"/>
    <w:rsid w:val="00E33C00"/>
    <w:rsid w:val="00EE5CCD"/>
    <w:rsid w:val="00EF79C4"/>
    <w:rsid w:val="00F0134E"/>
    <w:rsid w:val="00F54641"/>
    <w:rsid w:val="00F744A0"/>
    <w:rsid w:val="00FA115F"/>
    <w:rsid w:val="00FF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9FF677"/>
  <w15:docId w15:val="{D5CEA818-16B2-4EE9-ACD0-A3154922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7B7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7B7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E33C00"/>
    <w:rPr>
      <w:b/>
      <w:bCs/>
      <w:kern w:val="44"/>
      <w:sz w:val="44"/>
      <w:szCs w:val="4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6368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Yang</dc:creator>
  <cp:keywords/>
  <dc:description/>
  <cp:lastModifiedBy>McCarthy, Aaron</cp:lastModifiedBy>
  <cp:revision>4</cp:revision>
  <dcterms:created xsi:type="dcterms:W3CDTF">2017-02-13T17:57:00Z</dcterms:created>
  <dcterms:modified xsi:type="dcterms:W3CDTF">2017-02-13T21:08:00Z</dcterms:modified>
</cp:coreProperties>
</file>