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ACC4" w14:textId="43C6A4B5" w:rsidR="00900A18" w:rsidRPr="00AD3E1C" w:rsidRDefault="00900A18">
      <w:pPr>
        <w:rPr>
          <w:b/>
          <w:bCs/>
          <w:sz w:val="28"/>
          <w:szCs w:val="28"/>
        </w:rPr>
      </w:pPr>
      <w:r w:rsidRPr="00AD3E1C">
        <w:rPr>
          <w:b/>
          <w:bCs/>
          <w:sz w:val="28"/>
          <w:szCs w:val="28"/>
        </w:rPr>
        <w:t>Sentadilla (</w:t>
      </w:r>
      <w:proofErr w:type="spellStart"/>
      <w:r w:rsidRPr="00AD3E1C">
        <w:rPr>
          <w:b/>
          <w:bCs/>
          <w:sz w:val="28"/>
          <w:szCs w:val="28"/>
        </w:rPr>
        <w:t>squat</w:t>
      </w:r>
      <w:proofErr w:type="spellEnd"/>
      <w:r w:rsidRPr="00AD3E1C">
        <w:rPr>
          <w:b/>
          <w:bCs/>
          <w:sz w:val="28"/>
          <w:szCs w:val="28"/>
        </w:rPr>
        <w:t>):</w:t>
      </w:r>
    </w:p>
    <w:p w14:paraId="53D835A1" w14:textId="77777777" w:rsidR="00AD3E1C" w:rsidRPr="00AD3E1C" w:rsidRDefault="00AD3E1C" w:rsidP="00AD3E1C">
      <w:pPr>
        <w:rPr>
          <w:b/>
          <w:bCs/>
        </w:rPr>
      </w:pPr>
      <w:r w:rsidRPr="00AD3E1C">
        <w:rPr>
          <w:b/>
          <w:bCs/>
        </w:rPr>
        <w:t>Resumen de la Toma de Datos:</w:t>
      </w:r>
    </w:p>
    <w:p w14:paraId="288E449F" w14:textId="77777777" w:rsidR="00AD3E1C" w:rsidRPr="00AD3E1C" w:rsidRDefault="00AD3E1C" w:rsidP="00AD3E1C">
      <w:pPr>
        <w:numPr>
          <w:ilvl w:val="0"/>
          <w:numId w:val="3"/>
        </w:numPr>
      </w:pPr>
      <w:r w:rsidRPr="00AD3E1C">
        <w:t>Se registraron 10 repeticiones de sentadilla por serie.</w:t>
      </w:r>
    </w:p>
    <w:p w14:paraId="74EB4726" w14:textId="77777777" w:rsidR="00AD3E1C" w:rsidRPr="00AD3E1C" w:rsidRDefault="00AD3E1C" w:rsidP="00AD3E1C">
      <w:pPr>
        <w:numPr>
          <w:ilvl w:val="0"/>
          <w:numId w:val="3"/>
        </w:numPr>
      </w:pPr>
      <w:r w:rsidRPr="00AD3E1C">
        <w:t>Se realizaron un total de 4 series.</w:t>
      </w:r>
    </w:p>
    <w:p w14:paraId="55B2858A" w14:textId="331AA5EE" w:rsidR="00AD3E1C" w:rsidRPr="00AD3E1C" w:rsidRDefault="00AD3E1C" w:rsidP="00AD3E1C">
      <w:pPr>
        <w:numPr>
          <w:ilvl w:val="0"/>
          <w:numId w:val="3"/>
        </w:numPr>
      </w:pPr>
      <w:r w:rsidRPr="00AD3E1C">
        <w:t>De estas, 2 series se capturaron con vista frontal y 2 series con vista lateral.</w:t>
      </w:r>
    </w:p>
    <w:p w14:paraId="7406A93A" w14:textId="77777777" w:rsidR="004A189D" w:rsidRPr="004A189D" w:rsidRDefault="004A189D" w:rsidP="004A189D">
      <w:pPr>
        <w:rPr>
          <w:b/>
          <w:bCs/>
        </w:rPr>
      </w:pPr>
      <w:r w:rsidRPr="004A189D">
        <w:rPr>
          <w:b/>
          <w:bCs/>
        </w:rPr>
        <w:t>Observaciones Principales:</w:t>
      </w:r>
    </w:p>
    <w:p w14:paraId="69733E00" w14:textId="77777777" w:rsidR="00AD3E1C" w:rsidRPr="00AD3E1C" w:rsidRDefault="00AD3E1C" w:rsidP="00AD3E1C">
      <w:pPr>
        <w:pStyle w:val="Prrafodelista"/>
        <w:numPr>
          <w:ilvl w:val="0"/>
          <w:numId w:val="4"/>
        </w:numPr>
        <w:rPr>
          <w:b/>
          <w:bCs/>
        </w:rPr>
      </w:pPr>
      <w:r w:rsidRPr="00AD3E1C">
        <w:rPr>
          <w:b/>
          <w:bCs/>
        </w:rPr>
        <w:t>Vista Frontal:</w:t>
      </w:r>
    </w:p>
    <w:p w14:paraId="50E04235" w14:textId="77777777" w:rsidR="00AD3E1C" w:rsidRDefault="00AD3E1C" w:rsidP="00AD3E1C">
      <w:pPr>
        <w:pStyle w:val="Prrafodelista"/>
      </w:pPr>
      <w:r>
        <w:t>El sistema de estimación de poses detecta ángulos incorrectos durante la flexión máxima. Por ejemplo, en la fase más baja de la sentadilla se registran ángulos cercanos a 160°, lo cual es claramente erróneo para evaluar el ángulo de la rodilla. Este error se debe a que, desde la vista frontal, se producen oclusiones que impiden capturar adecuadamente la articulación.</w:t>
      </w:r>
    </w:p>
    <w:p w14:paraId="3BB041C3" w14:textId="34B2F7FC" w:rsidR="004A189D" w:rsidRDefault="004A189D" w:rsidP="00AD3E1C">
      <w:pPr>
        <w:pStyle w:val="Prrafodelista"/>
        <w:jc w:val="center"/>
      </w:pPr>
      <w:r w:rsidRPr="004A189D">
        <w:rPr>
          <w:noProof/>
        </w:rPr>
        <w:drawing>
          <wp:inline distT="0" distB="0" distL="0" distR="0" wp14:anchorId="3B02ED93" wp14:editId="1B05B509">
            <wp:extent cx="3065875" cy="2026920"/>
            <wp:effectExtent l="0" t="0" r="1270" b="0"/>
            <wp:docPr id="205316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63383" name=""/>
                    <pic:cNvPicPr/>
                  </pic:nvPicPr>
                  <pic:blipFill>
                    <a:blip r:embed="rId5"/>
                    <a:stretch>
                      <a:fillRect/>
                    </a:stretch>
                  </pic:blipFill>
                  <pic:spPr>
                    <a:xfrm>
                      <a:off x="0" y="0"/>
                      <a:ext cx="3086499" cy="2040555"/>
                    </a:xfrm>
                    <a:prstGeom prst="rect">
                      <a:avLst/>
                    </a:prstGeom>
                  </pic:spPr>
                </pic:pic>
              </a:graphicData>
            </a:graphic>
          </wp:inline>
        </w:drawing>
      </w:r>
    </w:p>
    <w:p w14:paraId="6BFC2586" w14:textId="77777777" w:rsidR="00AD3E1C" w:rsidRDefault="00AD3E1C" w:rsidP="00AD3E1C">
      <w:pPr>
        <w:pStyle w:val="Prrafodelista"/>
      </w:pPr>
    </w:p>
    <w:p w14:paraId="44D64CE8" w14:textId="004CA931" w:rsidR="00AD3E1C" w:rsidRPr="00AD3E1C" w:rsidRDefault="00AD3E1C" w:rsidP="00AD3E1C">
      <w:pPr>
        <w:pStyle w:val="Prrafodelista"/>
        <w:numPr>
          <w:ilvl w:val="0"/>
          <w:numId w:val="4"/>
        </w:numPr>
        <w:rPr>
          <w:b/>
          <w:bCs/>
        </w:rPr>
      </w:pPr>
      <w:r w:rsidRPr="00AD3E1C">
        <w:rPr>
          <w:b/>
          <w:bCs/>
        </w:rPr>
        <w:t xml:space="preserve">Vista </w:t>
      </w:r>
      <w:r>
        <w:rPr>
          <w:b/>
          <w:bCs/>
        </w:rPr>
        <w:t>Lateral</w:t>
      </w:r>
      <w:r w:rsidRPr="00AD3E1C">
        <w:rPr>
          <w:b/>
          <w:bCs/>
        </w:rPr>
        <w:t>:</w:t>
      </w:r>
    </w:p>
    <w:p w14:paraId="7B8EE9F9" w14:textId="77777777" w:rsidR="00AD3E1C" w:rsidRDefault="00AD3E1C" w:rsidP="00AD3E1C">
      <w:pPr>
        <w:pStyle w:val="Prrafodelista"/>
      </w:pPr>
      <w:r w:rsidRPr="00AD3E1C">
        <w:t>Los ángulos medidos se aproximan de manera mucho más precisa a los valores esperados, permitiendo una mejor evaluación del movimiento.</w:t>
      </w:r>
    </w:p>
    <w:p w14:paraId="2EEC8CE1" w14:textId="671A6B2F" w:rsidR="004A189D" w:rsidRDefault="004A189D" w:rsidP="00AD3E1C">
      <w:pPr>
        <w:pStyle w:val="Prrafodelista"/>
        <w:jc w:val="center"/>
      </w:pPr>
      <w:r w:rsidRPr="004A189D">
        <w:rPr>
          <w:noProof/>
        </w:rPr>
        <w:drawing>
          <wp:inline distT="0" distB="0" distL="0" distR="0" wp14:anchorId="1C668138" wp14:editId="01F37015">
            <wp:extent cx="3189605" cy="2078765"/>
            <wp:effectExtent l="0" t="0" r="0" b="0"/>
            <wp:docPr id="190292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2663" name=""/>
                    <pic:cNvPicPr/>
                  </pic:nvPicPr>
                  <pic:blipFill>
                    <a:blip r:embed="rId6"/>
                    <a:stretch>
                      <a:fillRect/>
                    </a:stretch>
                  </pic:blipFill>
                  <pic:spPr>
                    <a:xfrm>
                      <a:off x="0" y="0"/>
                      <a:ext cx="3218432" cy="2097553"/>
                    </a:xfrm>
                    <a:prstGeom prst="rect">
                      <a:avLst/>
                    </a:prstGeom>
                  </pic:spPr>
                </pic:pic>
              </a:graphicData>
            </a:graphic>
          </wp:inline>
        </w:drawing>
      </w:r>
    </w:p>
    <w:p w14:paraId="45B22D1D" w14:textId="09C7267E" w:rsidR="004A189D" w:rsidRPr="004A189D" w:rsidRDefault="004A189D">
      <w:pPr>
        <w:rPr>
          <w:b/>
          <w:bCs/>
        </w:rPr>
      </w:pPr>
      <w:r w:rsidRPr="004A189D">
        <w:rPr>
          <w:b/>
          <w:bCs/>
        </w:rPr>
        <w:lastRenderedPageBreak/>
        <w:t xml:space="preserve">Resultados de la Comparación </w:t>
      </w:r>
      <w:proofErr w:type="spellStart"/>
      <w:r w:rsidRPr="004A189D">
        <w:rPr>
          <w:b/>
          <w:bCs/>
        </w:rPr>
        <w:t>Vitruve</w:t>
      </w:r>
      <w:proofErr w:type="spellEnd"/>
      <w:r w:rsidRPr="004A189D">
        <w:rPr>
          <w:b/>
          <w:bCs/>
        </w:rPr>
        <w:t xml:space="preserve"> vs. Video:</w:t>
      </w:r>
    </w:p>
    <w:tbl>
      <w:tblPr>
        <w:tblStyle w:val="Tablaconcuadrcula"/>
        <w:tblW w:w="0" w:type="auto"/>
        <w:tblLook w:val="04A0" w:firstRow="1" w:lastRow="0" w:firstColumn="1" w:lastColumn="0" w:noHBand="0" w:noVBand="1"/>
      </w:tblPr>
      <w:tblGrid>
        <w:gridCol w:w="2207"/>
        <w:gridCol w:w="2207"/>
        <w:gridCol w:w="2207"/>
        <w:gridCol w:w="2207"/>
      </w:tblGrid>
      <w:tr w:rsidR="00AD3E1C" w14:paraId="2A8BABA8" w14:textId="77777777" w:rsidTr="00AD3E1C">
        <w:tc>
          <w:tcPr>
            <w:tcW w:w="2207" w:type="dxa"/>
            <w:shd w:val="clear" w:color="auto" w:fill="D1D1D1" w:themeFill="background2" w:themeFillShade="E6"/>
            <w:vAlign w:val="center"/>
          </w:tcPr>
          <w:p w14:paraId="315482CF" w14:textId="249E7F7A" w:rsidR="00AD3E1C" w:rsidRDefault="00AD3E1C" w:rsidP="00AD3E1C">
            <w:pPr>
              <w:rPr>
                <w:b/>
                <w:bCs/>
              </w:rPr>
            </w:pPr>
            <w:r>
              <w:rPr>
                <w:rStyle w:val="Textoennegrita"/>
              </w:rPr>
              <w:t>Métrica</w:t>
            </w:r>
          </w:p>
        </w:tc>
        <w:tc>
          <w:tcPr>
            <w:tcW w:w="2207" w:type="dxa"/>
            <w:shd w:val="clear" w:color="auto" w:fill="D1D1D1" w:themeFill="background2" w:themeFillShade="E6"/>
            <w:vAlign w:val="center"/>
          </w:tcPr>
          <w:p w14:paraId="122B2002" w14:textId="54071AF9" w:rsidR="00AD3E1C" w:rsidRDefault="00AD3E1C" w:rsidP="00AD3E1C">
            <w:pPr>
              <w:rPr>
                <w:b/>
                <w:bCs/>
              </w:rPr>
            </w:pPr>
            <w:r>
              <w:rPr>
                <w:rStyle w:val="Textoennegrita"/>
              </w:rPr>
              <w:t>Velocidad Media</w:t>
            </w:r>
            <w:r w:rsidR="00DF051C">
              <w:rPr>
                <w:rStyle w:val="Textoennegrita"/>
              </w:rPr>
              <w:t xml:space="preserve"> (m/s)</w:t>
            </w:r>
          </w:p>
        </w:tc>
        <w:tc>
          <w:tcPr>
            <w:tcW w:w="2207" w:type="dxa"/>
            <w:shd w:val="clear" w:color="auto" w:fill="D1D1D1" w:themeFill="background2" w:themeFillShade="E6"/>
            <w:vAlign w:val="center"/>
          </w:tcPr>
          <w:p w14:paraId="1B77BA48" w14:textId="0563416C" w:rsidR="00AD3E1C" w:rsidRDefault="00AD3E1C" w:rsidP="00AD3E1C">
            <w:pPr>
              <w:rPr>
                <w:b/>
                <w:bCs/>
              </w:rPr>
            </w:pPr>
            <w:r>
              <w:rPr>
                <w:rStyle w:val="Textoennegrita"/>
              </w:rPr>
              <w:t>Velocidad Máxima</w:t>
            </w:r>
            <w:r w:rsidR="00DF051C">
              <w:rPr>
                <w:rStyle w:val="Textoennegrita"/>
              </w:rPr>
              <w:t>(m/s)</w:t>
            </w:r>
          </w:p>
        </w:tc>
        <w:tc>
          <w:tcPr>
            <w:tcW w:w="2207" w:type="dxa"/>
            <w:shd w:val="clear" w:color="auto" w:fill="D1D1D1" w:themeFill="background2" w:themeFillShade="E6"/>
            <w:vAlign w:val="center"/>
          </w:tcPr>
          <w:p w14:paraId="5B320F8E" w14:textId="7BD9D8BE" w:rsidR="00AD3E1C" w:rsidRDefault="00AD3E1C" w:rsidP="00AD3E1C">
            <w:pPr>
              <w:rPr>
                <w:b/>
                <w:bCs/>
              </w:rPr>
            </w:pPr>
            <w:r>
              <w:rPr>
                <w:rStyle w:val="Textoennegrita"/>
              </w:rPr>
              <w:t>ROM</w:t>
            </w:r>
            <w:r w:rsidR="00DF051C">
              <w:rPr>
                <w:rStyle w:val="Textoennegrita"/>
              </w:rPr>
              <w:t xml:space="preserve"> (cm)</w:t>
            </w:r>
          </w:p>
        </w:tc>
      </w:tr>
      <w:tr w:rsidR="00AD3E1C" w14:paraId="7C7F6EE8" w14:textId="77777777" w:rsidTr="00AD3E1C">
        <w:tc>
          <w:tcPr>
            <w:tcW w:w="2207" w:type="dxa"/>
            <w:shd w:val="clear" w:color="auto" w:fill="D1D1D1" w:themeFill="background2" w:themeFillShade="E6"/>
            <w:vAlign w:val="center"/>
          </w:tcPr>
          <w:p w14:paraId="4B45032E" w14:textId="5D02F935" w:rsidR="00AD3E1C" w:rsidRDefault="00AD3E1C" w:rsidP="00AD3E1C">
            <w:pPr>
              <w:rPr>
                <w:b/>
                <w:bCs/>
              </w:rPr>
            </w:pPr>
            <w:r>
              <w:rPr>
                <w:rStyle w:val="Textoennegrita"/>
              </w:rPr>
              <w:t>MSE</w:t>
            </w:r>
          </w:p>
        </w:tc>
        <w:tc>
          <w:tcPr>
            <w:tcW w:w="2207" w:type="dxa"/>
            <w:vAlign w:val="center"/>
          </w:tcPr>
          <w:p w14:paraId="3197C990" w14:textId="08D0A00C" w:rsidR="00AD3E1C" w:rsidRDefault="00AD3E1C" w:rsidP="00AD3E1C">
            <w:pPr>
              <w:rPr>
                <w:b/>
                <w:bCs/>
              </w:rPr>
            </w:pPr>
            <w:r>
              <w:t>0.033</w:t>
            </w:r>
          </w:p>
        </w:tc>
        <w:tc>
          <w:tcPr>
            <w:tcW w:w="2207" w:type="dxa"/>
            <w:vAlign w:val="center"/>
          </w:tcPr>
          <w:p w14:paraId="271C6897" w14:textId="6A7D4C4A" w:rsidR="00AD3E1C" w:rsidRDefault="00AD3E1C" w:rsidP="00AD3E1C">
            <w:pPr>
              <w:rPr>
                <w:b/>
                <w:bCs/>
              </w:rPr>
            </w:pPr>
            <w:r>
              <w:t>0.059</w:t>
            </w:r>
          </w:p>
        </w:tc>
        <w:tc>
          <w:tcPr>
            <w:tcW w:w="2207" w:type="dxa"/>
            <w:vAlign w:val="center"/>
          </w:tcPr>
          <w:p w14:paraId="07E52314" w14:textId="53A0D3BD" w:rsidR="00AD3E1C" w:rsidRDefault="00AD3E1C" w:rsidP="00AD3E1C">
            <w:pPr>
              <w:rPr>
                <w:b/>
                <w:bCs/>
              </w:rPr>
            </w:pPr>
            <w:r>
              <w:t>20.53</w:t>
            </w:r>
          </w:p>
        </w:tc>
      </w:tr>
      <w:tr w:rsidR="00AD3E1C" w14:paraId="54FE7A64" w14:textId="77777777" w:rsidTr="00AD3E1C">
        <w:tc>
          <w:tcPr>
            <w:tcW w:w="2207" w:type="dxa"/>
            <w:shd w:val="clear" w:color="auto" w:fill="D1D1D1" w:themeFill="background2" w:themeFillShade="E6"/>
            <w:vAlign w:val="center"/>
          </w:tcPr>
          <w:p w14:paraId="3FCEC6C6" w14:textId="682DE139" w:rsidR="00AD3E1C" w:rsidRDefault="00AD3E1C" w:rsidP="00AD3E1C">
            <w:pPr>
              <w:rPr>
                <w:b/>
                <w:bCs/>
              </w:rPr>
            </w:pPr>
            <w:r>
              <w:rPr>
                <w:rStyle w:val="Textoennegrita"/>
              </w:rPr>
              <w:t>MAE</w:t>
            </w:r>
          </w:p>
        </w:tc>
        <w:tc>
          <w:tcPr>
            <w:tcW w:w="2207" w:type="dxa"/>
            <w:vAlign w:val="center"/>
          </w:tcPr>
          <w:p w14:paraId="7AAC6395" w14:textId="2926C66E" w:rsidR="00AD3E1C" w:rsidRDefault="00AD3E1C" w:rsidP="00AD3E1C">
            <w:pPr>
              <w:rPr>
                <w:b/>
                <w:bCs/>
              </w:rPr>
            </w:pPr>
            <w:r>
              <w:t>0.151</w:t>
            </w:r>
          </w:p>
        </w:tc>
        <w:tc>
          <w:tcPr>
            <w:tcW w:w="2207" w:type="dxa"/>
            <w:vAlign w:val="center"/>
          </w:tcPr>
          <w:p w14:paraId="42753A2C" w14:textId="75ACC833" w:rsidR="00AD3E1C" w:rsidRDefault="00AD3E1C" w:rsidP="00AD3E1C">
            <w:pPr>
              <w:rPr>
                <w:b/>
                <w:bCs/>
              </w:rPr>
            </w:pPr>
            <w:r>
              <w:t>0.215</w:t>
            </w:r>
          </w:p>
        </w:tc>
        <w:tc>
          <w:tcPr>
            <w:tcW w:w="2207" w:type="dxa"/>
            <w:vAlign w:val="center"/>
          </w:tcPr>
          <w:p w14:paraId="26458B51" w14:textId="2B0A1972" w:rsidR="00AD3E1C" w:rsidRDefault="00AD3E1C" w:rsidP="00AD3E1C">
            <w:pPr>
              <w:rPr>
                <w:b/>
                <w:bCs/>
              </w:rPr>
            </w:pPr>
            <w:r>
              <w:t>3.913</w:t>
            </w:r>
          </w:p>
        </w:tc>
      </w:tr>
      <w:tr w:rsidR="00AD3E1C" w14:paraId="1872674D" w14:textId="77777777" w:rsidTr="00AD3E1C">
        <w:tc>
          <w:tcPr>
            <w:tcW w:w="2207" w:type="dxa"/>
            <w:shd w:val="clear" w:color="auto" w:fill="D1D1D1" w:themeFill="background2" w:themeFillShade="E6"/>
            <w:vAlign w:val="center"/>
          </w:tcPr>
          <w:p w14:paraId="41AA319C" w14:textId="4A29CD70" w:rsidR="00AD3E1C" w:rsidRDefault="00AD3E1C" w:rsidP="00AD3E1C">
            <w:pPr>
              <w:rPr>
                <w:b/>
                <w:bCs/>
              </w:rPr>
            </w:pPr>
            <w:r>
              <w:rPr>
                <w:rStyle w:val="Textoennegrita"/>
              </w:rPr>
              <w:t>MRE</w:t>
            </w:r>
          </w:p>
        </w:tc>
        <w:tc>
          <w:tcPr>
            <w:tcW w:w="2207" w:type="dxa"/>
            <w:vAlign w:val="center"/>
          </w:tcPr>
          <w:p w14:paraId="393DFB00" w14:textId="7794157F" w:rsidR="00AD3E1C" w:rsidRDefault="004113BF" w:rsidP="00AD3E1C">
            <w:pPr>
              <w:rPr>
                <w:b/>
                <w:bCs/>
              </w:rPr>
            </w:pPr>
            <w:r>
              <w:t>12.07%</w:t>
            </w:r>
          </w:p>
        </w:tc>
        <w:tc>
          <w:tcPr>
            <w:tcW w:w="2207" w:type="dxa"/>
            <w:vAlign w:val="center"/>
          </w:tcPr>
          <w:p w14:paraId="19D2F3DD" w14:textId="63657824" w:rsidR="00AD3E1C" w:rsidRDefault="004113BF" w:rsidP="00AD3E1C">
            <w:pPr>
              <w:rPr>
                <w:b/>
                <w:bCs/>
              </w:rPr>
            </w:pPr>
            <w:r>
              <w:t>12.79%</w:t>
            </w:r>
          </w:p>
        </w:tc>
        <w:tc>
          <w:tcPr>
            <w:tcW w:w="2207" w:type="dxa"/>
            <w:vAlign w:val="center"/>
          </w:tcPr>
          <w:p w14:paraId="4CE215FD" w14:textId="2666485A" w:rsidR="00AD3E1C" w:rsidRDefault="004113BF" w:rsidP="00AD3E1C">
            <w:pPr>
              <w:rPr>
                <w:b/>
                <w:bCs/>
              </w:rPr>
            </w:pPr>
            <w:r>
              <w:t>8.57%</w:t>
            </w:r>
          </w:p>
        </w:tc>
      </w:tr>
    </w:tbl>
    <w:p w14:paraId="492D80DD" w14:textId="77777777" w:rsidR="003254FC" w:rsidRDefault="003254FC">
      <w:pPr>
        <w:rPr>
          <w:b/>
          <w:bCs/>
        </w:rPr>
      </w:pPr>
    </w:p>
    <w:p w14:paraId="357FAFC2" w14:textId="397E9BD8" w:rsidR="00DF051C" w:rsidRDefault="00DF051C">
      <w:pPr>
        <w:rPr>
          <w:b/>
          <w:bCs/>
        </w:rPr>
      </w:pPr>
      <w:r w:rsidRPr="00DF051C">
        <w:rPr>
          <w:b/>
          <w:bCs/>
        </w:rPr>
        <w:t xml:space="preserve">Ratios de Comparación </w:t>
      </w:r>
      <w:proofErr w:type="spellStart"/>
      <w:r w:rsidRPr="00DF051C">
        <w:rPr>
          <w:b/>
          <w:bCs/>
        </w:rPr>
        <w:t>Vitruve</w:t>
      </w:r>
      <w:proofErr w:type="spellEnd"/>
      <w:r w:rsidRPr="00DF051C">
        <w:rPr>
          <w:b/>
          <w:bCs/>
        </w:rPr>
        <w:t xml:space="preserve"> vs. Video</w:t>
      </w:r>
      <w:r>
        <w:rPr>
          <w:b/>
          <w:bCs/>
        </w:rPr>
        <w:t>:</w:t>
      </w:r>
    </w:p>
    <w:tbl>
      <w:tblPr>
        <w:tblStyle w:val="Tablaconcuadrcula"/>
        <w:tblW w:w="0" w:type="auto"/>
        <w:tblLook w:val="04A0" w:firstRow="1" w:lastRow="0" w:firstColumn="1" w:lastColumn="0" w:noHBand="0" w:noVBand="1"/>
      </w:tblPr>
      <w:tblGrid>
        <w:gridCol w:w="4414"/>
        <w:gridCol w:w="4414"/>
      </w:tblGrid>
      <w:tr w:rsidR="00DF051C" w14:paraId="69520A4A" w14:textId="77777777" w:rsidTr="00DF051C">
        <w:tc>
          <w:tcPr>
            <w:tcW w:w="4414" w:type="dxa"/>
            <w:shd w:val="clear" w:color="auto" w:fill="D1D1D1" w:themeFill="background2" w:themeFillShade="E6"/>
            <w:vAlign w:val="center"/>
          </w:tcPr>
          <w:p w14:paraId="3EA1D5B2" w14:textId="33E5BCD6" w:rsidR="00DF051C" w:rsidRDefault="00DF051C" w:rsidP="00DF051C">
            <w:pPr>
              <w:rPr>
                <w:b/>
                <w:bCs/>
              </w:rPr>
            </w:pPr>
            <w:r>
              <w:rPr>
                <w:rStyle w:val="Textoennegrita"/>
              </w:rPr>
              <w:t>Métrica</w:t>
            </w:r>
          </w:p>
        </w:tc>
        <w:tc>
          <w:tcPr>
            <w:tcW w:w="4414" w:type="dxa"/>
            <w:shd w:val="clear" w:color="auto" w:fill="D1D1D1" w:themeFill="background2" w:themeFillShade="E6"/>
            <w:vAlign w:val="center"/>
          </w:tcPr>
          <w:p w14:paraId="618FEBB3" w14:textId="0F8A22AE" w:rsidR="00DF051C" w:rsidRDefault="00DF051C" w:rsidP="00DF051C">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DF051C" w14:paraId="68C452AD" w14:textId="77777777" w:rsidTr="00EF58CB">
        <w:tc>
          <w:tcPr>
            <w:tcW w:w="4414" w:type="dxa"/>
            <w:vAlign w:val="center"/>
          </w:tcPr>
          <w:p w14:paraId="0B61B80A" w14:textId="416124E2" w:rsidR="00DF051C" w:rsidRDefault="00DF051C" w:rsidP="00DF051C">
            <w:pPr>
              <w:rPr>
                <w:b/>
                <w:bCs/>
              </w:rPr>
            </w:pPr>
            <w:r>
              <w:t>VMED</w:t>
            </w:r>
          </w:p>
        </w:tc>
        <w:tc>
          <w:tcPr>
            <w:tcW w:w="4414" w:type="dxa"/>
            <w:vAlign w:val="center"/>
          </w:tcPr>
          <w:p w14:paraId="3EDE147A" w14:textId="46D0CA5E" w:rsidR="00DF051C" w:rsidRDefault="00DF051C" w:rsidP="00DF051C">
            <w:pPr>
              <w:rPr>
                <w:b/>
                <w:bCs/>
              </w:rPr>
            </w:pPr>
            <w:r>
              <w:t>0.999</w:t>
            </w:r>
          </w:p>
        </w:tc>
      </w:tr>
      <w:tr w:rsidR="00DF051C" w14:paraId="181CCDAF" w14:textId="77777777" w:rsidTr="00EF58CB">
        <w:tc>
          <w:tcPr>
            <w:tcW w:w="4414" w:type="dxa"/>
            <w:vAlign w:val="center"/>
          </w:tcPr>
          <w:p w14:paraId="4EA4A631" w14:textId="52F050F0" w:rsidR="00DF051C" w:rsidRDefault="00DF051C" w:rsidP="00DF051C">
            <w:pPr>
              <w:rPr>
                <w:b/>
                <w:bCs/>
              </w:rPr>
            </w:pPr>
            <w:r>
              <w:t>VMAX</w:t>
            </w:r>
          </w:p>
        </w:tc>
        <w:tc>
          <w:tcPr>
            <w:tcW w:w="4414" w:type="dxa"/>
            <w:vAlign w:val="center"/>
          </w:tcPr>
          <w:p w14:paraId="1D887C7F" w14:textId="685DEA64" w:rsidR="00DF051C" w:rsidRDefault="00DF051C" w:rsidP="00DF051C">
            <w:pPr>
              <w:rPr>
                <w:b/>
                <w:bCs/>
              </w:rPr>
            </w:pPr>
            <w:r>
              <w:t>1.012</w:t>
            </w:r>
          </w:p>
        </w:tc>
      </w:tr>
      <w:tr w:rsidR="00DF051C" w14:paraId="383C2A17" w14:textId="77777777" w:rsidTr="00EF58CB">
        <w:tc>
          <w:tcPr>
            <w:tcW w:w="4414" w:type="dxa"/>
            <w:vAlign w:val="center"/>
          </w:tcPr>
          <w:p w14:paraId="240B793C" w14:textId="75F5EB0C" w:rsidR="00DF051C" w:rsidRDefault="00DF051C" w:rsidP="00DF051C">
            <w:pPr>
              <w:rPr>
                <w:b/>
                <w:bCs/>
              </w:rPr>
            </w:pPr>
            <w:r>
              <w:t>ROM</w:t>
            </w:r>
          </w:p>
        </w:tc>
        <w:tc>
          <w:tcPr>
            <w:tcW w:w="4414" w:type="dxa"/>
            <w:vAlign w:val="center"/>
          </w:tcPr>
          <w:p w14:paraId="6736B149" w14:textId="76471AB3" w:rsidR="00DF051C" w:rsidRDefault="00DF051C" w:rsidP="00DF051C">
            <w:pPr>
              <w:rPr>
                <w:b/>
                <w:bCs/>
              </w:rPr>
            </w:pPr>
            <w:r>
              <w:t>1.091</w:t>
            </w:r>
          </w:p>
        </w:tc>
      </w:tr>
    </w:tbl>
    <w:p w14:paraId="0D2FBCF1" w14:textId="77777777" w:rsidR="003254FC" w:rsidRDefault="003254FC" w:rsidP="00DF051C">
      <w:pPr>
        <w:rPr>
          <w:b/>
          <w:bCs/>
        </w:rPr>
      </w:pPr>
    </w:p>
    <w:p w14:paraId="3F9CCFBB" w14:textId="607BEC93" w:rsidR="00DF051C" w:rsidRDefault="00DF051C" w:rsidP="00DF051C">
      <w:pPr>
        <w:rPr>
          <w:b/>
          <w:bCs/>
        </w:rPr>
      </w:pPr>
      <w:r w:rsidRPr="00DF051C">
        <w:rPr>
          <w:b/>
          <w:bCs/>
        </w:rPr>
        <w:t>Análisis de Resultados:</w:t>
      </w:r>
    </w:p>
    <w:p w14:paraId="318226CD" w14:textId="16F6ADE5" w:rsidR="004C23D1" w:rsidRPr="00DF051C" w:rsidRDefault="004C23D1" w:rsidP="00DF051C">
      <w:pPr>
        <w:rPr>
          <w:b/>
          <w:bCs/>
        </w:rPr>
      </w:pPr>
      <w:r w:rsidRPr="004C23D1">
        <w:rPr>
          <w:b/>
          <w:bCs/>
        </w:rPr>
        <w:t>Errores en Velocidad (VMED y VMAX):</w:t>
      </w:r>
    </w:p>
    <w:p w14:paraId="722BFC44" w14:textId="77777777" w:rsidR="003763A2" w:rsidRDefault="004C23D1" w:rsidP="003763A2">
      <w:pPr>
        <w:pStyle w:val="Prrafodelista"/>
      </w:pPr>
      <w:r w:rsidRPr="004C23D1">
        <w:t xml:space="preserve">El MSE para la velocidad media y máxima es bajo, lo que indica que, en general, las diferencias individuales entre las mediciones de video y </w:t>
      </w:r>
      <w:proofErr w:type="spellStart"/>
      <w:r w:rsidRPr="004C23D1">
        <w:t>Vitruve</w:t>
      </w:r>
      <w:proofErr w:type="spellEnd"/>
      <w:r w:rsidRPr="004C23D1">
        <w:t xml:space="preserve"> son pequeñas.</w:t>
      </w:r>
    </w:p>
    <w:p w14:paraId="1C5AEAB5" w14:textId="6118095C" w:rsidR="003254FC" w:rsidRDefault="004C23D1" w:rsidP="003763A2">
      <w:pPr>
        <w:pStyle w:val="Prrafodelista"/>
      </w:pPr>
      <w:r w:rsidRPr="004C23D1">
        <w:t>El MAE resulta algo mayor, ya que este error pondera más los errores grandes; sin embargo, una diferencia máxima de 0.151 m/s en VMED y de 0.215 m/s en VMAX es considerada pequeña en el contexto de los valores medidos.</w:t>
      </w:r>
    </w:p>
    <w:p w14:paraId="7620464D" w14:textId="0F391803" w:rsidR="004C23D1" w:rsidRPr="003254FC" w:rsidRDefault="004C23D1" w:rsidP="003254FC">
      <w:r w:rsidRPr="003254FC">
        <w:rPr>
          <w:b/>
          <w:bCs/>
        </w:rPr>
        <w:t>Errores en el Rango de Movimiento (ROM):</w:t>
      </w:r>
    </w:p>
    <w:p w14:paraId="64AF85D2" w14:textId="7BBFF136" w:rsidR="004C23D1" w:rsidRPr="004C23D1" w:rsidRDefault="004C23D1" w:rsidP="003763A2">
      <w:pPr>
        <w:ind w:left="720"/>
      </w:pPr>
      <w:r w:rsidRPr="004C23D1">
        <w:t>Aunque el MSE para el ROM es de alrededor de 20 (</w:t>
      </w:r>
      <w:r>
        <w:t>recordando</w:t>
      </w:r>
      <w:r w:rsidRPr="004C23D1">
        <w:t xml:space="preserve"> que el ROM se expresa en centímetros), este valor se debe a la mayor escala de medición en comparación con m/s.</w:t>
      </w:r>
      <w:r w:rsidR="003763A2">
        <w:t xml:space="preserve"> </w:t>
      </w:r>
      <w:r w:rsidRPr="004C23D1">
        <w:t>No obstante, el error relativo (MRE) para ROM es el más bajo, lo que implica que, proporcionalmente, la diferencia en la medición del ROM es la menor entre las tres métricas. En otras palabras, a pesar de un mayor error absoluto, el ROM presenta la menor variabilidad relativa.</w:t>
      </w:r>
    </w:p>
    <w:p w14:paraId="3CADA959" w14:textId="070D3662" w:rsidR="004C23D1" w:rsidRPr="004C23D1" w:rsidRDefault="004C23D1" w:rsidP="004C23D1">
      <w:r w:rsidRPr="004C23D1">
        <w:rPr>
          <w:b/>
          <w:bCs/>
        </w:rPr>
        <w:t xml:space="preserve">Ratios Promedio </w:t>
      </w:r>
      <w:proofErr w:type="spellStart"/>
      <w:r w:rsidRPr="004C23D1">
        <w:rPr>
          <w:b/>
          <w:bCs/>
        </w:rPr>
        <w:t>Vitruve</w:t>
      </w:r>
      <w:proofErr w:type="spellEnd"/>
      <w:r w:rsidRPr="004C23D1">
        <w:rPr>
          <w:b/>
          <w:bCs/>
        </w:rPr>
        <w:t>/Video:</w:t>
      </w:r>
    </w:p>
    <w:p w14:paraId="1BBC5B9E" w14:textId="57E4F344" w:rsidR="001217D7" w:rsidRDefault="004C23D1" w:rsidP="003763A2">
      <w:pPr>
        <w:ind w:left="720"/>
      </w:pPr>
      <w:proofErr w:type="gramStart"/>
      <w:r w:rsidRPr="004C23D1">
        <w:t>Los ratios</w:t>
      </w:r>
      <w:proofErr w:type="gramEnd"/>
      <w:r w:rsidRPr="004C23D1">
        <w:t xml:space="preserve"> promedio para VMED, VMAX y ROM están muy próximos a 1. Esto indica que, en promedio, las mediciones obtenidas mediante el video actúa</w:t>
      </w:r>
      <w:r w:rsidR="003254FC">
        <w:t>n</w:t>
      </w:r>
      <w:r w:rsidRPr="004C23D1">
        <w:t xml:space="preserve"> de manera similar a la medición </w:t>
      </w:r>
      <w:r w:rsidR="003254FC">
        <w:t>vía</w:t>
      </w:r>
      <w:r>
        <w:t xml:space="preserve"> </w:t>
      </w:r>
      <w:proofErr w:type="spellStart"/>
      <w:r>
        <w:t>vitruve</w:t>
      </w:r>
      <w:proofErr w:type="spellEnd"/>
      <w:r w:rsidRPr="004C23D1">
        <w:t>.</w:t>
      </w:r>
    </w:p>
    <w:p w14:paraId="60A87E79" w14:textId="665E620C" w:rsidR="001217D7" w:rsidRPr="00AD3E1C" w:rsidRDefault="001217D7" w:rsidP="001217D7">
      <w:pPr>
        <w:rPr>
          <w:b/>
          <w:bCs/>
          <w:sz w:val="28"/>
          <w:szCs w:val="28"/>
        </w:rPr>
      </w:pPr>
      <w:proofErr w:type="spellStart"/>
      <w:r>
        <w:rPr>
          <w:b/>
          <w:bCs/>
          <w:sz w:val="28"/>
          <w:szCs w:val="28"/>
        </w:rPr>
        <w:t>CurlBiceps</w:t>
      </w:r>
      <w:proofErr w:type="spellEnd"/>
      <w:r w:rsidRPr="00AD3E1C">
        <w:rPr>
          <w:b/>
          <w:bCs/>
          <w:sz w:val="28"/>
          <w:szCs w:val="28"/>
        </w:rPr>
        <w:t>:</w:t>
      </w:r>
    </w:p>
    <w:p w14:paraId="3B08DA86" w14:textId="77777777" w:rsidR="001217D7" w:rsidRPr="00AD3E1C" w:rsidRDefault="001217D7" w:rsidP="001217D7">
      <w:pPr>
        <w:rPr>
          <w:b/>
          <w:bCs/>
        </w:rPr>
      </w:pPr>
      <w:r w:rsidRPr="00AD3E1C">
        <w:rPr>
          <w:b/>
          <w:bCs/>
        </w:rPr>
        <w:lastRenderedPageBreak/>
        <w:t>Resumen de la Toma de Datos:</w:t>
      </w:r>
    </w:p>
    <w:p w14:paraId="5DB4247D" w14:textId="42FF46CB" w:rsidR="001217D7" w:rsidRPr="00AD3E1C" w:rsidRDefault="001217D7" w:rsidP="001217D7">
      <w:pPr>
        <w:numPr>
          <w:ilvl w:val="0"/>
          <w:numId w:val="3"/>
        </w:numPr>
      </w:pPr>
      <w:r w:rsidRPr="00AD3E1C">
        <w:t xml:space="preserve">Se registraron 10 repeticiones de </w:t>
      </w:r>
      <w:proofErr w:type="spellStart"/>
      <w:r>
        <w:t>curl</w:t>
      </w:r>
      <w:proofErr w:type="spellEnd"/>
      <w:r w:rsidRPr="00AD3E1C">
        <w:t xml:space="preserve"> por serie.</w:t>
      </w:r>
    </w:p>
    <w:p w14:paraId="62E8B922" w14:textId="77777777" w:rsidR="001217D7" w:rsidRPr="00AD3E1C" w:rsidRDefault="001217D7" w:rsidP="001217D7">
      <w:pPr>
        <w:numPr>
          <w:ilvl w:val="0"/>
          <w:numId w:val="3"/>
        </w:numPr>
      </w:pPr>
      <w:r w:rsidRPr="00AD3E1C">
        <w:t>Se realizaron un total de 4 series.</w:t>
      </w:r>
    </w:p>
    <w:p w14:paraId="15133282" w14:textId="77777777" w:rsidR="001217D7" w:rsidRPr="00AD3E1C" w:rsidRDefault="001217D7" w:rsidP="001217D7">
      <w:pPr>
        <w:numPr>
          <w:ilvl w:val="0"/>
          <w:numId w:val="3"/>
        </w:numPr>
      </w:pPr>
      <w:r w:rsidRPr="00AD3E1C">
        <w:t>De estas, 2 series se capturaron con vista frontal y 2 series con vista lateral.</w:t>
      </w:r>
    </w:p>
    <w:p w14:paraId="5D9984C0" w14:textId="77777777" w:rsidR="003763A2" w:rsidRPr="004A189D" w:rsidRDefault="003763A2" w:rsidP="003763A2">
      <w:pPr>
        <w:rPr>
          <w:b/>
          <w:bCs/>
        </w:rPr>
      </w:pPr>
      <w:r w:rsidRPr="004A189D">
        <w:rPr>
          <w:b/>
          <w:bCs/>
        </w:rPr>
        <w:t>Observaciones Principales:</w:t>
      </w:r>
    </w:p>
    <w:p w14:paraId="76459F17" w14:textId="77777777" w:rsidR="0066306F" w:rsidRPr="0066306F" w:rsidRDefault="003763A2" w:rsidP="00FE01E1">
      <w:pPr>
        <w:pStyle w:val="Prrafodelista"/>
        <w:numPr>
          <w:ilvl w:val="0"/>
          <w:numId w:val="4"/>
        </w:numPr>
      </w:pPr>
      <w:r w:rsidRPr="0066306F">
        <w:rPr>
          <w:b/>
          <w:bCs/>
        </w:rPr>
        <w:t>Vista Frontal:</w:t>
      </w:r>
    </w:p>
    <w:p w14:paraId="530C506A" w14:textId="59BBF904" w:rsidR="0066306F" w:rsidRPr="0066306F" w:rsidRDefault="0066306F" w:rsidP="0066306F">
      <w:pPr>
        <w:pStyle w:val="Prrafodelista"/>
      </w:pPr>
      <w:r w:rsidRPr="0066306F">
        <w:t>Aunque la vista frontal permite capturar ángulos que, en términos absolutos, parecen correctos, se evidencia que el cambio de ángulos durante la ejecución es muy brusco. Esto se debe a que, al estar de frente, el sistema detecta transiciones abruptas en la flexión, lo que dificulta el seguimiento continuo del recorrido angular a lo largo del ejercicio. Por ello, a pesar de que se identifica la ejecución, la precisión en el seguimiento de los ángulos es limitada.</w:t>
      </w:r>
    </w:p>
    <w:p w14:paraId="1746D919" w14:textId="76D56686" w:rsidR="003763A2" w:rsidRDefault="0066306F" w:rsidP="0066306F">
      <w:pPr>
        <w:pStyle w:val="Prrafodelista"/>
        <w:jc w:val="center"/>
      </w:pPr>
      <w:r w:rsidRPr="0066306F">
        <w:rPr>
          <w:noProof/>
        </w:rPr>
        <w:drawing>
          <wp:inline distT="0" distB="0" distL="0" distR="0" wp14:anchorId="07A9C809" wp14:editId="4466D7E7">
            <wp:extent cx="3770667" cy="2950234"/>
            <wp:effectExtent l="0" t="0" r="1270" b="2540"/>
            <wp:docPr id="153496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259" name=""/>
                    <pic:cNvPicPr/>
                  </pic:nvPicPr>
                  <pic:blipFill>
                    <a:blip r:embed="rId7"/>
                    <a:stretch>
                      <a:fillRect/>
                    </a:stretch>
                  </pic:blipFill>
                  <pic:spPr>
                    <a:xfrm>
                      <a:off x="0" y="0"/>
                      <a:ext cx="3797413" cy="2971161"/>
                    </a:xfrm>
                    <a:prstGeom prst="rect">
                      <a:avLst/>
                    </a:prstGeom>
                  </pic:spPr>
                </pic:pic>
              </a:graphicData>
            </a:graphic>
          </wp:inline>
        </w:drawing>
      </w:r>
    </w:p>
    <w:p w14:paraId="14035B58" w14:textId="77777777" w:rsidR="003763A2" w:rsidRDefault="003763A2" w:rsidP="003763A2">
      <w:pPr>
        <w:pStyle w:val="Prrafodelista"/>
      </w:pPr>
    </w:p>
    <w:p w14:paraId="5FD3E87A" w14:textId="77777777" w:rsidR="003763A2" w:rsidRDefault="003763A2" w:rsidP="003763A2">
      <w:pPr>
        <w:pStyle w:val="Prrafodelista"/>
        <w:numPr>
          <w:ilvl w:val="0"/>
          <w:numId w:val="4"/>
        </w:numPr>
        <w:rPr>
          <w:b/>
          <w:bCs/>
        </w:rPr>
      </w:pPr>
      <w:r w:rsidRPr="00AD3E1C">
        <w:rPr>
          <w:b/>
          <w:bCs/>
        </w:rPr>
        <w:t xml:space="preserve">Vista </w:t>
      </w:r>
      <w:r>
        <w:rPr>
          <w:b/>
          <w:bCs/>
        </w:rPr>
        <w:t>Lateral</w:t>
      </w:r>
      <w:r w:rsidRPr="00AD3E1C">
        <w:rPr>
          <w:b/>
          <w:bCs/>
        </w:rPr>
        <w:t>:</w:t>
      </w:r>
    </w:p>
    <w:p w14:paraId="18460E9E" w14:textId="77777777" w:rsidR="0066306F" w:rsidRDefault="0066306F" w:rsidP="0066306F">
      <w:pPr>
        <w:pStyle w:val="Prrafodelista"/>
      </w:pPr>
      <w:r w:rsidRPr="0066306F">
        <w:t>En cambio, la vista lateral permite observar de manera progresiva el recorrido de los ángulos conforme se avanza en el ejercicio. Esta continuidad en la medición facilita una mayor precisión en el registro de los cambios angulares, lo que resulta en una estimación más confiable del movimiento, aun cuando ambas vistas detecten la ejecución del ejercicio.</w:t>
      </w:r>
      <w:r>
        <w:t xml:space="preserve"> </w:t>
      </w:r>
    </w:p>
    <w:p w14:paraId="0D329F91" w14:textId="2B132382" w:rsidR="003763A2" w:rsidRPr="0066306F" w:rsidRDefault="003763A2" w:rsidP="0066306F">
      <w:pPr>
        <w:pStyle w:val="Prrafodelista"/>
        <w:jc w:val="center"/>
      </w:pPr>
      <w:r w:rsidRPr="003763A2">
        <w:rPr>
          <w:b/>
          <w:bCs/>
          <w:noProof/>
        </w:rPr>
        <w:lastRenderedPageBreak/>
        <w:drawing>
          <wp:inline distT="0" distB="0" distL="0" distR="0" wp14:anchorId="6C8C893A" wp14:editId="33DB2AA1">
            <wp:extent cx="2054343" cy="2018581"/>
            <wp:effectExtent l="0" t="0" r="3175" b="1270"/>
            <wp:docPr id="1208121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21813" name=""/>
                    <pic:cNvPicPr/>
                  </pic:nvPicPr>
                  <pic:blipFill>
                    <a:blip r:embed="rId8"/>
                    <a:stretch>
                      <a:fillRect/>
                    </a:stretch>
                  </pic:blipFill>
                  <pic:spPr>
                    <a:xfrm>
                      <a:off x="0" y="0"/>
                      <a:ext cx="2058616" cy="2022779"/>
                    </a:xfrm>
                    <a:prstGeom prst="rect">
                      <a:avLst/>
                    </a:prstGeom>
                  </pic:spPr>
                </pic:pic>
              </a:graphicData>
            </a:graphic>
          </wp:inline>
        </w:drawing>
      </w:r>
    </w:p>
    <w:p w14:paraId="4B266B2E" w14:textId="77777777" w:rsidR="003763A2" w:rsidRDefault="003763A2" w:rsidP="003763A2">
      <w:pPr>
        <w:rPr>
          <w:b/>
          <w:bCs/>
        </w:rPr>
      </w:pPr>
      <w:r w:rsidRPr="004A189D">
        <w:rPr>
          <w:b/>
          <w:bCs/>
        </w:rPr>
        <w:t xml:space="preserve">Resultados de la Comparación </w:t>
      </w:r>
      <w:proofErr w:type="spellStart"/>
      <w:r w:rsidRPr="004A189D">
        <w:rPr>
          <w:b/>
          <w:bCs/>
        </w:rPr>
        <w:t>Vitruve</w:t>
      </w:r>
      <w:proofErr w:type="spellEnd"/>
      <w:r w:rsidRPr="004A189D">
        <w:rPr>
          <w:b/>
          <w:bCs/>
        </w:rPr>
        <w:t xml:space="preserve"> vs. Video:</w:t>
      </w:r>
    </w:p>
    <w:p w14:paraId="00ABCD18" w14:textId="2E80EB76" w:rsidR="0066306F" w:rsidRPr="004A189D" w:rsidRDefault="0066306F" w:rsidP="003763A2">
      <w:pPr>
        <w:rPr>
          <w:b/>
          <w:bCs/>
        </w:rPr>
      </w:pPr>
      <w:r>
        <w:rPr>
          <w:b/>
          <w:bCs/>
        </w:rPr>
        <w:t>Vista lateral:</w:t>
      </w:r>
    </w:p>
    <w:tbl>
      <w:tblPr>
        <w:tblStyle w:val="Tablaconcuadrcula"/>
        <w:tblW w:w="0" w:type="auto"/>
        <w:tblLook w:val="04A0" w:firstRow="1" w:lastRow="0" w:firstColumn="1" w:lastColumn="0" w:noHBand="0" w:noVBand="1"/>
      </w:tblPr>
      <w:tblGrid>
        <w:gridCol w:w="2207"/>
        <w:gridCol w:w="2207"/>
        <w:gridCol w:w="2207"/>
        <w:gridCol w:w="2207"/>
      </w:tblGrid>
      <w:tr w:rsidR="003763A2" w14:paraId="3067C5FC" w14:textId="77777777" w:rsidTr="00804936">
        <w:tc>
          <w:tcPr>
            <w:tcW w:w="2207" w:type="dxa"/>
            <w:shd w:val="clear" w:color="auto" w:fill="D1D1D1" w:themeFill="background2" w:themeFillShade="E6"/>
          </w:tcPr>
          <w:p w14:paraId="1BEA984F" w14:textId="251FBC8F" w:rsidR="003763A2" w:rsidRPr="003763A2" w:rsidRDefault="003763A2" w:rsidP="003763A2">
            <w:pPr>
              <w:rPr>
                <w:b/>
                <w:bCs/>
              </w:rPr>
            </w:pPr>
            <w:r w:rsidRPr="003763A2">
              <w:rPr>
                <w:b/>
                <w:bCs/>
              </w:rPr>
              <w:t>Métrica</w:t>
            </w:r>
          </w:p>
        </w:tc>
        <w:tc>
          <w:tcPr>
            <w:tcW w:w="2207" w:type="dxa"/>
            <w:shd w:val="clear" w:color="auto" w:fill="D1D1D1" w:themeFill="background2" w:themeFillShade="E6"/>
          </w:tcPr>
          <w:p w14:paraId="11E1C4F3" w14:textId="62615AC3" w:rsidR="003763A2" w:rsidRPr="003763A2" w:rsidRDefault="003763A2" w:rsidP="003763A2">
            <w:pPr>
              <w:rPr>
                <w:b/>
                <w:bCs/>
              </w:rPr>
            </w:pPr>
            <w:r w:rsidRPr="003763A2">
              <w:rPr>
                <w:b/>
                <w:bCs/>
              </w:rPr>
              <w:t>VMED (m/s)</w:t>
            </w:r>
          </w:p>
        </w:tc>
        <w:tc>
          <w:tcPr>
            <w:tcW w:w="2207" w:type="dxa"/>
            <w:shd w:val="clear" w:color="auto" w:fill="D1D1D1" w:themeFill="background2" w:themeFillShade="E6"/>
          </w:tcPr>
          <w:p w14:paraId="1D4D653D" w14:textId="00CB6189" w:rsidR="003763A2" w:rsidRPr="003763A2" w:rsidRDefault="003763A2" w:rsidP="003763A2">
            <w:pPr>
              <w:rPr>
                <w:b/>
                <w:bCs/>
              </w:rPr>
            </w:pPr>
            <w:r w:rsidRPr="003763A2">
              <w:rPr>
                <w:b/>
                <w:bCs/>
              </w:rPr>
              <w:t>VMAX (m/s)</w:t>
            </w:r>
          </w:p>
        </w:tc>
        <w:tc>
          <w:tcPr>
            <w:tcW w:w="2207" w:type="dxa"/>
            <w:shd w:val="clear" w:color="auto" w:fill="D1D1D1" w:themeFill="background2" w:themeFillShade="E6"/>
          </w:tcPr>
          <w:p w14:paraId="3D318929" w14:textId="0A4819CA" w:rsidR="003763A2" w:rsidRPr="003763A2" w:rsidRDefault="003763A2" w:rsidP="003763A2">
            <w:pPr>
              <w:rPr>
                <w:b/>
                <w:bCs/>
              </w:rPr>
            </w:pPr>
            <w:r w:rsidRPr="003763A2">
              <w:rPr>
                <w:b/>
                <w:bCs/>
              </w:rPr>
              <w:t>ROM (cm)</w:t>
            </w:r>
          </w:p>
        </w:tc>
      </w:tr>
      <w:tr w:rsidR="003763A2" w14:paraId="22EE113F" w14:textId="77777777" w:rsidTr="00804936">
        <w:tc>
          <w:tcPr>
            <w:tcW w:w="2207" w:type="dxa"/>
            <w:shd w:val="clear" w:color="auto" w:fill="D1D1D1" w:themeFill="background2" w:themeFillShade="E6"/>
          </w:tcPr>
          <w:p w14:paraId="18231117" w14:textId="4C9DEA32" w:rsidR="003763A2" w:rsidRPr="003763A2" w:rsidRDefault="003763A2" w:rsidP="003763A2">
            <w:pPr>
              <w:rPr>
                <w:b/>
                <w:bCs/>
              </w:rPr>
            </w:pPr>
            <w:r w:rsidRPr="003763A2">
              <w:rPr>
                <w:b/>
                <w:bCs/>
              </w:rPr>
              <w:t>MSE</w:t>
            </w:r>
          </w:p>
        </w:tc>
        <w:tc>
          <w:tcPr>
            <w:tcW w:w="2207" w:type="dxa"/>
          </w:tcPr>
          <w:p w14:paraId="14537035" w14:textId="4AC833EE" w:rsidR="003763A2" w:rsidRDefault="003763A2" w:rsidP="003763A2">
            <w:pPr>
              <w:rPr>
                <w:b/>
                <w:bCs/>
              </w:rPr>
            </w:pPr>
            <w:r w:rsidRPr="00D3593C">
              <w:t>0.0538</w:t>
            </w:r>
          </w:p>
        </w:tc>
        <w:tc>
          <w:tcPr>
            <w:tcW w:w="2207" w:type="dxa"/>
          </w:tcPr>
          <w:p w14:paraId="6004545A" w14:textId="4104DC32" w:rsidR="003763A2" w:rsidRDefault="003763A2" w:rsidP="003763A2">
            <w:pPr>
              <w:rPr>
                <w:b/>
                <w:bCs/>
              </w:rPr>
            </w:pPr>
            <w:r w:rsidRPr="00D3593C">
              <w:t>0.0138</w:t>
            </w:r>
          </w:p>
        </w:tc>
        <w:tc>
          <w:tcPr>
            <w:tcW w:w="2207" w:type="dxa"/>
          </w:tcPr>
          <w:p w14:paraId="2124FC41" w14:textId="3F5B996A" w:rsidR="003763A2" w:rsidRDefault="003763A2" w:rsidP="003763A2">
            <w:pPr>
              <w:rPr>
                <w:b/>
                <w:bCs/>
              </w:rPr>
            </w:pPr>
            <w:r w:rsidRPr="00D3593C">
              <w:t>7.3003</w:t>
            </w:r>
          </w:p>
        </w:tc>
      </w:tr>
      <w:tr w:rsidR="003763A2" w14:paraId="69A27521" w14:textId="77777777" w:rsidTr="00804936">
        <w:tc>
          <w:tcPr>
            <w:tcW w:w="2207" w:type="dxa"/>
            <w:shd w:val="clear" w:color="auto" w:fill="D1D1D1" w:themeFill="background2" w:themeFillShade="E6"/>
          </w:tcPr>
          <w:p w14:paraId="22186A3E" w14:textId="3B95348F" w:rsidR="003763A2" w:rsidRPr="003763A2" w:rsidRDefault="003763A2" w:rsidP="003763A2">
            <w:pPr>
              <w:rPr>
                <w:b/>
                <w:bCs/>
              </w:rPr>
            </w:pPr>
            <w:r w:rsidRPr="003763A2">
              <w:rPr>
                <w:b/>
                <w:bCs/>
              </w:rPr>
              <w:t>MAE</w:t>
            </w:r>
          </w:p>
        </w:tc>
        <w:tc>
          <w:tcPr>
            <w:tcW w:w="2207" w:type="dxa"/>
          </w:tcPr>
          <w:p w14:paraId="1DB08386" w14:textId="49D7E8DD" w:rsidR="003763A2" w:rsidRDefault="003763A2" w:rsidP="003763A2">
            <w:pPr>
              <w:rPr>
                <w:b/>
                <w:bCs/>
              </w:rPr>
            </w:pPr>
            <w:r w:rsidRPr="00D3593C">
              <w:t>0.1880</w:t>
            </w:r>
          </w:p>
        </w:tc>
        <w:tc>
          <w:tcPr>
            <w:tcW w:w="2207" w:type="dxa"/>
          </w:tcPr>
          <w:p w14:paraId="17B26B99" w14:textId="468FDB3A" w:rsidR="003763A2" w:rsidRDefault="003763A2" w:rsidP="003763A2">
            <w:pPr>
              <w:rPr>
                <w:b/>
                <w:bCs/>
              </w:rPr>
            </w:pPr>
            <w:r w:rsidRPr="00D3593C">
              <w:t>0.0985</w:t>
            </w:r>
          </w:p>
        </w:tc>
        <w:tc>
          <w:tcPr>
            <w:tcW w:w="2207" w:type="dxa"/>
          </w:tcPr>
          <w:p w14:paraId="32D67DBC" w14:textId="26B33F36" w:rsidR="003763A2" w:rsidRDefault="003763A2" w:rsidP="003763A2">
            <w:pPr>
              <w:rPr>
                <w:b/>
                <w:bCs/>
              </w:rPr>
            </w:pPr>
            <w:r w:rsidRPr="00D3593C">
              <w:t>2.1423</w:t>
            </w:r>
          </w:p>
        </w:tc>
      </w:tr>
      <w:tr w:rsidR="003763A2" w14:paraId="7F1974EB" w14:textId="77777777" w:rsidTr="00804936">
        <w:tc>
          <w:tcPr>
            <w:tcW w:w="2207" w:type="dxa"/>
            <w:shd w:val="clear" w:color="auto" w:fill="D1D1D1" w:themeFill="background2" w:themeFillShade="E6"/>
          </w:tcPr>
          <w:p w14:paraId="1874590B" w14:textId="4674A18A" w:rsidR="003763A2" w:rsidRPr="003763A2" w:rsidRDefault="003763A2" w:rsidP="003763A2">
            <w:pPr>
              <w:rPr>
                <w:b/>
                <w:bCs/>
              </w:rPr>
            </w:pPr>
            <w:r w:rsidRPr="003763A2">
              <w:rPr>
                <w:b/>
                <w:bCs/>
              </w:rPr>
              <w:t>MRE</w:t>
            </w:r>
          </w:p>
        </w:tc>
        <w:tc>
          <w:tcPr>
            <w:tcW w:w="2207" w:type="dxa"/>
          </w:tcPr>
          <w:p w14:paraId="4288BD9C" w14:textId="7A97A49C" w:rsidR="003763A2" w:rsidRDefault="003763A2" w:rsidP="003763A2">
            <w:pPr>
              <w:rPr>
                <w:b/>
                <w:bCs/>
              </w:rPr>
            </w:pPr>
            <w:r w:rsidRPr="00D3593C">
              <w:t>18.82%</w:t>
            </w:r>
          </w:p>
        </w:tc>
        <w:tc>
          <w:tcPr>
            <w:tcW w:w="2207" w:type="dxa"/>
          </w:tcPr>
          <w:p w14:paraId="12DECF82" w14:textId="6EE5C5D3" w:rsidR="003763A2" w:rsidRDefault="003763A2" w:rsidP="003763A2">
            <w:pPr>
              <w:rPr>
                <w:b/>
                <w:bCs/>
              </w:rPr>
            </w:pPr>
            <w:r w:rsidRPr="00D3593C">
              <w:t>5.59%</w:t>
            </w:r>
          </w:p>
        </w:tc>
        <w:tc>
          <w:tcPr>
            <w:tcW w:w="2207" w:type="dxa"/>
          </w:tcPr>
          <w:p w14:paraId="08CB6CCC" w14:textId="4A3C8FE5" w:rsidR="003763A2" w:rsidRDefault="003763A2" w:rsidP="003763A2">
            <w:pPr>
              <w:rPr>
                <w:b/>
                <w:bCs/>
              </w:rPr>
            </w:pPr>
            <w:r w:rsidRPr="00D3593C">
              <w:t>3.88%</w:t>
            </w:r>
          </w:p>
        </w:tc>
      </w:tr>
    </w:tbl>
    <w:p w14:paraId="1DA9AEA0" w14:textId="77777777" w:rsidR="0066306F" w:rsidRDefault="0066306F" w:rsidP="0066306F">
      <w:pPr>
        <w:rPr>
          <w:b/>
          <w:bCs/>
        </w:rPr>
      </w:pPr>
    </w:p>
    <w:p w14:paraId="1C2F590D" w14:textId="383F7017" w:rsidR="0066306F" w:rsidRPr="004A189D" w:rsidRDefault="0066306F" w:rsidP="0066306F">
      <w:pPr>
        <w:rPr>
          <w:b/>
          <w:bCs/>
        </w:rPr>
      </w:pPr>
      <w:r>
        <w:rPr>
          <w:b/>
          <w:bCs/>
        </w:rPr>
        <w:t>Vista frontal:</w:t>
      </w:r>
    </w:p>
    <w:tbl>
      <w:tblPr>
        <w:tblStyle w:val="Tablaconcuadrcula"/>
        <w:tblW w:w="0" w:type="auto"/>
        <w:tblLook w:val="04A0" w:firstRow="1" w:lastRow="0" w:firstColumn="1" w:lastColumn="0" w:noHBand="0" w:noVBand="1"/>
      </w:tblPr>
      <w:tblGrid>
        <w:gridCol w:w="2207"/>
        <w:gridCol w:w="2207"/>
        <w:gridCol w:w="2207"/>
        <w:gridCol w:w="2207"/>
      </w:tblGrid>
      <w:tr w:rsidR="0066306F" w14:paraId="386B5E7C" w14:textId="77777777" w:rsidTr="00E554B5">
        <w:tc>
          <w:tcPr>
            <w:tcW w:w="2207" w:type="dxa"/>
            <w:shd w:val="clear" w:color="auto" w:fill="D1D1D1" w:themeFill="background2" w:themeFillShade="E6"/>
          </w:tcPr>
          <w:p w14:paraId="3D006580" w14:textId="77777777" w:rsidR="0066306F" w:rsidRPr="003763A2" w:rsidRDefault="0066306F" w:rsidP="00E554B5">
            <w:pPr>
              <w:rPr>
                <w:b/>
                <w:bCs/>
              </w:rPr>
            </w:pPr>
            <w:r w:rsidRPr="003763A2">
              <w:rPr>
                <w:b/>
                <w:bCs/>
              </w:rPr>
              <w:t>Métrica</w:t>
            </w:r>
          </w:p>
        </w:tc>
        <w:tc>
          <w:tcPr>
            <w:tcW w:w="2207" w:type="dxa"/>
            <w:shd w:val="clear" w:color="auto" w:fill="D1D1D1" w:themeFill="background2" w:themeFillShade="E6"/>
          </w:tcPr>
          <w:p w14:paraId="5342C3C1" w14:textId="77777777" w:rsidR="0066306F" w:rsidRPr="003763A2" w:rsidRDefault="0066306F" w:rsidP="00E554B5">
            <w:pPr>
              <w:rPr>
                <w:b/>
                <w:bCs/>
              </w:rPr>
            </w:pPr>
            <w:r w:rsidRPr="003763A2">
              <w:rPr>
                <w:b/>
                <w:bCs/>
              </w:rPr>
              <w:t>VMED (m/s)</w:t>
            </w:r>
          </w:p>
        </w:tc>
        <w:tc>
          <w:tcPr>
            <w:tcW w:w="2207" w:type="dxa"/>
            <w:shd w:val="clear" w:color="auto" w:fill="D1D1D1" w:themeFill="background2" w:themeFillShade="E6"/>
          </w:tcPr>
          <w:p w14:paraId="435C9E4D" w14:textId="77777777" w:rsidR="0066306F" w:rsidRPr="003763A2" w:rsidRDefault="0066306F" w:rsidP="00E554B5">
            <w:pPr>
              <w:rPr>
                <w:b/>
                <w:bCs/>
              </w:rPr>
            </w:pPr>
            <w:r w:rsidRPr="003763A2">
              <w:rPr>
                <w:b/>
                <w:bCs/>
              </w:rPr>
              <w:t>VMAX (m/s)</w:t>
            </w:r>
          </w:p>
        </w:tc>
        <w:tc>
          <w:tcPr>
            <w:tcW w:w="2207" w:type="dxa"/>
            <w:shd w:val="clear" w:color="auto" w:fill="D1D1D1" w:themeFill="background2" w:themeFillShade="E6"/>
          </w:tcPr>
          <w:p w14:paraId="5331CBFC" w14:textId="77777777" w:rsidR="0066306F" w:rsidRPr="003763A2" w:rsidRDefault="0066306F" w:rsidP="00E554B5">
            <w:pPr>
              <w:rPr>
                <w:b/>
                <w:bCs/>
              </w:rPr>
            </w:pPr>
            <w:r w:rsidRPr="003763A2">
              <w:rPr>
                <w:b/>
                <w:bCs/>
              </w:rPr>
              <w:t>ROM (cm)</w:t>
            </w:r>
          </w:p>
        </w:tc>
      </w:tr>
      <w:tr w:rsidR="0066306F" w14:paraId="4A12821D" w14:textId="77777777" w:rsidTr="00E554B5">
        <w:tc>
          <w:tcPr>
            <w:tcW w:w="2207" w:type="dxa"/>
            <w:shd w:val="clear" w:color="auto" w:fill="D1D1D1" w:themeFill="background2" w:themeFillShade="E6"/>
          </w:tcPr>
          <w:p w14:paraId="0A149005" w14:textId="77777777" w:rsidR="0066306F" w:rsidRPr="003763A2" w:rsidRDefault="0066306F" w:rsidP="00E554B5">
            <w:pPr>
              <w:rPr>
                <w:b/>
                <w:bCs/>
              </w:rPr>
            </w:pPr>
            <w:r w:rsidRPr="003763A2">
              <w:rPr>
                <w:b/>
                <w:bCs/>
              </w:rPr>
              <w:t>MSE</w:t>
            </w:r>
          </w:p>
        </w:tc>
        <w:tc>
          <w:tcPr>
            <w:tcW w:w="2207" w:type="dxa"/>
          </w:tcPr>
          <w:p w14:paraId="51E5C28B" w14:textId="306DF3EE" w:rsidR="0066306F" w:rsidRDefault="004C66D4" w:rsidP="00E554B5">
            <w:pPr>
              <w:rPr>
                <w:b/>
                <w:bCs/>
              </w:rPr>
            </w:pPr>
            <w:r>
              <w:t>0.6867</w:t>
            </w:r>
          </w:p>
        </w:tc>
        <w:tc>
          <w:tcPr>
            <w:tcW w:w="2207" w:type="dxa"/>
          </w:tcPr>
          <w:p w14:paraId="76652735" w14:textId="01A4C06B" w:rsidR="0066306F" w:rsidRDefault="004C66D4" w:rsidP="00E554B5">
            <w:pPr>
              <w:rPr>
                <w:b/>
                <w:bCs/>
              </w:rPr>
            </w:pPr>
            <w:r>
              <w:t>0.1137</w:t>
            </w:r>
          </w:p>
        </w:tc>
        <w:tc>
          <w:tcPr>
            <w:tcW w:w="2207" w:type="dxa"/>
          </w:tcPr>
          <w:p w14:paraId="219E1EDB" w14:textId="31461331" w:rsidR="0066306F" w:rsidRDefault="004C66D4" w:rsidP="00E554B5">
            <w:pPr>
              <w:rPr>
                <w:b/>
                <w:bCs/>
              </w:rPr>
            </w:pPr>
            <w:r>
              <w:t>862.588</w:t>
            </w:r>
          </w:p>
        </w:tc>
      </w:tr>
      <w:tr w:rsidR="0066306F" w14:paraId="1B2A2786" w14:textId="77777777" w:rsidTr="00E554B5">
        <w:tc>
          <w:tcPr>
            <w:tcW w:w="2207" w:type="dxa"/>
            <w:shd w:val="clear" w:color="auto" w:fill="D1D1D1" w:themeFill="background2" w:themeFillShade="E6"/>
          </w:tcPr>
          <w:p w14:paraId="4316621C" w14:textId="77777777" w:rsidR="0066306F" w:rsidRPr="003763A2" w:rsidRDefault="0066306F" w:rsidP="00E554B5">
            <w:pPr>
              <w:rPr>
                <w:b/>
                <w:bCs/>
              </w:rPr>
            </w:pPr>
            <w:r w:rsidRPr="003763A2">
              <w:rPr>
                <w:b/>
                <w:bCs/>
              </w:rPr>
              <w:t>MAE</w:t>
            </w:r>
          </w:p>
        </w:tc>
        <w:tc>
          <w:tcPr>
            <w:tcW w:w="2207" w:type="dxa"/>
          </w:tcPr>
          <w:p w14:paraId="4CBEA244" w14:textId="08076F62" w:rsidR="0066306F" w:rsidRPr="004C66D4" w:rsidRDefault="004C66D4" w:rsidP="00E554B5">
            <w:r w:rsidRPr="004C66D4">
              <w:t>0.7465</w:t>
            </w:r>
          </w:p>
        </w:tc>
        <w:tc>
          <w:tcPr>
            <w:tcW w:w="2207" w:type="dxa"/>
          </w:tcPr>
          <w:p w14:paraId="4863D93A" w14:textId="22CD5376" w:rsidR="0066306F" w:rsidRPr="004C66D4" w:rsidRDefault="004C66D4" w:rsidP="00E554B5">
            <w:r w:rsidRPr="004C66D4">
              <w:t>0.2910</w:t>
            </w:r>
          </w:p>
        </w:tc>
        <w:tc>
          <w:tcPr>
            <w:tcW w:w="2207" w:type="dxa"/>
          </w:tcPr>
          <w:p w14:paraId="39916DB2" w14:textId="6AD049BF" w:rsidR="0066306F" w:rsidRDefault="004C66D4" w:rsidP="00E554B5">
            <w:pPr>
              <w:rPr>
                <w:b/>
                <w:bCs/>
              </w:rPr>
            </w:pPr>
            <w:r>
              <w:t>28.455</w:t>
            </w:r>
          </w:p>
        </w:tc>
      </w:tr>
      <w:tr w:rsidR="0066306F" w14:paraId="5FE9D26B" w14:textId="77777777" w:rsidTr="00E554B5">
        <w:tc>
          <w:tcPr>
            <w:tcW w:w="2207" w:type="dxa"/>
            <w:shd w:val="clear" w:color="auto" w:fill="D1D1D1" w:themeFill="background2" w:themeFillShade="E6"/>
          </w:tcPr>
          <w:p w14:paraId="3B3AFBB3" w14:textId="77777777" w:rsidR="0066306F" w:rsidRPr="003763A2" w:rsidRDefault="0066306F" w:rsidP="00E554B5">
            <w:pPr>
              <w:rPr>
                <w:b/>
                <w:bCs/>
              </w:rPr>
            </w:pPr>
            <w:r w:rsidRPr="003763A2">
              <w:rPr>
                <w:b/>
                <w:bCs/>
              </w:rPr>
              <w:t>MRE</w:t>
            </w:r>
          </w:p>
        </w:tc>
        <w:tc>
          <w:tcPr>
            <w:tcW w:w="2207" w:type="dxa"/>
          </w:tcPr>
          <w:p w14:paraId="60D6C875" w14:textId="3F7BF932" w:rsidR="0066306F" w:rsidRDefault="004C66D4" w:rsidP="00E554B5">
            <w:pPr>
              <w:rPr>
                <w:b/>
                <w:bCs/>
              </w:rPr>
            </w:pPr>
            <w:r>
              <w:t>75.41%</w:t>
            </w:r>
          </w:p>
        </w:tc>
        <w:tc>
          <w:tcPr>
            <w:tcW w:w="2207" w:type="dxa"/>
          </w:tcPr>
          <w:p w14:paraId="2AD526D1" w14:textId="2D62A277" w:rsidR="0066306F" w:rsidRDefault="004C66D4" w:rsidP="00E554B5">
            <w:pPr>
              <w:rPr>
                <w:b/>
                <w:bCs/>
              </w:rPr>
            </w:pPr>
            <w:r>
              <w:t>16.78%</w:t>
            </w:r>
          </w:p>
        </w:tc>
        <w:tc>
          <w:tcPr>
            <w:tcW w:w="2207" w:type="dxa"/>
          </w:tcPr>
          <w:p w14:paraId="4E3EF27F" w14:textId="21809694" w:rsidR="0066306F" w:rsidRDefault="004C66D4" w:rsidP="00E554B5">
            <w:pPr>
              <w:rPr>
                <w:b/>
                <w:bCs/>
              </w:rPr>
            </w:pPr>
            <w:r>
              <w:t>51.51%</w:t>
            </w:r>
          </w:p>
        </w:tc>
      </w:tr>
    </w:tbl>
    <w:p w14:paraId="0EA75F06" w14:textId="77777777" w:rsidR="003763A2" w:rsidRDefault="003763A2" w:rsidP="003763A2">
      <w:pPr>
        <w:rPr>
          <w:b/>
          <w:bCs/>
        </w:rPr>
      </w:pPr>
    </w:p>
    <w:p w14:paraId="45F52233" w14:textId="77777777" w:rsidR="003763A2" w:rsidRDefault="003763A2" w:rsidP="003763A2">
      <w:pPr>
        <w:rPr>
          <w:b/>
          <w:bCs/>
        </w:rPr>
      </w:pPr>
      <w:r w:rsidRPr="00DF051C">
        <w:rPr>
          <w:b/>
          <w:bCs/>
        </w:rPr>
        <w:t xml:space="preserve">Ratios de Comparación </w:t>
      </w:r>
      <w:proofErr w:type="spellStart"/>
      <w:r w:rsidRPr="00DF051C">
        <w:rPr>
          <w:b/>
          <w:bCs/>
        </w:rPr>
        <w:t>Vitruve</w:t>
      </w:r>
      <w:proofErr w:type="spellEnd"/>
      <w:r w:rsidRPr="00DF051C">
        <w:rPr>
          <w:b/>
          <w:bCs/>
        </w:rPr>
        <w:t xml:space="preserve"> vs. Video</w:t>
      </w:r>
      <w:r>
        <w:rPr>
          <w:b/>
          <w:bCs/>
        </w:rPr>
        <w:t>:</w:t>
      </w:r>
    </w:p>
    <w:p w14:paraId="7EEB2D2E" w14:textId="6B4555E3" w:rsidR="0066306F" w:rsidRDefault="0066306F" w:rsidP="003763A2">
      <w:pPr>
        <w:rPr>
          <w:b/>
          <w:bCs/>
        </w:rPr>
      </w:pPr>
      <w:r>
        <w:rPr>
          <w:b/>
          <w:bCs/>
        </w:rPr>
        <w:t>Vista lateral:</w:t>
      </w:r>
    </w:p>
    <w:tbl>
      <w:tblPr>
        <w:tblStyle w:val="Tablaconcuadrcula"/>
        <w:tblW w:w="0" w:type="auto"/>
        <w:tblLook w:val="04A0" w:firstRow="1" w:lastRow="0" w:firstColumn="1" w:lastColumn="0" w:noHBand="0" w:noVBand="1"/>
      </w:tblPr>
      <w:tblGrid>
        <w:gridCol w:w="4414"/>
        <w:gridCol w:w="4414"/>
      </w:tblGrid>
      <w:tr w:rsidR="003763A2" w14:paraId="24E139E3" w14:textId="77777777" w:rsidTr="00E554B5">
        <w:tc>
          <w:tcPr>
            <w:tcW w:w="4414" w:type="dxa"/>
            <w:shd w:val="clear" w:color="auto" w:fill="D1D1D1" w:themeFill="background2" w:themeFillShade="E6"/>
            <w:vAlign w:val="center"/>
          </w:tcPr>
          <w:p w14:paraId="682DE121" w14:textId="77777777" w:rsidR="003763A2" w:rsidRDefault="003763A2" w:rsidP="00E554B5">
            <w:pPr>
              <w:rPr>
                <w:b/>
                <w:bCs/>
              </w:rPr>
            </w:pPr>
            <w:r>
              <w:rPr>
                <w:rStyle w:val="Textoennegrita"/>
              </w:rPr>
              <w:t>Métrica</w:t>
            </w:r>
          </w:p>
        </w:tc>
        <w:tc>
          <w:tcPr>
            <w:tcW w:w="4414" w:type="dxa"/>
            <w:shd w:val="clear" w:color="auto" w:fill="D1D1D1" w:themeFill="background2" w:themeFillShade="E6"/>
            <w:vAlign w:val="center"/>
          </w:tcPr>
          <w:p w14:paraId="4322B0B0" w14:textId="77777777" w:rsidR="003763A2" w:rsidRDefault="003763A2" w:rsidP="00E554B5">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3763A2" w14:paraId="7F52E014" w14:textId="77777777" w:rsidTr="00E554B5">
        <w:tc>
          <w:tcPr>
            <w:tcW w:w="4414" w:type="dxa"/>
            <w:vAlign w:val="center"/>
          </w:tcPr>
          <w:p w14:paraId="6F768D28" w14:textId="77777777" w:rsidR="003763A2" w:rsidRDefault="003763A2" w:rsidP="00E554B5">
            <w:pPr>
              <w:rPr>
                <w:b/>
                <w:bCs/>
              </w:rPr>
            </w:pPr>
            <w:r>
              <w:t>VMED</w:t>
            </w:r>
          </w:p>
        </w:tc>
        <w:tc>
          <w:tcPr>
            <w:tcW w:w="4414" w:type="dxa"/>
            <w:vAlign w:val="center"/>
          </w:tcPr>
          <w:p w14:paraId="3212339D" w14:textId="43839F5A" w:rsidR="003763A2" w:rsidRDefault="003763A2" w:rsidP="00E554B5">
            <w:pPr>
              <w:rPr>
                <w:b/>
                <w:bCs/>
              </w:rPr>
            </w:pPr>
            <w:r>
              <w:t>0.9981</w:t>
            </w:r>
          </w:p>
        </w:tc>
      </w:tr>
      <w:tr w:rsidR="003763A2" w14:paraId="5E97EDA1" w14:textId="77777777" w:rsidTr="00E554B5">
        <w:tc>
          <w:tcPr>
            <w:tcW w:w="4414" w:type="dxa"/>
            <w:vAlign w:val="center"/>
          </w:tcPr>
          <w:p w14:paraId="296B5B80" w14:textId="77777777" w:rsidR="003763A2" w:rsidRDefault="003763A2" w:rsidP="00E554B5">
            <w:pPr>
              <w:rPr>
                <w:b/>
                <w:bCs/>
              </w:rPr>
            </w:pPr>
            <w:r>
              <w:t>VMAX</w:t>
            </w:r>
          </w:p>
        </w:tc>
        <w:tc>
          <w:tcPr>
            <w:tcW w:w="4414" w:type="dxa"/>
            <w:vAlign w:val="center"/>
          </w:tcPr>
          <w:p w14:paraId="16A1F746" w14:textId="319CD47F" w:rsidR="003763A2" w:rsidRDefault="003763A2" w:rsidP="00E554B5">
            <w:pPr>
              <w:rPr>
                <w:b/>
                <w:bCs/>
              </w:rPr>
            </w:pPr>
            <w:r>
              <w:t>0.9992</w:t>
            </w:r>
          </w:p>
        </w:tc>
      </w:tr>
      <w:tr w:rsidR="003763A2" w14:paraId="7B854BCB" w14:textId="77777777" w:rsidTr="00E554B5">
        <w:tc>
          <w:tcPr>
            <w:tcW w:w="4414" w:type="dxa"/>
            <w:vAlign w:val="center"/>
          </w:tcPr>
          <w:p w14:paraId="058411FC" w14:textId="77777777" w:rsidR="003763A2" w:rsidRDefault="003763A2" w:rsidP="00E554B5">
            <w:pPr>
              <w:rPr>
                <w:b/>
                <w:bCs/>
              </w:rPr>
            </w:pPr>
            <w:r>
              <w:t>ROM</w:t>
            </w:r>
          </w:p>
        </w:tc>
        <w:tc>
          <w:tcPr>
            <w:tcW w:w="4414" w:type="dxa"/>
            <w:vAlign w:val="center"/>
          </w:tcPr>
          <w:p w14:paraId="36B29184" w14:textId="0D675BC2" w:rsidR="003763A2" w:rsidRPr="003763A2" w:rsidRDefault="003763A2" w:rsidP="00E554B5">
            <w:r>
              <w:t>0.9989</w:t>
            </w:r>
          </w:p>
        </w:tc>
      </w:tr>
    </w:tbl>
    <w:p w14:paraId="43B99897" w14:textId="77777777" w:rsidR="003763A2" w:rsidRDefault="003763A2" w:rsidP="003763A2">
      <w:pPr>
        <w:rPr>
          <w:b/>
          <w:bCs/>
        </w:rPr>
      </w:pPr>
    </w:p>
    <w:p w14:paraId="258DC589" w14:textId="77777777" w:rsidR="0066306F" w:rsidRPr="004A189D" w:rsidRDefault="0066306F" w:rsidP="0066306F">
      <w:pPr>
        <w:rPr>
          <w:b/>
          <w:bCs/>
        </w:rPr>
      </w:pPr>
      <w:r>
        <w:rPr>
          <w:b/>
          <w:bCs/>
        </w:rPr>
        <w:t>Vista frontal:</w:t>
      </w:r>
    </w:p>
    <w:tbl>
      <w:tblPr>
        <w:tblStyle w:val="Tablaconcuadrcula"/>
        <w:tblW w:w="0" w:type="auto"/>
        <w:tblLook w:val="04A0" w:firstRow="1" w:lastRow="0" w:firstColumn="1" w:lastColumn="0" w:noHBand="0" w:noVBand="1"/>
      </w:tblPr>
      <w:tblGrid>
        <w:gridCol w:w="4414"/>
        <w:gridCol w:w="4414"/>
      </w:tblGrid>
      <w:tr w:rsidR="0066306F" w14:paraId="719029A0" w14:textId="77777777" w:rsidTr="00E554B5">
        <w:tc>
          <w:tcPr>
            <w:tcW w:w="4414" w:type="dxa"/>
            <w:shd w:val="clear" w:color="auto" w:fill="D1D1D1" w:themeFill="background2" w:themeFillShade="E6"/>
            <w:vAlign w:val="center"/>
          </w:tcPr>
          <w:p w14:paraId="259EFF14" w14:textId="77777777" w:rsidR="0066306F" w:rsidRDefault="0066306F" w:rsidP="00E554B5">
            <w:pPr>
              <w:rPr>
                <w:b/>
                <w:bCs/>
              </w:rPr>
            </w:pPr>
            <w:r>
              <w:rPr>
                <w:rStyle w:val="Textoennegrita"/>
              </w:rPr>
              <w:t>Métrica</w:t>
            </w:r>
          </w:p>
        </w:tc>
        <w:tc>
          <w:tcPr>
            <w:tcW w:w="4414" w:type="dxa"/>
            <w:shd w:val="clear" w:color="auto" w:fill="D1D1D1" w:themeFill="background2" w:themeFillShade="E6"/>
            <w:vAlign w:val="center"/>
          </w:tcPr>
          <w:p w14:paraId="5FAC56F0" w14:textId="77777777" w:rsidR="0066306F" w:rsidRDefault="0066306F" w:rsidP="00E554B5">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66306F" w14:paraId="63561696" w14:textId="77777777" w:rsidTr="00E554B5">
        <w:tc>
          <w:tcPr>
            <w:tcW w:w="4414" w:type="dxa"/>
            <w:vAlign w:val="center"/>
          </w:tcPr>
          <w:p w14:paraId="4299C34E" w14:textId="77777777" w:rsidR="0066306F" w:rsidRDefault="0066306F" w:rsidP="00E554B5">
            <w:pPr>
              <w:rPr>
                <w:b/>
                <w:bCs/>
              </w:rPr>
            </w:pPr>
            <w:r>
              <w:t>VMED</w:t>
            </w:r>
          </w:p>
        </w:tc>
        <w:tc>
          <w:tcPr>
            <w:tcW w:w="4414" w:type="dxa"/>
            <w:vAlign w:val="center"/>
          </w:tcPr>
          <w:p w14:paraId="1FE65BA2" w14:textId="1F1F13E7" w:rsidR="0066306F" w:rsidRDefault="004C66D4" w:rsidP="00E554B5">
            <w:pPr>
              <w:rPr>
                <w:b/>
                <w:bCs/>
              </w:rPr>
            </w:pPr>
            <w:r>
              <w:t>0.58</w:t>
            </w:r>
          </w:p>
        </w:tc>
      </w:tr>
      <w:tr w:rsidR="0066306F" w14:paraId="66247E47" w14:textId="77777777" w:rsidTr="00E554B5">
        <w:tc>
          <w:tcPr>
            <w:tcW w:w="4414" w:type="dxa"/>
            <w:vAlign w:val="center"/>
          </w:tcPr>
          <w:p w14:paraId="78AD764B" w14:textId="77777777" w:rsidR="0066306F" w:rsidRDefault="0066306F" w:rsidP="00E554B5">
            <w:pPr>
              <w:rPr>
                <w:b/>
                <w:bCs/>
              </w:rPr>
            </w:pPr>
            <w:r>
              <w:t>VMAX</w:t>
            </w:r>
          </w:p>
        </w:tc>
        <w:tc>
          <w:tcPr>
            <w:tcW w:w="4414" w:type="dxa"/>
            <w:vAlign w:val="center"/>
          </w:tcPr>
          <w:p w14:paraId="31A01A7A" w14:textId="48446356" w:rsidR="0066306F" w:rsidRDefault="004C66D4" w:rsidP="00E554B5">
            <w:pPr>
              <w:rPr>
                <w:b/>
                <w:bCs/>
              </w:rPr>
            </w:pPr>
            <w:r>
              <w:t>0.86</w:t>
            </w:r>
          </w:p>
        </w:tc>
      </w:tr>
      <w:tr w:rsidR="0066306F" w14:paraId="2F63AD32" w14:textId="77777777" w:rsidTr="00E554B5">
        <w:tc>
          <w:tcPr>
            <w:tcW w:w="4414" w:type="dxa"/>
            <w:vAlign w:val="center"/>
          </w:tcPr>
          <w:p w14:paraId="210D6055" w14:textId="77777777" w:rsidR="0066306F" w:rsidRDefault="0066306F" w:rsidP="00E554B5">
            <w:pPr>
              <w:rPr>
                <w:b/>
                <w:bCs/>
              </w:rPr>
            </w:pPr>
            <w:r>
              <w:t>ROM</w:t>
            </w:r>
          </w:p>
        </w:tc>
        <w:tc>
          <w:tcPr>
            <w:tcW w:w="4414" w:type="dxa"/>
            <w:vAlign w:val="center"/>
          </w:tcPr>
          <w:p w14:paraId="19355DFF" w14:textId="47500E1B" w:rsidR="0066306F" w:rsidRPr="003763A2" w:rsidRDefault="004C66D4" w:rsidP="00E554B5">
            <w:r>
              <w:t>0.66</w:t>
            </w:r>
          </w:p>
        </w:tc>
      </w:tr>
    </w:tbl>
    <w:p w14:paraId="421FBDC9" w14:textId="77777777" w:rsidR="003763A2" w:rsidRDefault="003763A2" w:rsidP="003763A2">
      <w:pPr>
        <w:rPr>
          <w:b/>
          <w:bCs/>
        </w:rPr>
      </w:pPr>
      <w:r w:rsidRPr="00DF051C">
        <w:rPr>
          <w:b/>
          <w:bCs/>
        </w:rPr>
        <w:lastRenderedPageBreak/>
        <w:t>Análisis de Resultados:</w:t>
      </w:r>
    </w:p>
    <w:p w14:paraId="3435DB20" w14:textId="6B444E19" w:rsidR="00D766C4" w:rsidRPr="00D766C4" w:rsidRDefault="00D766C4" w:rsidP="00D766C4">
      <w:pPr>
        <w:rPr>
          <w:b/>
          <w:bCs/>
        </w:rPr>
      </w:pPr>
      <w:r w:rsidRPr="00D766C4">
        <w:rPr>
          <w:b/>
          <w:bCs/>
        </w:rPr>
        <w:t>Vista Lateral:</w:t>
      </w:r>
    </w:p>
    <w:p w14:paraId="345F8C34" w14:textId="77777777" w:rsidR="00D766C4" w:rsidRDefault="00D766C4" w:rsidP="00D766C4">
      <w:pPr>
        <w:pStyle w:val="Prrafodelista"/>
        <w:numPr>
          <w:ilvl w:val="0"/>
          <w:numId w:val="4"/>
        </w:numPr>
        <w:rPr>
          <w:b/>
          <w:bCs/>
        </w:rPr>
      </w:pPr>
      <w:r w:rsidRPr="00D766C4">
        <w:rPr>
          <w:b/>
          <w:bCs/>
        </w:rPr>
        <w:t>Errores:</w:t>
      </w:r>
    </w:p>
    <w:p w14:paraId="136D14A8" w14:textId="274D9492" w:rsidR="00D766C4" w:rsidRPr="00D766C4" w:rsidRDefault="00D766C4" w:rsidP="00D766C4">
      <w:pPr>
        <w:pStyle w:val="Prrafodelista"/>
        <w:rPr>
          <w:b/>
          <w:bCs/>
        </w:rPr>
      </w:pPr>
      <w:r w:rsidRPr="00D766C4">
        <w:t>Los valores de MSE y MAE para VMED y VMAX son muy bajos, y el error relativo (MRE) es moderado (18.82% para VMED y 5.59% para VMAX). En cuanto a ROM, pese a que los errores absolutos son mayores (debido a que se mide en centímetros), el error relativo es muy bajo (3.88%), lo que indica una alta precisión proporcional.</w:t>
      </w:r>
    </w:p>
    <w:p w14:paraId="24BED0B5" w14:textId="77777777" w:rsidR="00D766C4" w:rsidRDefault="00D766C4" w:rsidP="00D766C4">
      <w:pPr>
        <w:pStyle w:val="Prrafodelista"/>
        <w:numPr>
          <w:ilvl w:val="0"/>
          <w:numId w:val="4"/>
        </w:numPr>
        <w:rPr>
          <w:b/>
          <w:bCs/>
        </w:rPr>
      </w:pPr>
      <w:r w:rsidRPr="00D766C4">
        <w:rPr>
          <w:b/>
          <w:bCs/>
        </w:rPr>
        <w:t>Ratios:</w:t>
      </w:r>
    </w:p>
    <w:p w14:paraId="4A241110" w14:textId="150CBD17" w:rsidR="00D766C4" w:rsidRPr="00D766C4" w:rsidRDefault="00D766C4" w:rsidP="00D766C4">
      <w:pPr>
        <w:pStyle w:val="Prrafodelista"/>
        <w:rPr>
          <w:b/>
          <w:bCs/>
        </w:rPr>
      </w:pPr>
      <w:proofErr w:type="gramStart"/>
      <w:r w:rsidRPr="00D766C4">
        <w:t>Los ratios</w:t>
      </w:r>
      <w:proofErr w:type="gramEnd"/>
      <w:r w:rsidRPr="00D766C4">
        <w:t xml:space="preserve"> promedio para todas las métricas (VMED, VMAX y ROM) están prácticamente en 1, lo que demuestra que, en promedio, las mediciones de video se corresponden casi idénticamente con las de </w:t>
      </w:r>
      <w:proofErr w:type="spellStart"/>
      <w:r w:rsidRPr="00D766C4">
        <w:t>Vitruve</w:t>
      </w:r>
      <w:proofErr w:type="spellEnd"/>
      <w:r w:rsidRPr="00D766C4">
        <w:t>.</w:t>
      </w:r>
    </w:p>
    <w:p w14:paraId="3B4C58CB" w14:textId="77777777" w:rsidR="00D766C4" w:rsidRPr="00D766C4" w:rsidRDefault="00D766C4" w:rsidP="00D766C4">
      <w:pPr>
        <w:rPr>
          <w:b/>
          <w:bCs/>
        </w:rPr>
      </w:pPr>
      <w:r w:rsidRPr="00D766C4">
        <w:rPr>
          <w:b/>
          <w:bCs/>
        </w:rPr>
        <w:t>Interpretación:</w:t>
      </w:r>
    </w:p>
    <w:p w14:paraId="7AF741B4" w14:textId="77777777" w:rsidR="00D766C4" w:rsidRPr="00D766C4" w:rsidRDefault="00D766C4" w:rsidP="00D766C4">
      <w:r w:rsidRPr="00D766C4">
        <w:t>La vista lateral permite capturar de forma continua y precisa el recorrido angular y la velocidad del movimiento, resultando en mediciones consistentes y de alta precisión.</w:t>
      </w:r>
    </w:p>
    <w:p w14:paraId="7AA08E0C" w14:textId="77777777" w:rsidR="00D766C4" w:rsidRPr="00D766C4" w:rsidRDefault="00D766C4" w:rsidP="00D766C4"/>
    <w:p w14:paraId="6528BAA0" w14:textId="47596FD1" w:rsidR="00D766C4" w:rsidRPr="00D766C4" w:rsidRDefault="00D766C4" w:rsidP="00D766C4">
      <w:pPr>
        <w:rPr>
          <w:b/>
          <w:bCs/>
        </w:rPr>
      </w:pPr>
      <w:r w:rsidRPr="00D766C4">
        <w:rPr>
          <w:b/>
          <w:bCs/>
        </w:rPr>
        <w:t>Vista Frontal:</w:t>
      </w:r>
    </w:p>
    <w:p w14:paraId="705590CF" w14:textId="77777777" w:rsidR="00D766C4" w:rsidRDefault="00D766C4" w:rsidP="00D766C4">
      <w:pPr>
        <w:pStyle w:val="Prrafodelista"/>
        <w:numPr>
          <w:ilvl w:val="0"/>
          <w:numId w:val="4"/>
        </w:numPr>
        <w:rPr>
          <w:b/>
          <w:bCs/>
        </w:rPr>
      </w:pPr>
      <w:r w:rsidRPr="00D766C4">
        <w:rPr>
          <w:b/>
          <w:bCs/>
        </w:rPr>
        <w:t>Errores:</w:t>
      </w:r>
    </w:p>
    <w:p w14:paraId="0098C5DB" w14:textId="2DB9E3ED" w:rsidR="00D766C4" w:rsidRPr="00D766C4" w:rsidRDefault="00D766C4" w:rsidP="00D766C4">
      <w:pPr>
        <w:pStyle w:val="Prrafodelista"/>
        <w:rPr>
          <w:b/>
          <w:bCs/>
        </w:rPr>
      </w:pPr>
      <w:r w:rsidRPr="00D766C4">
        <w:t>En la vista frontal se observan errores significativamente mayores. La velocidad media presenta un MRE del 75.41% y el ROM un MRE de 51.51%, mientras que VMAX tiene errores intermedios (MRE de 16.78%). Esto indica que, aunque el sistema detecta la ejecución, la transición de ángulos es brusca, lo que afecta negativamente la precisión.</w:t>
      </w:r>
    </w:p>
    <w:p w14:paraId="125DA61A" w14:textId="77777777" w:rsidR="00D766C4" w:rsidRDefault="00D766C4" w:rsidP="00D766C4">
      <w:pPr>
        <w:pStyle w:val="Prrafodelista"/>
        <w:numPr>
          <w:ilvl w:val="0"/>
          <w:numId w:val="4"/>
        </w:numPr>
        <w:rPr>
          <w:b/>
          <w:bCs/>
        </w:rPr>
      </w:pPr>
      <w:r w:rsidRPr="00D766C4">
        <w:rPr>
          <w:b/>
          <w:bCs/>
        </w:rPr>
        <w:t>Ratios:</w:t>
      </w:r>
    </w:p>
    <w:p w14:paraId="041E20AB" w14:textId="4F69C294" w:rsidR="00D766C4" w:rsidRPr="00D766C4" w:rsidRDefault="00D766C4" w:rsidP="00D766C4">
      <w:pPr>
        <w:pStyle w:val="Prrafodelista"/>
        <w:rPr>
          <w:b/>
          <w:bCs/>
        </w:rPr>
      </w:pPr>
      <w:proofErr w:type="gramStart"/>
      <w:r w:rsidRPr="00D766C4">
        <w:t>Los ratios</w:t>
      </w:r>
      <w:proofErr w:type="gramEnd"/>
      <w:r w:rsidRPr="00D766C4">
        <w:t xml:space="preserve"> son notablemente menores (0.58 para VMED, 0.86 para VMAX y 0.66 para ROM), sugiriendo que, en promedio, la medición del video subestima estos valores en comparación con </w:t>
      </w:r>
      <w:proofErr w:type="spellStart"/>
      <w:r w:rsidRPr="00D766C4">
        <w:t>Vitruve</w:t>
      </w:r>
      <w:proofErr w:type="spellEnd"/>
      <w:r w:rsidRPr="00D766C4">
        <w:t>.</w:t>
      </w:r>
    </w:p>
    <w:p w14:paraId="788D5DCD" w14:textId="77777777" w:rsidR="00D766C4" w:rsidRDefault="00D766C4" w:rsidP="00D766C4">
      <w:pPr>
        <w:pStyle w:val="Prrafodelista"/>
        <w:numPr>
          <w:ilvl w:val="0"/>
          <w:numId w:val="4"/>
        </w:numPr>
        <w:rPr>
          <w:b/>
          <w:bCs/>
        </w:rPr>
      </w:pPr>
      <w:r w:rsidRPr="00D766C4">
        <w:rPr>
          <w:b/>
          <w:bCs/>
        </w:rPr>
        <w:t>Interpretación:</w:t>
      </w:r>
    </w:p>
    <w:p w14:paraId="00C3109B" w14:textId="3391B9B0" w:rsidR="00D766C4" w:rsidRPr="00D766C4" w:rsidRDefault="00D766C4" w:rsidP="00D766C4">
      <w:pPr>
        <w:pStyle w:val="Prrafodelista"/>
        <w:rPr>
          <w:b/>
          <w:bCs/>
        </w:rPr>
      </w:pPr>
      <w:r w:rsidRPr="00D766C4">
        <w:t>La vista frontal, pese a captar ángulos que en un instante pueden ser correctos, presenta una variabilidad muy alta en el seguimiento del movimiento. Las oclusiones y cambios bruscos en la detección de las articulaciones se traducen en errores significativos y en una subestimación sistemática de las métricas.</w:t>
      </w:r>
    </w:p>
    <w:p w14:paraId="5660ADC0" w14:textId="77777777" w:rsidR="00D766C4" w:rsidRPr="00D766C4" w:rsidRDefault="00D766C4" w:rsidP="00D766C4"/>
    <w:p w14:paraId="6B017B8D" w14:textId="267D577F" w:rsidR="00D766C4" w:rsidRPr="00D766C4" w:rsidRDefault="00D766C4" w:rsidP="00D766C4">
      <w:pPr>
        <w:rPr>
          <w:b/>
          <w:bCs/>
        </w:rPr>
      </w:pPr>
      <w:r w:rsidRPr="00D766C4">
        <w:rPr>
          <w:b/>
          <w:bCs/>
        </w:rPr>
        <w:lastRenderedPageBreak/>
        <w:t>Comparación</w:t>
      </w:r>
    </w:p>
    <w:p w14:paraId="64EC5F2D" w14:textId="31927808" w:rsidR="00D766C4" w:rsidRPr="00D766C4" w:rsidRDefault="00D766C4" w:rsidP="00D766C4">
      <w:r w:rsidRPr="00D766C4">
        <w:t xml:space="preserve">Los resultados evidencian que la vista lateral es considerablemente superior para la medición del ejercicio de </w:t>
      </w:r>
      <w:proofErr w:type="spellStart"/>
      <w:r w:rsidRPr="00D766C4">
        <w:t>curl</w:t>
      </w:r>
      <w:proofErr w:type="spellEnd"/>
      <w:r w:rsidRPr="00D766C4">
        <w:t>. La precisión en las velocidades (VMED y VMAX) y en el ROM se mantiene alta, reflejada en errores bajos y ratios muy cercanos a 1.</w:t>
      </w:r>
    </w:p>
    <w:p w14:paraId="7BF4612A" w14:textId="5B139D07" w:rsidR="00D766C4" w:rsidRPr="00D766C4" w:rsidRDefault="00D766C4" w:rsidP="00D766C4">
      <w:r w:rsidRPr="00D766C4">
        <w:t xml:space="preserve">En contraste, la vista frontal muestra errores elevados y ratios que indican una subestimación de las mediciones de video en comparación con </w:t>
      </w:r>
      <w:proofErr w:type="spellStart"/>
      <w:r w:rsidRPr="00D766C4">
        <w:t>Vitruve</w:t>
      </w:r>
      <w:proofErr w:type="spellEnd"/>
      <w:r w:rsidRPr="00D766C4">
        <w:t>. Esto sugiere que la vista frontal, aunque capaz de detectar la ejecución, no permite un seguimiento fluido del recorrido angular debido a transiciones bruscas y posibles oclusiones.</w:t>
      </w:r>
    </w:p>
    <w:p w14:paraId="006292DB" w14:textId="6940853C" w:rsidR="001217D7" w:rsidRDefault="00D766C4" w:rsidP="00D766C4">
      <w:r w:rsidRPr="00D766C4">
        <w:t xml:space="preserve">En términos generales, el análisis comparativo confirma que, para el ejercicio de </w:t>
      </w:r>
      <w:proofErr w:type="spellStart"/>
      <w:r w:rsidRPr="00D766C4">
        <w:t>curl</w:t>
      </w:r>
      <w:proofErr w:type="spellEnd"/>
      <w:r w:rsidRPr="00D766C4">
        <w:t>, la vista lateral proporciona datos más confiables y consistentes, mientras que la vista frontal puede resultar en errores significativos que afectan la precisión de las métricas evaluadas.</w:t>
      </w:r>
    </w:p>
    <w:p w14:paraId="47B1F9D0" w14:textId="1ACCAFF8" w:rsidR="008220E6" w:rsidRDefault="008220E6" w:rsidP="00D766C4">
      <w:pPr>
        <w:rPr>
          <w:b/>
          <w:bCs/>
        </w:rPr>
      </w:pPr>
      <w:r>
        <w:rPr>
          <w:b/>
          <w:bCs/>
        </w:rPr>
        <w:t>Flexiones (</w:t>
      </w:r>
      <w:proofErr w:type="spellStart"/>
      <w:r>
        <w:rPr>
          <w:b/>
          <w:bCs/>
        </w:rPr>
        <w:t>pushups</w:t>
      </w:r>
      <w:proofErr w:type="spellEnd"/>
      <w:r>
        <w:rPr>
          <w:b/>
          <w:bCs/>
        </w:rPr>
        <w:t>):</w:t>
      </w:r>
    </w:p>
    <w:p w14:paraId="1F0FBF05" w14:textId="1C8111D4" w:rsidR="008220E6" w:rsidRDefault="008220E6" w:rsidP="00D766C4">
      <w:pPr>
        <w:rPr>
          <w:b/>
          <w:bCs/>
        </w:rPr>
      </w:pPr>
      <w:r w:rsidRPr="008220E6">
        <w:rPr>
          <w:b/>
          <w:bCs/>
        </w:rPr>
        <w:drawing>
          <wp:inline distT="0" distB="0" distL="0" distR="0" wp14:anchorId="23DFF67C" wp14:editId="4E210BB1">
            <wp:extent cx="5612130" cy="2173605"/>
            <wp:effectExtent l="0" t="0" r="7620" b="0"/>
            <wp:docPr id="112319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96346" name=""/>
                    <pic:cNvPicPr/>
                  </pic:nvPicPr>
                  <pic:blipFill>
                    <a:blip r:embed="rId9"/>
                    <a:stretch>
                      <a:fillRect/>
                    </a:stretch>
                  </pic:blipFill>
                  <pic:spPr>
                    <a:xfrm>
                      <a:off x="0" y="0"/>
                      <a:ext cx="5612130" cy="2173605"/>
                    </a:xfrm>
                    <a:prstGeom prst="rect">
                      <a:avLst/>
                    </a:prstGeom>
                  </pic:spPr>
                </pic:pic>
              </a:graphicData>
            </a:graphic>
          </wp:inline>
        </w:drawing>
      </w:r>
      <w:r w:rsidRPr="008220E6">
        <w:rPr>
          <w:b/>
          <w:bCs/>
        </w:rPr>
        <w:drawing>
          <wp:inline distT="0" distB="0" distL="0" distR="0" wp14:anchorId="1E95C5DD" wp14:editId="27EA0421">
            <wp:extent cx="5612130" cy="1548765"/>
            <wp:effectExtent l="0" t="0" r="7620" b="0"/>
            <wp:docPr id="1943956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56306" name=""/>
                    <pic:cNvPicPr/>
                  </pic:nvPicPr>
                  <pic:blipFill>
                    <a:blip r:embed="rId10"/>
                    <a:stretch>
                      <a:fillRect/>
                    </a:stretch>
                  </pic:blipFill>
                  <pic:spPr>
                    <a:xfrm>
                      <a:off x="0" y="0"/>
                      <a:ext cx="5612130" cy="1548765"/>
                    </a:xfrm>
                    <a:prstGeom prst="rect">
                      <a:avLst/>
                    </a:prstGeom>
                  </pic:spPr>
                </pic:pic>
              </a:graphicData>
            </a:graphic>
          </wp:inline>
        </w:drawing>
      </w:r>
    </w:p>
    <w:p w14:paraId="1D31D058" w14:textId="77777777" w:rsidR="00AF4343" w:rsidRDefault="00AF4343" w:rsidP="00AF4343">
      <w:pPr>
        <w:rPr>
          <w:b/>
          <w:bCs/>
        </w:rPr>
      </w:pPr>
    </w:p>
    <w:p w14:paraId="2D961194" w14:textId="77777777" w:rsidR="00AF4343" w:rsidRDefault="00AF4343" w:rsidP="00AF4343">
      <w:pPr>
        <w:rPr>
          <w:b/>
          <w:bCs/>
        </w:rPr>
      </w:pPr>
    </w:p>
    <w:p w14:paraId="6DA41759" w14:textId="77777777" w:rsidR="00AF4343" w:rsidRDefault="00AF4343" w:rsidP="00AF4343">
      <w:pPr>
        <w:rPr>
          <w:b/>
          <w:bCs/>
        </w:rPr>
      </w:pPr>
    </w:p>
    <w:p w14:paraId="2904CABE" w14:textId="712D3055" w:rsidR="00AF4343" w:rsidRDefault="00AF4343" w:rsidP="00AF4343">
      <w:pPr>
        <w:rPr>
          <w:b/>
          <w:bCs/>
        </w:rPr>
      </w:pPr>
      <w:r w:rsidRPr="004A189D">
        <w:rPr>
          <w:b/>
          <w:bCs/>
        </w:rPr>
        <w:lastRenderedPageBreak/>
        <w:t xml:space="preserve">Resultados de la Comparación </w:t>
      </w:r>
      <w:proofErr w:type="spellStart"/>
      <w:r w:rsidRPr="004A189D">
        <w:rPr>
          <w:b/>
          <w:bCs/>
        </w:rPr>
        <w:t>Vitruve</w:t>
      </w:r>
      <w:proofErr w:type="spellEnd"/>
      <w:r w:rsidRPr="004A189D">
        <w:rPr>
          <w:b/>
          <w:bCs/>
        </w:rPr>
        <w:t xml:space="preserve"> vs. Video:</w:t>
      </w:r>
    </w:p>
    <w:p w14:paraId="37E2AEB8" w14:textId="77777777" w:rsidR="00AF4343" w:rsidRPr="004A189D" w:rsidRDefault="00AF4343" w:rsidP="00AF4343">
      <w:pPr>
        <w:rPr>
          <w:b/>
          <w:bCs/>
        </w:rPr>
      </w:pPr>
      <w:r>
        <w:rPr>
          <w:b/>
          <w:bCs/>
        </w:rPr>
        <w:t>Vista lateral:</w:t>
      </w:r>
    </w:p>
    <w:tbl>
      <w:tblPr>
        <w:tblStyle w:val="Tablaconcuadrcula"/>
        <w:tblW w:w="0" w:type="auto"/>
        <w:tblLook w:val="04A0" w:firstRow="1" w:lastRow="0" w:firstColumn="1" w:lastColumn="0" w:noHBand="0" w:noVBand="1"/>
      </w:tblPr>
      <w:tblGrid>
        <w:gridCol w:w="2207"/>
        <w:gridCol w:w="2207"/>
        <w:gridCol w:w="2207"/>
        <w:gridCol w:w="2207"/>
      </w:tblGrid>
      <w:tr w:rsidR="00AF4343" w14:paraId="71844345" w14:textId="77777777" w:rsidTr="001F7460">
        <w:tc>
          <w:tcPr>
            <w:tcW w:w="2207" w:type="dxa"/>
            <w:shd w:val="clear" w:color="auto" w:fill="D1D1D1" w:themeFill="background2" w:themeFillShade="E6"/>
          </w:tcPr>
          <w:p w14:paraId="0E559E91" w14:textId="77777777" w:rsidR="00AF4343" w:rsidRPr="003763A2" w:rsidRDefault="00AF4343" w:rsidP="001F7460">
            <w:pPr>
              <w:rPr>
                <w:b/>
                <w:bCs/>
              </w:rPr>
            </w:pPr>
            <w:r w:rsidRPr="003763A2">
              <w:rPr>
                <w:b/>
                <w:bCs/>
              </w:rPr>
              <w:t>Métrica</w:t>
            </w:r>
          </w:p>
        </w:tc>
        <w:tc>
          <w:tcPr>
            <w:tcW w:w="2207" w:type="dxa"/>
            <w:shd w:val="clear" w:color="auto" w:fill="D1D1D1" w:themeFill="background2" w:themeFillShade="E6"/>
          </w:tcPr>
          <w:p w14:paraId="05B0CC5D" w14:textId="77777777" w:rsidR="00AF4343" w:rsidRPr="003763A2" w:rsidRDefault="00AF4343" w:rsidP="001F7460">
            <w:pPr>
              <w:rPr>
                <w:b/>
                <w:bCs/>
              </w:rPr>
            </w:pPr>
            <w:r w:rsidRPr="003763A2">
              <w:rPr>
                <w:b/>
                <w:bCs/>
              </w:rPr>
              <w:t>VMED (m/s)</w:t>
            </w:r>
          </w:p>
        </w:tc>
        <w:tc>
          <w:tcPr>
            <w:tcW w:w="2207" w:type="dxa"/>
            <w:shd w:val="clear" w:color="auto" w:fill="D1D1D1" w:themeFill="background2" w:themeFillShade="E6"/>
          </w:tcPr>
          <w:p w14:paraId="6A9CBB4A" w14:textId="77777777" w:rsidR="00AF4343" w:rsidRPr="003763A2" w:rsidRDefault="00AF4343" w:rsidP="001F7460">
            <w:pPr>
              <w:rPr>
                <w:b/>
                <w:bCs/>
              </w:rPr>
            </w:pPr>
            <w:r w:rsidRPr="003763A2">
              <w:rPr>
                <w:b/>
                <w:bCs/>
              </w:rPr>
              <w:t>VMAX (m/s)</w:t>
            </w:r>
          </w:p>
        </w:tc>
        <w:tc>
          <w:tcPr>
            <w:tcW w:w="2207" w:type="dxa"/>
            <w:shd w:val="clear" w:color="auto" w:fill="D1D1D1" w:themeFill="background2" w:themeFillShade="E6"/>
          </w:tcPr>
          <w:p w14:paraId="19C9E5DE" w14:textId="77777777" w:rsidR="00AF4343" w:rsidRPr="003763A2" w:rsidRDefault="00AF4343" w:rsidP="001F7460">
            <w:pPr>
              <w:rPr>
                <w:b/>
                <w:bCs/>
              </w:rPr>
            </w:pPr>
            <w:r w:rsidRPr="003763A2">
              <w:rPr>
                <w:b/>
                <w:bCs/>
              </w:rPr>
              <w:t>ROM (cm)</w:t>
            </w:r>
          </w:p>
        </w:tc>
      </w:tr>
      <w:tr w:rsidR="00AF4343" w14:paraId="3BA57812" w14:textId="77777777" w:rsidTr="001F7460">
        <w:tc>
          <w:tcPr>
            <w:tcW w:w="2207" w:type="dxa"/>
            <w:shd w:val="clear" w:color="auto" w:fill="D1D1D1" w:themeFill="background2" w:themeFillShade="E6"/>
          </w:tcPr>
          <w:p w14:paraId="7A15B529" w14:textId="77777777" w:rsidR="00AF4343" w:rsidRPr="003763A2" w:rsidRDefault="00AF4343" w:rsidP="001F7460">
            <w:pPr>
              <w:rPr>
                <w:b/>
                <w:bCs/>
              </w:rPr>
            </w:pPr>
            <w:r w:rsidRPr="003763A2">
              <w:rPr>
                <w:b/>
                <w:bCs/>
              </w:rPr>
              <w:t>MSE</w:t>
            </w:r>
          </w:p>
        </w:tc>
        <w:tc>
          <w:tcPr>
            <w:tcW w:w="2207" w:type="dxa"/>
          </w:tcPr>
          <w:p w14:paraId="2DD3D2EB" w14:textId="07E6B086" w:rsidR="00AF4343" w:rsidRDefault="00AF4343" w:rsidP="00AF4343">
            <w:pPr>
              <w:rPr>
                <w:b/>
                <w:bCs/>
              </w:rPr>
            </w:pPr>
            <w:r>
              <w:t>0.01</w:t>
            </w:r>
          </w:p>
        </w:tc>
        <w:tc>
          <w:tcPr>
            <w:tcW w:w="2207" w:type="dxa"/>
          </w:tcPr>
          <w:p w14:paraId="324F3FF0" w14:textId="2EA5B14A" w:rsidR="00AF4343" w:rsidRDefault="00AF4343" w:rsidP="001F7460">
            <w:pPr>
              <w:rPr>
                <w:b/>
                <w:bCs/>
              </w:rPr>
            </w:pPr>
            <w:r>
              <w:t>0.0386</w:t>
            </w:r>
          </w:p>
        </w:tc>
        <w:tc>
          <w:tcPr>
            <w:tcW w:w="2207" w:type="dxa"/>
          </w:tcPr>
          <w:p w14:paraId="2554A75E" w14:textId="2AD081CB" w:rsidR="00AF4343" w:rsidRDefault="00AF4343" w:rsidP="001F7460">
            <w:pPr>
              <w:rPr>
                <w:b/>
                <w:bCs/>
              </w:rPr>
            </w:pPr>
            <w:r>
              <w:t>7.66</w:t>
            </w:r>
          </w:p>
        </w:tc>
      </w:tr>
      <w:tr w:rsidR="00AF4343" w14:paraId="7E4E72E6" w14:textId="77777777" w:rsidTr="001F7460">
        <w:tc>
          <w:tcPr>
            <w:tcW w:w="2207" w:type="dxa"/>
            <w:shd w:val="clear" w:color="auto" w:fill="D1D1D1" w:themeFill="background2" w:themeFillShade="E6"/>
          </w:tcPr>
          <w:p w14:paraId="55FC29D9" w14:textId="77777777" w:rsidR="00AF4343" w:rsidRPr="003763A2" w:rsidRDefault="00AF4343" w:rsidP="001F7460">
            <w:pPr>
              <w:rPr>
                <w:b/>
                <w:bCs/>
              </w:rPr>
            </w:pPr>
            <w:r w:rsidRPr="003763A2">
              <w:rPr>
                <w:b/>
                <w:bCs/>
              </w:rPr>
              <w:t>MAE</w:t>
            </w:r>
          </w:p>
        </w:tc>
        <w:tc>
          <w:tcPr>
            <w:tcW w:w="2207" w:type="dxa"/>
          </w:tcPr>
          <w:p w14:paraId="45DE4578" w14:textId="6249007F" w:rsidR="00AF4343" w:rsidRDefault="00AF4343" w:rsidP="001F7460">
            <w:pPr>
              <w:rPr>
                <w:b/>
                <w:bCs/>
              </w:rPr>
            </w:pPr>
            <w:r>
              <w:t>0.0868</w:t>
            </w:r>
          </w:p>
        </w:tc>
        <w:tc>
          <w:tcPr>
            <w:tcW w:w="2207" w:type="dxa"/>
          </w:tcPr>
          <w:p w14:paraId="7B1BEC0D" w14:textId="20B957CA" w:rsidR="00AF4343" w:rsidRDefault="00AF4343" w:rsidP="001F7460">
            <w:pPr>
              <w:rPr>
                <w:b/>
                <w:bCs/>
              </w:rPr>
            </w:pPr>
            <w:r>
              <w:t>0.155</w:t>
            </w:r>
          </w:p>
        </w:tc>
        <w:tc>
          <w:tcPr>
            <w:tcW w:w="2207" w:type="dxa"/>
          </w:tcPr>
          <w:p w14:paraId="793B984B" w14:textId="71E88271" w:rsidR="00AF4343" w:rsidRDefault="00AF4343" w:rsidP="001F7460">
            <w:pPr>
              <w:rPr>
                <w:b/>
                <w:bCs/>
              </w:rPr>
            </w:pPr>
            <w:r>
              <w:t>2.123</w:t>
            </w:r>
          </w:p>
        </w:tc>
      </w:tr>
      <w:tr w:rsidR="00AF4343" w14:paraId="5DC16939" w14:textId="77777777" w:rsidTr="001F7460">
        <w:tc>
          <w:tcPr>
            <w:tcW w:w="2207" w:type="dxa"/>
            <w:shd w:val="clear" w:color="auto" w:fill="D1D1D1" w:themeFill="background2" w:themeFillShade="E6"/>
          </w:tcPr>
          <w:p w14:paraId="229AD2EC" w14:textId="77777777" w:rsidR="00AF4343" w:rsidRPr="003763A2" w:rsidRDefault="00AF4343" w:rsidP="001F7460">
            <w:pPr>
              <w:rPr>
                <w:b/>
                <w:bCs/>
              </w:rPr>
            </w:pPr>
            <w:r w:rsidRPr="003763A2">
              <w:rPr>
                <w:b/>
                <w:bCs/>
              </w:rPr>
              <w:t>MRE</w:t>
            </w:r>
          </w:p>
        </w:tc>
        <w:tc>
          <w:tcPr>
            <w:tcW w:w="2207" w:type="dxa"/>
          </w:tcPr>
          <w:p w14:paraId="289A7AD5" w14:textId="0202C238" w:rsidR="00AF4343" w:rsidRDefault="00AF4343" w:rsidP="001F7460">
            <w:pPr>
              <w:rPr>
                <w:b/>
                <w:bCs/>
              </w:rPr>
            </w:pPr>
            <w:r>
              <w:t>15.64</w:t>
            </w:r>
            <w:r w:rsidRPr="00D3593C">
              <w:t>%</w:t>
            </w:r>
          </w:p>
        </w:tc>
        <w:tc>
          <w:tcPr>
            <w:tcW w:w="2207" w:type="dxa"/>
          </w:tcPr>
          <w:p w14:paraId="496701B7" w14:textId="466F737C" w:rsidR="00AF4343" w:rsidRDefault="00AF4343" w:rsidP="001F7460">
            <w:pPr>
              <w:rPr>
                <w:b/>
                <w:bCs/>
              </w:rPr>
            </w:pPr>
            <w:r>
              <w:t>16.28</w:t>
            </w:r>
            <w:r w:rsidRPr="00D3593C">
              <w:t>%</w:t>
            </w:r>
          </w:p>
        </w:tc>
        <w:tc>
          <w:tcPr>
            <w:tcW w:w="2207" w:type="dxa"/>
          </w:tcPr>
          <w:p w14:paraId="0FB99623" w14:textId="0A98553F" w:rsidR="00AF4343" w:rsidRDefault="00AF4343" w:rsidP="001F7460">
            <w:pPr>
              <w:rPr>
                <w:b/>
                <w:bCs/>
              </w:rPr>
            </w:pPr>
            <w:r>
              <w:t>9.69</w:t>
            </w:r>
            <w:r w:rsidRPr="00D3593C">
              <w:t>%</w:t>
            </w:r>
          </w:p>
        </w:tc>
      </w:tr>
    </w:tbl>
    <w:p w14:paraId="5FEE8580" w14:textId="77777777" w:rsidR="00AF4343" w:rsidRDefault="00AF4343" w:rsidP="00AF4343">
      <w:pPr>
        <w:rPr>
          <w:b/>
          <w:bCs/>
        </w:rPr>
      </w:pPr>
    </w:p>
    <w:p w14:paraId="5C845883" w14:textId="77777777" w:rsidR="00AF4343" w:rsidRPr="004A189D" w:rsidRDefault="00AF4343" w:rsidP="00AF4343">
      <w:pPr>
        <w:rPr>
          <w:b/>
          <w:bCs/>
        </w:rPr>
      </w:pPr>
      <w:r>
        <w:rPr>
          <w:b/>
          <w:bCs/>
        </w:rPr>
        <w:t>Vista frontal:</w:t>
      </w:r>
    </w:p>
    <w:tbl>
      <w:tblPr>
        <w:tblStyle w:val="Tablaconcuadrcula"/>
        <w:tblW w:w="0" w:type="auto"/>
        <w:tblLook w:val="04A0" w:firstRow="1" w:lastRow="0" w:firstColumn="1" w:lastColumn="0" w:noHBand="0" w:noVBand="1"/>
      </w:tblPr>
      <w:tblGrid>
        <w:gridCol w:w="2207"/>
        <w:gridCol w:w="2207"/>
        <w:gridCol w:w="2207"/>
        <w:gridCol w:w="2207"/>
      </w:tblGrid>
      <w:tr w:rsidR="00AF4343" w14:paraId="693BAE93" w14:textId="77777777" w:rsidTr="001F7460">
        <w:tc>
          <w:tcPr>
            <w:tcW w:w="2207" w:type="dxa"/>
            <w:shd w:val="clear" w:color="auto" w:fill="D1D1D1" w:themeFill="background2" w:themeFillShade="E6"/>
          </w:tcPr>
          <w:p w14:paraId="5C4491B3" w14:textId="77777777" w:rsidR="00AF4343" w:rsidRPr="003763A2" w:rsidRDefault="00AF4343" w:rsidP="001F7460">
            <w:pPr>
              <w:rPr>
                <w:b/>
                <w:bCs/>
              </w:rPr>
            </w:pPr>
            <w:r w:rsidRPr="003763A2">
              <w:rPr>
                <w:b/>
                <w:bCs/>
              </w:rPr>
              <w:t>Métrica</w:t>
            </w:r>
          </w:p>
        </w:tc>
        <w:tc>
          <w:tcPr>
            <w:tcW w:w="2207" w:type="dxa"/>
            <w:shd w:val="clear" w:color="auto" w:fill="D1D1D1" w:themeFill="background2" w:themeFillShade="E6"/>
          </w:tcPr>
          <w:p w14:paraId="4D966062" w14:textId="77777777" w:rsidR="00AF4343" w:rsidRPr="003763A2" w:rsidRDefault="00AF4343" w:rsidP="001F7460">
            <w:pPr>
              <w:rPr>
                <w:b/>
                <w:bCs/>
              </w:rPr>
            </w:pPr>
            <w:r w:rsidRPr="003763A2">
              <w:rPr>
                <w:b/>
                <w:bCs/>
              </w:rPr>
              <w:t>VMED (m/s)</w:t>
            </w:r>
          </w:p>
        </w:tc>
        <w:tc>
          <w:tcPr>
            <w:tcW w:w="2207" w:type="dxa"/>
            <w:shd w:val="clear" w:color="auto" w:fill="D1D1D1" w:themeFill="background2" w:themeFillShade="E6"/>
          </w:tcPr>
          <w:p w14:paraId="1CFC8012" w14:textId="77777777" w:rsidR="00AF4343" w:rsidRPr="003763A2" w:rsidRDefault="00AF4343" w:rsidP="001F7460">
            <w:pPr>
              <w:rPr>
                <w:b/>
                <w:bCs/>
              </w:rPr>
            </w:pPr>
            <w:r w:rsidRPr="003763A2">
              <w:rPr>
                <w:b/>
                <w:bCs/>
              </w:rPr>
              <w:t>VMAX (m/s)</w:t>
            </w:r>
          </w:p>
        </w:tc>
        <w:tc>
          <w:tcPr>
            <w:tcW w:w="2207" w:type="dxa"/>
            <w:shd w:val="clear" w:color="auto" w:fill="D1D1D1" w:themeFill="background2" w:themeFillShade="E6"/>
          </w:tcPr>
          <w:p w14:paraId="1DC9FEAB" w14:textId="77777777" w:rsidR="00AF4343" w:rsidRPr="003763A2" w:rsidRDefault="00AF4343" w:rsidP="001F7460">
            <w:pPr>
              <w:rPr>
                <w:b/>
                <w:bCs/>
              </w:rPr>
            </w:pPr>
            <w:r w:rsidRPr="003763A2">
              <w:rPr>
                <w:b/>
                <w:bCs/>
              </w:rPr>
              <w:t>ROM (cm)</w:t>
            </w:r>
          </w:p>
        </w:tc>
      </w:tr>
      <w:tr w:rsidR="00AF4343" w14:paraId="7D2CB173" w14:textId="77777777" w:rsidTr="001F7460">
        <w:tc>
          <w:tcPr>
            <w:tcW w:w="2207" w:type="dxa"/>
            <w:shd w:val="clear" w:color="auto" w:fill="D1D1D1" w:themeFill="background2" w:themeFillShade="E6"/>
          </w:tcPr>
          <w:p w14:paraId="31A5300B" w14:textId="77777777" w:rsidR="00AF4343" w:rsidRPr="003763A2" w:rsidRDefault="00AF4343" w:rsidP="001F7460">
            <w:pPr>
              <w:rPr>
                <w:b/>
                <w:bCs/>
              </w:rPr>
            </w:pPr>
            <w:r w:rsidRPr="003763A2">
              <w:rPr>
                <w:b/>
                <w:bCs/>
              </w:rPr>
              <w:t>MSE</w:t>
            </w:r>
          </w:p>
        </w:tc>
        <w:tc>
          <w:tcPr>
            <w:tcW w:w="2207" w:type="dxa"/>
          </w:tcPr>
          <w:p w14:paraId="2930EC64" w14:textId="0E50B8AE" w:rsidR="00AF4343" w:rsidRDefault="00AF4343" w:rsidP="001F7460">
            <w:pPr>
              <w:rPr>
                <w:b/>
                <w:bCs/>
              </w:rPr>
            </w:pPr>
            <w:r>
              <w:t>0.042</w:t>
            </w:r>
          </w:p>
        </w:tc>
        <w:tc>
          <w:tcPr>
            <w:tcW w:w="2207" w:type="dxa"/>
          </w:tcPr>
          <w:p w14:paraId="54E97C5D" w14:textId="19F5E9F4" w:rsidR="00AF4343" w:rsidRDefault="00AF4343" w:rsidP="001F7460">
            <w:pPr>
              <w:rPr>
                <w:b/>
                <w:bCs/>
              </w:rPr>
            </w:pPr>
            <w:r>
              <w:t>0.0311</w:t>
            </w:r>
          </w:p>
        </w:tc>
        <w:tc>
          <w:tcPr>
            <w:tcW w:w="2207" w:type="dxa"/>
          </w:tcPr>
          <w:p w14:paraId="1C54D2EE" w14:textId="5F37CC1C" w:rsidR="00AF4343" w:rsidRDefault="00AF4343" w:rsidP="001F7460">
            <w:pPr>
              <w:rPr>
                <w:b/>
                <w:bCs/>
              </w:rPr>
            </w:pPr>
            <w:r>
              <w:t>66.124</w:t>
            </w:r>
          </w:p>
        </w:tc>
      </w:tr>
      <w:tr w:rsidR="00AF4343" w14:paraId="0E2F2F97" w14:textId="77777777" w:rsidTr="001F7460">
        <w:tc>
          <w:tcPr>
            <w:tcW w:w="2207" w:type="dxa"/>
            <w:shd w:val="clear" w:color="auto" w:fill="D1D1D1" w:themeFill="background2" w:themeFillShade="E6"/>
          </w:tcPr>
          <w:p w14:paraId="36A08370" w14:textId="77777777" w:rsidR="00AF4343" w:rsidRPr="003763A2" w:rsidRDefault="00AF4343" w:rsidP="001F7460">
            <w:pPr>
              <w:rPr>
                <w:b/>
                <w:bCs/>
              </w:rPr>
            </w:pPr>
            <w:r w:rsidRPr="003763A2">
              <w:rPr>
                <w:b/>
                <w:bCs/>
              </w:rPr>
              <w:t>MAE</w:t>
            </w:r>
          </w:p>
        </w:tc>
        <w:tc>
          <w:tcPr>
            <w:tcW w:w="2207" w:type="dxa"/>
          </w:tcPr>
          <w:p w14:paraId="46DF2080" w14:textId="7EDC2A75" w:rsidR="00AF4343" w:rsidRPr="004C66D4" w:rsidRDefault="00AF4343" w:rsidP="001F7460">
            <w:r>
              <w:t>0.1614</w:t>
            </w:r>
          </w:p>
        </w:tc>
        <w:tc>
          <w:tcPr>
            <w:tcW w:w="2207" w:type="dxa"/>
          </w:tcPr>
          <w:p w14:paraId="78EEACE8" w14:textId="44934A9A" w:rsidR="00AF4343" w:rsidRPr="004C66D4" w:rsidRDefault="00AF4343" w:rsidP="001F7460">
            <w:r>
              <w:t>0.1309</w:t>
            </w:r>
          </w:p>
        </w:tc>
        <w:tc>
          <w:tcPr>
            <w:tcW w:w="2207" w:type="dxa"/>
          </w:tcPr>
          <w:p w14:paraId="776C3B63" w14:textId="616CA254" w:rsidR="00AF4343" w:rsidRDefault="00AF4343" w:rsidP="001F7460">
            <w:pPr>
              <w:rPr>
                <w:b/>
                <w:bCs/>
              </w:rPr>
            </w:pPr>
            <w:r>
              <w:t>7.4382</w:t>
            </w:r>
          </w:p>
        </w:tc>
      </w:tr>
      <w:tr w:rsidR="00AF4343" w14:paraId="37BA2421" w14:textId="77777777" w:rsidTr="001F7460">
        <w:tc>
          <w:tcPr>
            <w:tcW w:w="2207" w:type="dxa"/>
            <w:shd w:val="clear" w:color="auto" w:fill="D1D1D1" w:themeFill="background2" w:themeFillShade="E6"/>
          </w:tcPr>
          <w:p w14:paraId="4341799D" w14:textId="77777777" w:rsidR="00AF4343" w:rsidRPr="003763A2" w:rsidRDefault="00AF4343" w:rsidP="001F7460">
            <w:pPr>
              <w:rPr>
                <w:b/>
                <w:bCs/>
              </w:rPr>
            </w:pPr>
            <w:r w:rsidRPr="003763A2">
              <w:rPr>
                <w:b/>
                <w:bCs/>
              </w:rPr>
              <w:t>MRE</w:t>
            </w:r>
          </w:p>
        </w:tc>
        <w:tc>
          <w:tcPr>
            <w:tcW w:w="2207" w:type="dxa"/>
          </w:tcPr>
          <w:p w14:paraId="41E359FF" w14:textId="69579312" w:rsidR="00AF4343" w:rsidRDefault="00AF4343" w:rsidP="001F7460">
            <w:pPr>
              <w:rPr>
                <w:b/>
                <w:bCs/>
              </w:rPr>
            </w:pPr>
            <w:r>
              <w:t>21.95%</w:t>
            </w:r>
          </w:p>
        </w:tc>
        <w:tc>
          <w:tcPr>
            <w:tcW w:w="2207" w:type="dxa"/>
          </w:tcPr>
          <w:p w14:paraId="4A005CEF" w14:textId="452BD58F" w:rsidR="00AF4343" w:rsidRDefault="00AF4343" w:rsidP="001F7460">
            <w:pPr>
              <w:rPr>
                <w:b/>
                <w:bCs/>
              </w:rPr>
            </w:pPr>
            <w:r>
              <w:t>12.75%</w:t>
            </w:r>
          </w:p>
        </w:tc>
        <w:tc>
          <w:tcPr>
            <w:tcW w:w="2207" w:type="dxa"/>
          </w:tcPr>
          <w:p w14:paraId="0AFA19BD" w14:textId="14E8606C" w:rsidR="00AF4343" w:rsidRDefault="00AF4343" w:rsidP="001F7460">
            <w:pPr>
              <w:rPr>
                <w:b/>
                <w:bCs/>
              </w:rPr>
            </w:pPr>
            <w:r>
              <w:t>32.55%</w:t>
            </w:r>
          </w:p>
        </w:tc>
      </w:tr>
    </w:tbl>
    <w:p w14:paraId="7B08CFDD" w14:textId="77777777" w:rsidR="00AF4343" w:rsidRDefault="00AF4343" w:rsidP="00AF4343">
      <w:pPr>
        <w:rPr>
          <w:b/>
          <w:bCs/>
        </w:rPr>
      </w:pPr>
    </w:p>
    <w:p w14:paraId="1C1B553D" w14:textId="77777777" w:rsidR="00AF4343" w:rsidRDefault="00AF4343" w:rsidP="00AF4343">
      <w:pPr>
        <w:rPr>
          <w:b/>
          <w:bCs/>
        </w:rPr>
      </w:pPr>
      <w:r w:rsidRPr="00DF051C">
        <w:rPr>
          <w:b/>
          <w:bCs/>
        </w:rPr>
        <w:t xml:space="preserve">Ratios de Comparación </w:t>
      </w:r>
      <w:proofErr w:type="spellStart"/>
      <w:r w:rsidRPr="00DF051C">
        <w:rPr>
          <w:b/>
          <w:bCs/>
        </w:rPr>
        <w:t>Vitruve</w:t>
      </w:r>
      <w:proofErr w:type="spellEnd"/>
      <w:r w:rsidRPr="00DF051C">
        <w:rPr>
          <w:b/>
          <w:bCs/>
        </w:rPr>
        <w:t xml:space="preserve"> vs. Video</w:t>
      </w:r>
      <w:r>
        <w:rPr>
          <w:b/>
          <w:bCs/>
        </w:rPr>
        <w:t>:</w:t>
      </w:r>
    </w:p>
    <w:p w14:paraId="5FA1B3B0" w14:textId="77777777" w:rsidR="00AF4343" w:rsidRDefault="00AF4343" w:rsidP="00AF4343">
      <w:pPr>
        <w:rPr>
          <w:b/>
          <w:bCs/>
        </w:rPr>
      </w:pPr>
      <w:r>
        <w:rPr>
          <w:b/>
          <w:bCs/>
        </w:rPr>
        <w:t>Vista lateral:</w:t>
      </w:r>
    </w:p>
    <w:tbl>
      <w:tblPr>
        <w:tblStyle w:val="Tablaconcuadrcula"/>
        <w:tblW w:w="0" w:type="auto"/>
        <w:tblLook w:val="04A0" w:firstRow="1" w:lastRow="0" w:firstColumn="1" w:lastColumn="0" w:noHBand="0" w:noVBand="1"/>
      </w:tblPr>
      <w:tblGrid>
        <w:gridCol w:w="4414"/>
        <w:gridCol w:w="4414"/>
      </w:tblGrid>
      <w:tr w:rsidR="00AF4343" w14:paraId="05418168" w14:textId="77777777" w:rsidTr="001F7460">
        <w:tc>
          <w:tcPr>
            <w:tcW w:w="4414" w:type="dxa"/>
            <w:shd w:val="clear" w:color="auto" w:fill="D1D1D1" w:themeFill="background2" w:themeFillShade="E6"/>
            <w:vAlign w:val="center"/>
          </w:tcPr>
          <w:p w14:paraId="59775F6C" w14:textId="77777777" w:rsidR="00AF4343" w:rsidRDefault="00AF4343" w:rsidP="001F7460">
            <w:pPr>
              <w:rPr>
                <w:b/>
                <w:bCs/>
              </w:rPr>
            </w:pPr>
            <w:r>
              <w:rPr>
                <w:rStyle w:val="Textoennegrita"/>
              </w:rPr>
              <w:t>Métrica</w:t>
            </w:r>
          </w:p>
        </w:tc>
        <w:tc>
          <w:tcPr>
            <w:tcW w:w="4414" w:type="dxa"/>
            <w:shd w:val="clear" w:color="auto" w:fill="D1D1D1" w:themeFill="background2" w:themeFillShade="E6"/>
            <w:vAlign w:val="center"/>
          </w:tcPr>
          <w:p w14:paraId="53948F12" w14:textId="77777777" w:rsidR="00AF4343" w:rsidRDefault="00AF4343" w:rsidP="001F7460">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AF4343" w14:paraId="7DF7F5F7" w14:textId="77777777" w:rsidTr="001F7460">
        <w:tc>
          <w:tcPr>
            <w:tcW w:w="4414" w:type="dxa"/>
            <w:vAlign w:val="center"/>
          </w:tcPr>
          <w:p w14:paraId="3D0E1A6B" w14:textId="77777777" w:rsidR="00AF4343" w:rsidRDefault="00AF4343" w:rsidP="001F7460">
            <w:pPr>
              <w:rPr>
                <w:b/>
                <w:bCs/>
              </w:rPr>
            </w:pPr>
            <w:r>
              <w:t>VMED</w:t>
            </w:r>
          </w:p>
        </w:tc>
        <w:tc>
          <w:tcPr>
            <w:tcW w:w="4414" w:type="dxa"/>
            <w:vAlign w:val="center"/>
          </w:tcPr>
          <w:p w14:paraId="61185815" w14:textId="58DC2619" w:rsidR="00AF4343" w:rsidRDefault="00AF4343" w:rsidP="001F7460">
            <w:pPr>
              <w:rPr>
                <w:b/>
                <w:bCs/>
              </w:rPr>
            </w:pPr>
            <w:r>
              <w:t>1.001</w:t>
            </w:r>
          </w:p>
        </w:tc>
      </w:tr>
      <w:tr w:rsidR="00AF4343" w14:paraId="5B524CA1" w14:textId="77777777" w:rsidTr="001F7460">
        <w:tc>
          <w:tcPr>
            <w:tcW w:w="4414" w:type="dxa"/>
            <w:vAlign w:val="center"/>
          </w:tcPr>
          <w:p w14:paraId="2CA40ADB" w14:textId="77777777" w:rsidR="00AF4343" w:rsidRDefault="00AF4343" w:rsidP="001F7460">
            <w:pPr>
              <w:rPr>
                <w:b/>
                <w:bCs/>
              </w:rPr>
            </w:pPr>
            <w:r>
              <w:t>VMAX</w:t>
            </w:r>
          </w:p>
        </w:tc>
        <w:tc>
          <w:tcPr>
            <w:tcW w:w="4414" w:type="dxa"/>
            <w:vAlign w:val="center"/>
          </w:tcPr>
          <w:p w14:paraId="2C412C6E" w14:textId="46C375F2" w:rsidR="00AF4343" w:rsidRDefault="00AF4343" w:rsidP="001F7460">
            <w:pPr>
              <w:rPr>
                <w:b/>
                <w:bCs/>
              </w:rPr>
            </w:pPr>
            <w:r>
              <w:t>0.99</w:t>
            </w:r>
          </w:p>
        </w:tc>
      </w:tr>
      <w:tr w:rsidR="00AF4343" w14:paraId="13165E9E" w14:textId="77777777" w:rsidTr="001F7460">
        <w:tc>
          <w:tcPr>
            <w:tcW w:w="4414" w:type="dxa"/>
            <w:vAlign w:val="center"/>
          </w:tcPr>
          <w:p w14:paraId="7F52A010" w14:textId="77777777" w:rsidR="00AF4343" w:rsidRDefault="00AF4343" w:rsidP="001F7460">
            <w:pPr>
              <w:rPr>
                <w:b/>
                <w:bCs/>
              </w:rPr>
            </w:pPr>
            <w:r>
              <w:t>ROM</w:t>
            </w:r>
          </w:p>
        </w:tc>
        <w:tc>
          <w:tcPr>
            <w:tcW w:w="4414" w:type="dxa"/>
            <w:vAlign w:val="center"/>
          </w:tcPr>
          <w:p w14:paraId="1FD39561" w14:textId="7CB8E9CA" w:rsidR="00AF4343" w:rsidRPr="003763A2" w:rsidRDefault="00AF4343" w:rsidP="001F7460">
            <w:r>
              <w:t>1.001</w:t>
            </w:r>
          </w:p>
        </w:tc>
      </w:tr>
    </w:tbl>
    <w:p w14:paraId="5C388599" w14:textId="77777777" w:rsidR="00AF4343" w:rsidRDefault="00AF4343" w:rsidP="00AF4343">
      <w:pPr>
        <w:rPr>
          <w:b/>
          <w:bCs/>
        </w:rPr>
      </w:pPr>
    </w:p>
    <w:p w14:paraId="7F6A333E" w14:textId="77777777" w:rsidR="00AF4343" w:rsidRPr="004A189D" w:rsidRDefault="00AF4343" w:rsidP="00AF4343">
      <w:pPr>
        <w:rPr>
          <w:b/>
          <w:bCs/>
        </w:rPr>
      </w:pPr>
      <w:r>
        <w:rPr>
          <w:b/>
          <w:bCs/>
        </w:rPr>
        <w:t>Vista frontal:</w:t>
      </w:r>
    </w:p>
    <w:tbl>
      <w:tblPr>
        <w:tblStyle w:val="Tablaconcuadrcula"/>
        <w:tblW w:w="0" w:type="auto"/>
        <w:tblLook w:val="04A0" w:firstRow="1" w:lastRow="0" w:firstColumn="1" w:lastColumn="0" w:noHBand="0" w:noVBand="1"/>
      </w:tblPr>
      <w:tblGrid>
        <w:gridCol w:w="4414"/>
        <w:gridCol w:w="4414"/>
      </w:tblGrid>
      <w:tr w:rsidR="00AF4343" w14:paraId="04103E4E" w14:textId="77777777" w:rsidTr="001F7460">
        <w:tc>
          <w:tcPr>
            <w:tcW w:w="4414" w:type="dxa"/>
            <w:shd w:val="clear" w:color="auto" w:fill="D1D1D1" w:themeFill="background2" w:themeFillShade="E6"/>
            <w:vAlign w:val="center"/>
          </w:tcPr>
          <w:p w14:paraId="283CCA9C" w14:textId="77777777" w:rsidR="00AF4343" w:rsidRDefault="00AF4343" w:rsidP="001F7460">
            <w:pPr>
              <w:rPr>
                <w:b/>
                <w:bCs/>
              </w:rPr>
            </w:pPr>
            <w:r>
              <w:rPr>
                <w:rStyle w:val="Textoennegrita"/>
              </w:rPr>
              <w:t>Métrica</w:t>
            </w:r>
          </w:p>
        </w:tc>
        <w:tc>
          <w:tcPr>
            <w:tcW w:w="4414" w:type="dxa"/>
            <w:shd w:val="clear" w:color="auto" w:fill="D1D1D1" w:themeFill="background2" w:themeFillShade="E6"/>
            <w:vAlign w:val="center"/>
          </w:tcPr>
          <w:p w14:paraId="3F358A87" w14:textId="77777777" w:rsidR="00AF4343" w:rsidRDefault="00AF4343" w:rsidP="001F7460">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AF4343" w14:paraId="3027E217" w14:textId="77777777" w:rsidTr="001F7460">
        <w:tc>
          <w:tcPr>
            <w:tcW w:w="4414" w:type="dxa"/>
            <w:vAlign w:val="center"/>
          </w:tcPr>
          <w:p w14:paraId="7E32E0F7" w14:textId="77777777" w:rsidR="00AF4343" w:rsidRDefault="00AF4343" w:rsidP="001F7460">
            <w:pPr>
              <w:rPr>
                <w:b/>
                <w:bCs/>
              </w:rPr>
            </w:pPr>
            <w:r>
              <w:t>VMED</w:t>
            </w:r>
          </w:p>
        </w:tc>
        <w:tc>
          <w:tcPr>
            <w:tcW w:w="4414" w:type="dxa"/>
            <w:vAlign w:val="center"/>
          </w:tcPr>
          <w:p w14:paraId="00ED7180" w14:textId="3978CD7A" w:rsidR="00AF4343" w:rsidRDefault="00AF4343" w:rsidP="001F7460">
            <w:pPr>
              <w:rPr>
                <w:b/>
                <w:bCs/>
              </w:rPr>
            </w:pPr>
            <w:r>
              <w:t>1.256</w:t>
            </w:r>
          </w:p>
        </w:tc>
      </w:tr>
      <w:tr w:rsidR="00AF4343" w14:paraId="74298FC1" w14:textId="77777777" w:rsidTr="001F7460">
        <w:tc>
          <w:tcPr>
            <w:tcW w:w="4414" w:type="dxa"/>
            <w:vAlign w:val="center"/>
          </w:tcPr>
          <w:p w14:paraId="051954BE" w14:textId="77777777" w:rsidR="00AF4343" w:rsidRDefault="00AF4343" w:rsidP="001F7460">
            <w:pPr>
              <w:rPr>
                <w:b/>
                <w:bCs/>
              </w:rPr>
            </w:pPr>
            <w:r>
              <w:t>VMAX</w:t>
            </w:r>
          </w:p>
        </w:tc>
        <w:tc>
          <w:tcPr>
            <w:tcW w:w="4414" w:type="dxa"/>
            <w:vAlign w:val="center"/>
          </w:tcPr>
          <w:p w14:paraId="37D4A779" w14:textId="1B94A899" w:rsidR="00AF4343" w:rsidRDefault="00AF4343" w:rsidP="001F7460">
            <w:pPr>
              <w:rPr>
                <w:b/>
                <w:bCs/>
              </w:rPr>
            </w:pPr>
            <w:r>
              <w:t>0.976</w:t>
            </w:r>
          </w:p>
        </w:tc>
      </w:tr>
      <w:tr w:rsidR="00AF4343" w14:paraId="4223525D" w14:textId="77777777" w:rsidTr="001F7460">
        <w:tc>
          <w:tcPr>
            <w:tcW w:w="4414" w:type="dxa"/>
            <w:vAlign w:val="center"/>
          </w:tcPr>
          <w:p w14:paraId="797CC982" w14:textId="77777777" w:rsidR="00AF4343" w:rsidRDefault="00AF4343" w:rsidP="001F7460">
            <w:pPr>
              <w:rPr>
                <w:b/>
                <w:bCs/>
              </w:rPr>
            </w:pPr>
            <w:r>
              <w:t>ROM</w:t>
            </w:r>
          </w:p>
        </w:tc>
        <w:tc>
          <w:tcPr>
            <w:tcW w:w="4414" w:type="dxa"/>
            <w:vAlign w:val="center"/>
          </w:tcPr>
          <w:p w14:paraId="434B7DBB" w14:textId="7599685C" w:rsidR="00AF4343" w:rsidRPr="003763A2" w:rsidRDefault="00AF4343" w:rsidP="001F7460">
            <w:r>
              <w:t>1.492</w:t>
            </w:r>
          </w:p>
        </w:tc>
      </w:tr>
    </w:tbl>
    <w:p w14:paraId="3EB46148" w14:textId="77777777" w:rsidR="00AF4343" w:rsidRDefault="00AF4343" w:rsidP="00D766C4">
      <w:pPr>
        <w:rPr>
          <w:b/>
          <w:bCs/>
        </w:rPr>
      </w:pPr>
    </w:p>
    <w:p w14:paraId="16B87689" w14:textId="77777777" w:rsidR="00E34EA2" w:rsidRDefault="00E34EA2" w:rsidP="00D766C4">
      <w:pPr>
        <w:rPr>
          <w:b/>
          <w:bCs/>
        </w:rPr>
      </w:pPr>
    </w:p>
    <w:p w14:paraId="784FCFDA" w14:textId="77777777" w:rsidR="00E34EA2" w:rsidRDefault="00E34EA2" w:rsidP="00D766C4">
      <w:pPr>
        <w:rPr>
          <w:b/>
          <w:bCs/>
        </w:rPr>
      </w:pPr>
    </w:p>
    <w:p w14:paraId="15A02015" w14:textId="77777777" w:rsidR="00E34EA2" w:rsidRDefault="00E34EA2" w:rsidP="00D766C4">
      <w:pPr>
        <w:rPr>
          <w:b/>
          <w:bCs/>
        </w:rPr>
      </w:pPr>
    </w:p>
    <w:p w14:paraId="5EF9D49B" w14:textId="77777777" w:rsidR="00E34EA2" w:rsidRDefault="00E34EA2" w:rsidP="00D766C4">
      <w:pPr>
        <w:rPr>
          <w:b/>
          <w:bCs/>
        </w:rPr>
      </w:pPr>
    </w:p>
    <w:p w14:paraId="02D10FF8" w14:textId="77777777" w:rsidR="00E34EA2" w:rsidRDefault="00E34EA2" w:rsidP="00D766C4">
      <w:pPr>
        <w:rPr>
          <w:b/>
          <w:bCs/>
        </w:rPr>
      </w:pPr>
    </w:p>
    <w:p w14:paraId="24BB4665" w14:textId="77777777" w:rsidR="00E34EA2" w:rsidRDefault="00E34EA2" w:rsidP="00D766C4">
      <w:pPr>
        <w:rPr>
          <w:b/>
          <w:bCs/>
        </w:rPr>
      </w:pPr>
    </w:p>
    <w:p w14:paraId="43D5DB2C" w14:textId="20A3C17B" w:rsidR="00E34EA2" w:rsidRDefault="00E34EA2" w:rsidP="00D766C4">
      <w:pPr>
        <w:rPr>
          <w:b/>
          <w:bCs/>
        </w:rPr>
      </w:pPr>
      <w:proofErr w:type="spellStart"/>
      <w:r>
        <w:rPr>
          <w:b/>
          <w:bCs/>
        </w:rPr>
        <w:lastRenderedPageBreak/>
        <w:t>Pajaro</w:t>
      </w:r>
      <w:proofErr w:type="spellEnd"/>
      <w:r>
        <w:rPr>
          <w:b/>
          <w:bCs/>
        </w:rPr>
        <w:t xml:space="preserve"> Banco:</w:t>
      </w:r>
    </w:p>
    <w:p w14:paraId="60133792" w14:textId="77777777" w:rsidR="00E34EA2" w:rsidRDefault="00E34EA2" w:rsidP="00E34EA2">
      <w:pPr>
        <w:rPr>
          <w:b/>
          <w:bCs/>
        </w:rPr>
      </w:pPr>
      <w:r w:rsidRPr="004A189D">
        <w:rPr>
          <w:b/>
          <w:bCs/>
        </w:rPr>
        <w:t xml:space="preserve">Resultados de la Comparación </w:t>
      </w:r>
      <w:proofErr w:type="spellStart"/>
      <w:r w:rsidRPr="004A189D">
        <w:rPr>
          <w:b/>
          <w:bCs/>
        </w:rPr>
        <w:t>Vitruve</w:t>
      </w:r>
      <w:proofErr w:type="spellEnd"/>
      <w:r w:rsidRPr="004A189D">
        <w:rPr>
          <w:b/>
          <w:bCs/>
        </w:rPr>
        <w:t xml:space="preserve"> vs. Video:</w:t>
      </w:r>
    </w:p>
    <w:p w14:paraId="5C47C17E" w14:textId="77777777" w:rsidR="00E34EA2" w:rsidRPr="004A189D" w:rsidRDefault="00E34EA2" w:rsidP="00E34EA2">
      <w:pPr>
        <w:rPr>
          <w:b/>
          <w:bCs/>
        </w:rPr>
      </w:pPr>
      <w:r>
        <w:rPr>
          <w:b/>
          <w:bCs/>
        </w:rPr>
        <w:t>Vista lateral:</w:t>
      </w:r>
    </w:p>
    <w:tbl>
      <w:tblPr>
        <w:tblStyle w:val="Tablaconcuadrcula"/>
        <w:tblW w:w="0" w:type="auto"/>
        <w:tblLook w:val="04A0" w:firstRow="1" w:lastRow="0" w:firstColumn="1" w:lastColumn="0" w:noHBand="0" w:noVBand="1"/>
      </w:tblPr>
      <w:tblGrid>
        <w:gridCol w:w="2207"/>
        <w:gridCol w:w="2207"/>
        <w:gridCol w:w="2207"/>
        <w:gridCol w:w="2207"/>
      </w:tblGrid>
      <w:tr w:rsidR="00E34EA2" w14:paraId="0B2914CF" w14:textId="77777777" w:rsidTr="001F7460">
        <w:tc>
          <w:tcPr>
            <w:tcW w:w="2207" w:type="dxa"/>
            <w:shd w:val="clear" w:color="auto" w:fill="D1D1D1" w:themeFill="background2" w:themeFillShade="E6"/>
          </w:tcPr>
          <w:p w14:paraId="47D6D65D" w14:textId="77777777" w:rsidR="00E34EA2" w:rsidRPr="003763A2" w:rsidRDefault="00E34EA2" w:rsidP="001F7460">
            <w:pPr>
              <w:rPr>
                <w:b/>
                <w:bCs/>
              </w:rPr>
            </w:pPr>
            <w:r w:rsidRPr="003763A2">
              <w:rPr>
                <w:b/>
                <w:bCs/>
              </w:rPr>
              <w:t>Métrica</w:t>
            </w:r>
          </w:p>
        </w:tc>
        <w:tc>
          <w:tcPr>
            <w:tcW w:w="2207" w:type="dxa"/>
            <w:shd w:val="clear" w:color="auto" w:fill="D1D1D1" w:themeFill="background2" w:themeFillShade="E6"/>
          </w:tcPr>
          <w:p w14:paraId="17EA9497" w14:textId="77777777" w:rsidR="00E34EA2" w:rsidRPr="003763A2" w:rsidRDefault="00E34EA2" w:rsidP="001F7460">
            <w:pPr>
              <w:rPr>
                <w:b/>
                <w:bCs/>
              </w:rPr>
            </w:pPr>
            <w:r w:rsidRPr="003763A2">
              <w:rPr>
                <w:b/>
                <w:bCs/>
              </w:rPr>
              <w:t>VMED (m/s)</w:t>
            </w:r>
          </w:p>
        </w:tc>
        <w:tc>
          <w:tcPr>
            <w:tcW w:w="2207" w:type="dxa"/>
            <w:shd w:val="clear" w:color="auto" w:fill="D1D1D1" w:themeFill="background2" w:themeFillShade="E6"/>
          </w:tcPr>
          <w:p w14:paraId="1D53206D" w14:textId="77777777" w:rsidR="00E34EA2" w:rsidRPr="003763A2" w:rsidRDefault="00E34EA2" w:rsidP="001F7460">
            <w:pPr>
              <w:rPr>
                <w:b/>
                <w:bCs/>
              </w:rPr>
            </w:pPr>
            <w:r w:rsidRPr="003763A2">
              <w:rPr>
                <w:b/>
                <w:bCs/>
              </w:rPr>
              <w:t>VMAX (m/s)</w:t>
            </w:r>
          </w:p>
        </w:tc>
        <w:tc>
          <w:tcPr>
            <w:tcW w:w="2207" w:type="dxa"/>
            <w:shd w:val="clear" w:color="auto" w:fill="D1D1D1" w:themeFill="background2" w:themeFillShade="E6"/>
          </w:tcPr>
          <w:p w14:paraId="190FB896" w14:textId="77777777" w:rsidR="00E34EA2" w:rsidRPr="003763A2" w:rsidRDefault="00E34EA2" w:rsidP="001F7460">
            <w:pPr>
              <w:rPr>
                <w:b/>
                <w:bCs/>
              </w:rPr>
            </w:pPr>
            <w:r w:rsidRPr="003763A2">
              <w:rPr>
                <w:b/>
                <w:bCs/>
              </w:rPr>
              <w:t>ROM (cm)</w:t>
            </w:r>
          </w:p>
        </w:tc>
      </w:tr>
      <w:tr w:rsidR="00E34EA2" w14:paraId="58661AD0" w14:textId="77777777" w:rsidTr="001F7460">
        <w:tc>
          <w:tcPr>
            <w:tcW w:w="2207" w:type="dxa"/>
            <w:shd w:val="clear" w:color="auto" w:fill="D1D1D1" w:themeFill="background2" w:themeFillShade="E6"/>
          </w:tcPr>
          <w:p w14:paraId="420FF329" w14:textId="77777777" w:rsidR="00E34EA2" w:rsidRPr="003763A2" w:rsidRDefault="00E34EA2" w:rsidP="001F7460">
            <w:pPr>
              <w:rPr>
                <w:b/>
                <w:bCs/>
              </w:rPr>
            </w:pPr>
            <w:r w:rsidRPr="003763A2">
              <w:rPr>
                <w:b/>
                <w:bCs/>
              </w:rPr>
              <w:t>MSE</w:t>
            </w:r>
          </w:p>
        </w:tc>
        <w:tc>
          <w:tcPr>
            <w:tcW w:w="2207" w:type="dxa"/>
          </w:tcPr>
          <w:p w14:paraId="78F03AF1" w14:textId="77777777" w:rsidR="00E34EA2" w:rsidRDefault="00E34EA2" w:rsidP="001F7460">
            <w:pPr>
              <w:rPr>
                <w:b/>
                <w:bCs/>
              </w:rPr>
            </w:pPr>
            <w:r>
              <w:t>0.01</w:t>
            </w:r>
          </w:p>
        </w:tc>
        <w:tc>
          <w:tcPr>
            <w:tcW w:w="2207" w:type="dxa"/>
          </w:tcPr>
          <w:p w14:paraId="33122198" w14:textId="77777777" w:rsidR="00E34EA2" w:rsidRDefault="00E34EA2" w:rsidP="001F7460">
            <w:pPr>
              <w:rPr>
                <w:b/>
                <w:bCs/>
              </w:rPr>
            </w:pPr>
            <w:r>
              <w:t>0.0386</w:t>
            </w:r>
          </w:p>
        </w:tc>
        <w:tc>
          <w:tcPr>
            <w:tcW w:w="2207" w:type="dxa"/>
          </w:tcPr>
          <w:p w14:paraId="599F8960" w14:textId="77777777" w:rsidR="00E34EA2" w:rsidRDefault="00E34EA2" w:rsidP="001F7460">
            <w:pPr>
              <w:rPr>
                <w:b/>
                <w:bCs/>
              </w:rPr>
            </w:pPr>
            <w:r>
              <w:t>7.66</w:t>
            </w:r>
          </w:p>
        </w:tc>
      </w:tr>
      <w:tr w:rsidR="00E34EA2" w14:paraId="7C417D14" w14:textId="77777777" w:rsidTr="001F7460">
        <w:tc>
          <w:tcPr>
            <w:tcW w:w="2207" w:type="dxa"/>
            <w:shd w:val="clear" w:color="auto" w:fill="D1D1D1" w:themeFill="background2" w:themeFillShade="E6"/>
          </w:tcPr>
          <w:p w14:paraId="601F8FD4" w14:textId="77777777" w:rsidR="00E34EA2" w:rsidRPr="003763A2" w:rsidRDefault="00E34EA2" w:rsidP="001F7460">
            <w:pPr>
              <w:rPr>
                <w:b/>
                <w:bCs/>
              </w:rPr>
            </w:pPr>
            <w:r w:rsidRPr="003763A2">
              <w:rPr>
                <w:b/>
                <w:bCs/>
              </w:rPr>
              <w:t>MAE</w:t>
            </w:r>
          </w:p>
        </w:tc>
        <w:tc>
          <w:tcPr>
            <w:tcW w:w="2207" w:type="dxa"/>
          </w:tcPr>
          <w:p w14:paraId="35DD91EE" w14:textId="77777777" w:rsidR="00E34EA2" w:rsidRDefault="00E34EA2" w:rsidP="001F7460">
            <w:pPr>
              <w:rPr>
                <w:b/>
                <w:bCs/>
              </w:rPr>
            </w:pPr>
            <w:r>
              <w:t>0.0868</w:t>
            </w:r>
          </w:p>
        </w:tc>
        <w:tc>
          <w:tcPr>
            <w:tcW w:w="2207" w:type="dxa"/>
          </w:tcPr>
          <w:p w14:paraId="1034301B" w14:textId="77777777" w:rsidR="00E34EA2" w:rsidRDefault="00E34EA2" w:rsidP="001F7460">
            <w:pPr>
              <w:rPr>
                <w:b/>
                <w:bCs/>
              </w:rPr>
            </w:pPr>
            <w:r>
              <w:t>0.155</w:t>
            </w:r>
          </w:p>
        </w:tc>
        <w:tc>
          <w:tcPr>
            <w:tcW w:w="2207" w:type="dxa"/>
          </w:tcPr>
          <w:p w14:paraId="3D262AB7" w14:textId="77777777" w:rsidR="00E34EA2" w:rsidRDefault="00E34EA2" w:rsidP="001F7460">
            <w:pPr>
              <w:rPr>
                <w:b/>
                <w:bCs/>
              </w:rPr>
            </w:pPr>
            <w:r>
              <w:t>2.123</w:t>
            </w:r>
          </w:p>
        </w:tc>
      </w:tr>
      <w:tr w:rsidR="00E34EA2" w14:paraId="023D76B8" w14:textId="77777777" w:rsidTr="001F7460">
        <w:tc>
          <w:tcPr>
            <w:tcW w:w="2207" w:type="dxa"/>
            <w:shd w:val="clear" w:color="auto" w:fill="D1D1D1" w:themeFill="background2" w:themeFillShade="E6"/>
          </w:tcPr>
          <w:p w14:paraId="776856DB" w14:textId="77777777" w:rsidR="00E34EA2" w:rsidRPr="003763A2" w:rsidRDefault="00E34EA2" w:rsidP="001F7460">
            <w:pPr>
              <w:rPr>
                <w:b/>
                <w:bCs/>
              </w:rPr>
            </w:pPr>
            <w:r w:rsidRPr="003763A2">
              <w:rPr>
                <w:b/>
                <w:bCs/>
              </w:rPr>
              <w:t>MRE</w:t>
            </w:r>
          </w:p>
        </w:tc>
        <w:tc>
          <w:tcPr>
            <w:tcW w:w="2207" w:type="dxa"/>
          </w:tcPr>
          <w:p w14:paraId="78D913A7" w14:textId="77777777" w:rsidR="00E34EA2" w:rsidRDefault="00E34EA2" w:rsidP="001F7460">
            <w:pPr>
              <w:rPr>
                <w:b/>
                <w:bCs/>
              </w:rPr>
            </w:pPr>
            <w:r>
              <w:t>15.64</w:t>
            </w:r>
            <w:r w:rsidRPr="00D3593C">
              <w:t>%</w:t>
            </w:r>
          </w:p>
        </w:tc>
        <w:tc>
          <w:tcPr>
            <w:tcW w:w="2207" w:type="dxa"/>
          </w:tcPr>
          <w:p w14:paraId="3AD3F6DD" w14:textId="77777777" w:rsidR="00E34EA2" w:rsidRDefault="00E34EA2" w:rsidP="001F7460">
            <w:pPr>
              <w:rPr>
                <w:b/>
                <w:bCs/>
              </w:rPr>
            </w:pPr>
            <w:r>
              <w:t>16.28</w:t>
            </w:r>
            <w:r w:rsidRPr="00D3593C">
              <w:t>%</w:t>
            </w:r>
          </w:p>
        </w:tc>
        <w:tc>
          <w:tcPr>
            <w:tcW w:w="2207" w:type="dxa"/>
          </w:tcPr>
          <w:p w14:paraId="70B2463D" w14:textId="77777777" w:rsidR="00E34EA2" w:rsidRDefault="00E34EA2" w:rsidP="001F7460">
            <w:pPr>
              <w:rPr>
                <w:b/>
                <w:bCs/>
              </w:rPr>
            </w:pPr>
            <w:r>
              <w:t>9.69</w:t>
            </w:r>
            <w:r w:rsidRPr="00D3593C">
              <w:t>%</w:t>
            </w:r>
          </w:p>
        </w:tc>
      </w:tr>
    </w:tbl>
    <w:p w14:paraId="0B001B55" w14:textId="77777777" w:rsidR="00E34EA2" w:rsidRDefault="00E34EA2" w:rsidP="00E34EA2">
      <w:pPr>
        <w:rPr>
          <w:b/>
          <w:bCs/>
        </w:rPr>
      </w:pPr>
    </w:p>
    <w:p w14:paraId="1E253EFC" w14:textId="77777777" w:rsidR="00E34EA2" w:rsidRPr="004A189D" w:rsidRDefault="00E34EA2" w:rsidP="00E34EA2">
      <w:pPr>
        <w:rPr>
          <w:b/>
          <w:bCs/>
        </w:rPr>
      </w:pPr>
      <w:r>
        <w:rPr>
          <w:b/>
          <w:bCs/>
        </w:rPr>
        <w:t>Vista frontal:</w:t>
      </w:r>
    </w:p>
    <w:tbl>
      <w:tblPr>
        <w:tblStyle w:val="Tablaconcuadrcula"/>
        <w:tblW w:w="0" w:type="auto"/>
        <w:tblLook w:val="04A0" w:firstRow="1" w:lastRow="0" w:firstColumn="1" w:lastColumn="0" w:noHBand="0" w:noVBand="1"/>
      </w:tblPr>
      <w:tblGrid>
        <w:gridCol w:w="2207"/>
        <w:gridCol w:w="2207"/>
        <w:gridCol w:w="2207"/>
        <w:gridCol w:w="2207"/>
      </w:tblGrid>
      <w:tr w:rsidR="00E34EA2" w14:paraId="43B2470A" w14:textId="77777777" w:rsidTr="001F7460">
        <w:tc>
          <w:tcPr>
            <w:tcW w:w="2207" w:type="dxa"/>
            <w:shd w:val="clear" w:color="auto" w:fill="D1D1D1" w:themeFill="background2" w:themeFillShade="E6"/>
          </w:tcPr>
          <w:p w14:paraId="15EE0F60" w14:textId="77777777" w:rsidR="00E34EA2" w:rsidRPr="003763A2" w:rsidRDefault="00E34EA2" w:rsidP="001F7460">
            <w:pPr>
              <w:rPr>
                <w:b/>
                <w:bCs/>
              </w:rPr>
            </w:pPr>
            <w:r w:rsidRPr="003763A2">
              <w:rPr>
                <w:b/>
                <w:bCs/>
              </w:rPr>
              <w:t>Métrica</w:t>
            </w:r>
          </w:p>
        </w:tc>
        <w:tc>
          <w:tcPr>
            <w:tcW w:w="2207" w:type="dxa"/>
            <w:shd w:val="clear" w:color="auto" w:fill="D1D1D1" w:themeFill="background2" w:themeFillShade="E6"/>
          </w:tcPr>
          <w:p w14:paraId="68D08531" w14:textId="77777777" w:rsidR="00E34EA2" w:rsidRPr="003763A2" w:rsidRDefault="00E34EA2" w:rsidP="001F7460">
            <w:pPr>
              <w:rPr>
                <w:b/>
                <w:bCs/>
              </w:rPr>
            </w:pPr>
            <w:r w:rsidRPr="003763A2">
              <w:rPr>
                <w:b/>
                <w:bCs/>
              </w:rPr>
              <w:t>VMED (m/s)</w:t>
            </w:r>
          </w:p>
        </w:tc>
        <w:tc>
          <w:tcPr>
            <w:tcW w:w="2207" w:type="dxa"/>
            <w:shd w:val="clear" w:color="auto" w:fill="D1D1D1" w:themeFill="background2" w:themeFillShade="E6"/>
          </w:tcPr>
          <w:p w14:paraId="22928A8C" w14:textId="77777777" w:rsidR="00E34EA2" w:rsidRPr="003763A2" w:rsidRDefault="00E34EA2" w:rsidP="001F7460">
            <w:pPr>
              <w:rPr>
                <w:b/>
                <w:bCs/>
              </w:rPr>
            </w:pPr>
            <w:r w:rsidRPr="003763A2">
              <w:rPr>
                <w:b/>
                <w:bCs/>
              </w:rPr>
              <w:t>VMAX (m/s)</w:t>
            </w:r>
          </w:p>
        </w:tc>
        <w:tc>
          <w:tcPr>
            <w:tcW w:w="2207" w:type="dxa"/>
            <w:shd w:val="clear" w:color="auto" w:fill="D1D1D1" w:themeFill="background2" w:themeFillShade="E6"/>
          </w:tcPr>
          <w:p w14:paraId="6AD9E1A4" w14:textId="77777777" w:rsidR="00E34EA2" w:rsidRPr="003763A2" w:rsidRDefault="00E34EA2" w:rsidP="001F7460">
            <w:pPr>
              <w:rPr>
                <w:b/>
                <w:bCs/>
              </w:rPr>
            </w:pPr>
            <w:r w:rsidRPr="003763A2">
              <w:rPr>
                <w:b/>
                <w:bCs/>
              </w:rPr>
              <w:t>ROM (cm)</w:t>
            </w:r>
          </w:p>
        </w:tc>
      </w:tr>
      <w:tr w:rsidR="00E34EA2" w14:paraId="6F667BB1" w14:textId="77777777" w:rsidTr="001F7460">
        <w:tc>
          <w:tcPr>
            <w:tcW w:w="2207" w:type="dxa"/>
            <w:shd w:val="clear" w:color="auto" w:fill="D1D1D1" w:themeFill="background2" w:themeFillShade="E6"/>
          </w:tcPr>
          <w:p w14:paraId="295C2B38" w14:textId="77777777" w:rsidR="00E34EA2" w:rsidRPr="003763A2" w:rsidRDefault="00E34EA2" w:rsidP="001F7460">
            <w:pPr>
              <w:rPr>
                <w:b/>
                <w:bCs/>
              </w:rPr>
            </w:pPr>
            <w:r w:rsidRPr="003763A2">
              <w:rPr>
                <w:b/>
                <w:bCs/>
              </w:rPr>
              <w:t>MSE</w:t>
            </w:r>
          </w:p>
        </w:tc>
        <w:tc>
          <w:tcPr>
            <w:tcW w:w="2207" w:type="dxa"/>
          </w:tcPr>
          <w:p w14:paraId="4FF2BBFD" w14:textId="77777777" w:rsidR="00E34EA2" w:rsidRDefault="00E34EA2" w:rsidP="001F7460">
            <w:pPr>
              <w:rPr>
                <w:b/>
                <w:bCs/>
              </w:rPr>
            </w:pPr>
            <w:r>
              <w:t>0.042</w:t>
            </w:r>
          </w:p>
        </w:tc>
        <w:tc>
          <w:tcPr>
            <w:tcW w:w="2207" w:type="dxa"/>
          </w:tcPr>
          <w:p w14:paraId="2E22BF0A" w14:textId="77777777" w:rsidR="00E34EA2" w:rsidRDefault="00E34EA2" w:rsidP="001F7460">
            <w:pPr>
              <w:rPr>
                <w:b/>
                <w:bCs/>
              </w:rPr>
            </w:pPr>
            <w:r>
              <w:t>0.0311</w:t>
            </w:r>
          </w:p>
        </w:tc>
        <w:tc>
          <w:tcPr>
            <w:tcW w:w="2207" w:type="dxa"/>
          </w:tcPr>
          <w:p w14:paraId="0607AC37" w14:textId="77777777" w:rsidR="00E34EA2" w:rsidRDefault="00E34EA2" w:rsidP="001F7460">
            <w:pPr>
              <w:rPr>
                <w:b/>
                <w:bCs/>
              </w:rPr>
            </w:pPr>
            <w:r>
              <w:t>66.124</w:t>
            </w:r>
          </w:p>
        </w:tc>
      </w:tr>
      <w:tr w:rsidR="00E34EA2" w14:paraId="0DFCDE8C" w14:textId="77777777" w:rsidTr="001F7460">
        <w:tc>
          <w:tcPr>
            <w:tcW w:w="2207" w:type="dxa"/>
            <w:shd w:val="clear" w:color="auto" w:fill="D1D1D1" w:themeFill="background2" w:themeFillShade="E6"/>
          </w:tcPr>
          <w:p w14:paraId="49A41A9B" w14:textId="77777777" w:rsidR="00E34EA2" w:rsidRPr="003763A2" w:rsidRDefault="00E34EA2" w:rsidP="001F7460">
            <w:pPr>
              <w:rPr>
                <w:b/>
                <w:bCs/>
              </w:rPr>
            </w:pPr>
            <w:r w:rsidRPr="003763A2">
              <w:rPr>
                <w:b/>
                <w:bCs/>
              </w:rPr>
              <w:t>MAE</w:t>
            </w:r>
          </w:p>
        </w:tc>
        <w:tc>
          <w:tcPr>
            <w:tcW w:w="2207" w:type="dxa"/>
          </w:tcPr>
          <w:p w14:paraId="379D75F7" w14:textId="77777777" w:rsidR="00E34EA2" w:rsidRPr="004C66D4" w:rsidRDefault="00E34EA2" w:rsidP="001F7460">
            <w:r>
              <w:t>0.1614</w:t>
            </w:r>
          </w:p>
        </w:tc>
        <w:tc>
          <w:tcPr>
            <w:tcW w:w="2207" w:type="dxa"/>
          </w:tcPr>
          <w:p w14:paraId="2EC34D6A" w14:textId="77777777" w:rsidR="00E34EA2" w:rsidRPr="004C66D4" w:rsidRDefault="00E34EA2" w:rsidP="001F7460">
            <w:r>
              <w:t>0.1309</w:t>
            </w:r>
          </w:p>
        </w:tc>
        <w:tc>
          <w:tcPr>
            <w:tcW w:w="2207" w:type="dxa"/>
          </w:tcPr>
          <w:p w14:paraId="157D9654" w14:textId="77777777" w:rsidR="00E34EA2" w:rsidRDefault="00E34EA2" w:rsidP="001F7460">
            <w:pPr>
              <w:rPr>
                <w:b/>
                <w:bCs/>
              </w:rPr>
            </w:pPr>
            <w:r>
              <w:t>7.4382</w:t>
            </w:r>
          </w:p>
        </w:tc>
      </w:tr>
      <w:tr w:rsidR="00E34EA2" w14:paraId="00204DFF" w14:textId="77777777" w:rsidTr="001F7460">
        <w:tc>
          <w:tcPr>
            <w:tcW w:w="2207" w:type="dxa"/>
            <w:shd w:val="clear" w:color="auto" w:fill="D1D1D1" w:themeFill="background2" w:themeFillShade="E6"/>
          </w:tcPr>
          <w:p w14:paraId="38F26605" w14:textId="77777777" w:rsidR="00E34EA2" w:rsidRPr="003763A2" w:rsidRDefault="00E34EA2" w:rsidP="001F7460">
            <w:pPr>
              <w:rPr>
                <w:b/>
                <w:bCs/>
              </w:rPr>
            </w:pPr>
            <w:r w:rsidRPr="003763A2">
              <w:rPr>
                <w:b/>
                <w:bCs/>
              </w:rPr>
              <w:t>MRE</w:t>
            </w:r>
          </w:p>
        </w:tc>
        <w:tc>
          <w:tcPr>
            <w:tcW w:w="2207" w:type="dxa"/>
          </w:tcPr>
          <w:p w14:paraId="46409A65" w14:textId="77777777" w:rsidR="00E34EA2" w:rsidRDefault="00E34EA2" w:rsidP="001F7460">
            <w:pPr>
              <w:rPr>
                <w:b/>
                <w:bCs/>
              </w:rPr>
            </w:pPr>
            <w:r>
              <w:t>21.95%</w:t>
            </w:r>
          </w:p>
        </w:tc>
        <w:tc>
          <w:tcPr>
            <w:tcW w:w="2207" w:type="dxa"/>
          </w:tcPr>
          <w:p w14:paraId="376FE098" w14:textId="77777777" w:rsidR="00E34EA2" w:rsidRDefault="00E34EA2" w:rsidP="001F7460">
            <w:pPr>
              <w:rPr>
                <w:b/>
                <w:bCs/>
              </w:rPr>
            </w:pPr>
            <w:r>
              <w:t>12.75%</w:t>
            </w:r>
          </w:p>
        </w:tc>
        <w:tc>
          <w:tcPr>
            <w:tcW w:w="2207" w:type="dxa"/>
          </w:tcPr>
          <w:p w14:paraId="5A080122" w14:textId="77777777" w:rsidR="00E34EA2" w:rsidRDefault="00E34EA2" w:rsidP="001F7460">
            <w:pPr>
              <w:rPr>
                <w:b/>
                <w:bCs/>
              </w:rPr>
            </w:pPr>
            <w:r>
              <w:t>32.55%</w:t>
            </w:r>
          </w:p>
        </w:tc>
      </w:tr>
    </w:tbl>
    <w:p w14:paraId="725CDE8A" w14:textId="77777777" w:rsidR="00E34EA2" w:rsidRDefault="00E34EA2" w:rsidP="00E34EA2">
      <w:pPr>
        <w:rPr>
          <w:b/>
          <w:bCs/>
        </w:rPr>
      </w:pPr>
    </w:p>
    <w:p w14:paraId="6FD24918" w14:textId="77777777" w:rsidR="00E34EA2" w:rsidRDefault="00E34EA2" w:rsidP="00E34EA2">
      <w:pPr>
        <w:rPr>
          <w:b/>
          <w:bCs/>
        </w:rPr>
      </w:pPr>
      <w:r w:rsidRPr="00DF051C">
        <w:rPr>
          <w:b/>
          <w:bCs/>
        </w:rPr>
        <w:t xml:space="preserve">Ratios de Comparación </w:t>
      </w:r>
      <w:proofErr w:type="spellStart"/>
      <w:r w:rsidRPr="00DF051C">
        <w:rPr>
          <w:b/>
          <w:bCs/>
        </w:rPr>
        <w:t>Vitruve</w:t>
      </w:r>
      <w:proofErr w:type="spellEnd"/>
      <w:r w:rsidRPr="00DF051C">
        <w:rPr>
          <w:b/>
          <w:bCs/>
        </w:rPr>
        <w:t xml:space="preserve"> vs. Video</w:t>
      </w:r>
      <w:r>
        <w:rPr>
          <w:b/>
          <w:bCs/>
        </w:rPr>
        <w:t>:</w:t>
      </w:r>
    </w:p>
    <w:p w14:paraId="714B1AC5" w14:textId="77777777" w:rsidR="00E34EA2" w:rsidRDefault="00E34EA2" w:rsidP="00E34EA2">
      <w:pPr>
        <w:rPr>
          <w:b/>
          <w:bCs/>
        </w:rPr>
      </w:pPr>
      <w:r>
        <w:rPr>
          <w:b/>
          <w:bCs/>
        </w:rPr>
        <w:t>Vista lateral:</w:t>
      </w:r>
    </w:p>
    <w:tbl>
      <w:tblPr>
        <w:tblStyle w:val="Tablaconcuadrcula"/>
        <w:tblW w:w="0" w:type="auto"/>
        <w:tblLook w:val="04A0" w:firstRow="1" w:lastRow="0" w:firstColumn="1" w:lastColumn="0" w:noHBand="0" w:noVBand="1"/>
      </w:tblPr>
      <w:tblGrid>
        <w:gridCol w:w="4414"/>
        <w:gridCol w:w="4414"/>
      </w:tblGrid>
      <w:tr w:rsidR="00E34EA2" w14:paraId="594D5274" w14:textId="77777777" w:rsidTr="001F7460">
        <w:tc>
          <w:tcPr>
            <w:tcW w:w="4414" w:type="dxa"/>
            <w:shd w:val="clear" w:color="auto" w:fill="D1D1D1" w:themeFill="background2" w:themeFillShade="E6"/>
            <w:vAlign w:val="center"/>
          </w:tcPr>
          <w:p w14:paraId="694EFDE9" w14:textId="77777777" w:rsidR="00E34EA2" w:rsidRDefault="00E34EA2" w:rsidP="001F7460">
            <w:pPr>
              <w:rPr>
                <w:b/>
                <w:bCs/>
              </w:rPr>
            </w:pPr>
            <w:r>
              <w:rPr>
                <w:rStyle w:val="Textoennegrita"/>
              </w:rPr>
              <w:t>Métrica</w:t>
            </w:r>
          </w:p>
        </w:tc>
        <w:tc>
          <w:tcPr>
            <w:tcW w:w="4414" w:type="dxa"/>
            <w:shd w:val="clear" w:color="auto" w:fill="D1D1D1" w:themeFill="background2" w:themeFillShade="E6"/>
            <w:vAlign w:val="center"/>
          </w:tcPr>
          <w:p w14:paraId="166FC7B6" w14:textId="77777777" w:rsidR="00E34EA2" w:rsidRDefault="00E34EA2" w:rsidP="001F7460">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E34EA2" w14:paraId="7DB44814" w14:textId="77777777" w:rsidTr="001F7460">
        <w:tc>
          <w:tcPr>
            <w:tcW w:w="4414" w:type="dxa"/>
            <w:vAlign w:val="center"/>
          </w:tcPr>
          <w:p w14:paraId="066114F8" w14:textId="77777777" w:rsidR="00E34EA2" w:rsidRDefault="00E34EA2" w:rsidP="001F7460">
            <w:pPr>
              <w:rPr>
                <w:b/>
                <w:bCs/>
              </w:rPr>
            </w:pPr>
            <w:r>
              <w:t>VMED</w:t>
            </w:r>
          </w:p>
        </w:tc>
        <w:tc>
          <w:tcPr>
            <w:tcW w:w="4414" w:type="dxa"/>
            <w:vAlign w:val="center"/>
          </w:tcPr>
          <w:p w14:paraId="556E25FD" w14:textId="77777777" w:rsidR="00E34EA2" w:rsidRDefault="00E34EA2" w:rsidP="001F7460">
            <w:pPr>
              <w:rPr>
                <w:b/>
                <w:bCs/>
              </w:rPr>
            </w:pPr>
            <w:r>
              <w:t>1.001</w:t>
            </w:r>
          </w:p>
        </w:tc>
      </w:tr>
      <w:tr w:rsidR="00E34EA2" w14:paraId="611117AA" w14:textId="77777777" w:rsidTr="001F7460">
        <w:tc>
          <w:tcPr>
            <w:tcW w:w="4414" w:type="dxa"/>
            <w:vAlign w:val="center"/>
          </w:tcPr>
          <w:p w14:paraId="083E1A0F" w14:textId="77777777" w:rsidR="00E34EA2" w:rsidRDefault="00E34EA2" w:rsidP="001F7460">
            <w:pPr>
              <w:rPr>
                <w:b/>
                <w:bCs/>
              </w:rPr>
            </w:pPr>
            <w:r>
              <w:t>VMAX</w:t>
            </w:r>
          </w:p>
        </w:tc>
        <w:tc>
          <w:tcPr>
            <w:tcW w:w="4414" w:type="dxa"/>
            <w:vAlign w:val="center"/>
          </w:tcPr>
          <w:p w14:paraId="517A6F6A" w14:textId="77777777" w:rsidR="00E34EA2" w:rsidRDefault="00E34EA2" w:rsidP="001F7460">
            <w:pPr>
              <w:rPr>
                <w:b/>
                <w:bCs/>
              </w:rPr>
            </w:pPr>
            <w:r>
              <w:t>0.99</w:t>
            </w:r>
          </w:p>
        </w:tc>
      </w:tr>
      <w:tr w:rsidR="00E34EA2" w14:paraId="4FF1D6D8" w14:textId="77777777" w:rsidTr="001F7460">
        <w:tc>
          <w:tcPr>
            <w:tcW w:w="4414" w:type="dxa"/>
            <w:vAlign w:val="center"/>
          </w:tcPr>
          <w:p w14:paraId="67C5ACA6" w14:textId="77777777" w:rsidR="00E34EA2" w:rsidRDefault="00E34EA2" w:rsidP="001F7460">
            <w:pPr>
              <w:rPr>
                <w:b/>
                <w:bCs/>
              </w:rPr>
            </w:pPr>
            <w:r>
              <w:t>ROM</w:t>
            </w:r>
          </w:p>
        </w:tc>
        <w:tc>
          <w:tcPr>
            <w:tcW w:w="4414" w:type="dxa"/>
            <w:vAlign w:val="center"/>
          </w:tcPr>
          <w:p w14:paraId="257D389E" w14:textId="77777777" w:rsidR="00E34EA2" w:rsidRPr="003763A2" w:rsidRDefault="00E34EA2" w:rsidP="001F7460">
            <w:r>
              <w:t>1.001</w:t>
            </w:r>
          </w:p>
        </w:tc>
      </w:tr>
    </w:tbl>
    <w:p w14:paraId="0BCC0752" w14:textId="77777777" w:rsidR="00E34EA2" w:rsidRDefault="00E34EA2" w:rsidP="00E34EA2">
      <w:pPr>
        <w:rPr>
          <w:b/>
          <w:bCs/>
        </w:rPr>
      </w:pPr>
    </w:p>
    <w:p w14:paraId="2D418904" w14:textId="77777777" w:rsidR="00E34EA2" w:rsidRPr="004A189D" w:rsidRDefault="00E34EA2" w:rsidP="00E34EA2">
      <w:pPr>
        <w:rPr>
          <w:b/>
          <w:bCs/>
        </w:rPr>
      </w:pPr>
      <w:r>
        <w:rPr>
          <w:b/>
          <w:bCs/>
        </w:rPr>
        <w:t>Vista frontal:</w:t>
      </w:r>
    </w:p>
    <w:tbl>
      <w:tblPr>
        <w:tblStyle w:val="Tablaconcuadrcula"/>
        <w:tblW w:w="0" w:type="auto"/>
        <w:tblLook w:val="04A0" w:firstRow="1" w:lastRow="0" w:firstColumn="1" w:lastColumn="0" w:noHBand="0" w:noVBand="1"/>
      </w:tblPr>
      <w:tblGrid>
        <w:gridCol w:w="4414"/>
        <w:gridCol w:w="4414"/>
      </w:tblGrid>
      <w:tr w:rsidR="00E34EA2" w14:paraId="0BF126F6" w14:textId="77777777" w:rsidTr="001F7460">
        <w:tc>
          <w:tcPr>
            <w:tcW w:w="4414" w:type="dxa"/>
            <w:shd w:val="clear" w:color="auto" w:fill="D1D1D1" w:themeFill="background2" w:themeFillShade="E6"/>
            <w:vAlign w:val="center"/>
          </w:tcPr>
          <w:p w14:paraId="46322915" w14:textId="77777777" w:rsidR="00E34EA2" w:rsidRDefault="00E34EA2" w:rsidP="001F7460">
            <w:pPr>
              <w:rPr>
                <w:b/>
                <w:bCs/>
              </w:rPr>
            </w:pPr>
            <w:r>
              <w:rPr>
                <w:rStyle w:val="Textoennegrita"/>
              </w:rPr>
              <w:t>Métrica</w:t>
            </w:r>
          </w:p>
        </w:tc>
        <w:tc>
          <w:tcPr>
            <w:tcW w:w="4414" w:type="dxa"/>
            <w:shd w:val="clear" w:color="auto" w:fill="D1D1D1" w:themeFill="background2" w:themeFillShade="E6"/>
            <w:vAlign w:val="center"/>
          </w:tcPr>
          <w:p w14:paraId="0D5EE12D" w14:textId="77777777" w:rsidR="00E34EA2" w:rsidRDefault="00E34EA2" w:rsidP="001F7460">
            <w:pPr>
              <w:rPr>
                <w:b/>
                <w:bCs/>
              </w:rPr>
            </w:pPr>
            <w:r>
              <w:rPr>
                <w:rStyle w:val="Textoennegrita"/>
              </w:rPr>
              <w:t xml:space="preserve">Ratio </w:t>
            </w:r>
            <w:proofErr w:type="spellStart"/>
            <w:r>
              <w:rPr>
                <w:rStyle w:val="Textoennegrita"/>
              </w:rPr>
              <w:t>Vitruve</w:t>
            </w:r>
            <w:proofErr w:type="spellEnd"/>
            <w:r>
              <w:rPr>
                <w:rStyle w:val="Textoennegrita"/>
              </w:rPr>
              <w:t>/Video</w:t>
            </w:r>
          </w:p>
        </w:tc>
      </w:tr>
      <w:tr w:rsidR="00E34EA2" w14:paraId="2014186F" w14:textId="77777777" w:rsidTr="001F7460">
        <w:tc>
          <w:tcPr>
            <w:tcW w:w="4414" w:type="dxa"/>
            <w:vAlign w:val="center"/>
          </w:tcPr>
          <w:p w14:paraId="3D7053E7" w14:textId="77777777" w:rsidR="00E34EA2" w:rsidRDefault="00E34EA2" w:rsidP="001F7460">
            <w:pPr>
              <w:rPr>
                <w:b/>
                <w:bCs/>
              </w:rPr>
            </w:pPr>
            <w:r>
              <w:t>VMED</w:t>
            </w:r>
          </w:p>
        </w:tc>
        <w:tc>
          <w:tcPr>
            <w:tcW w:w="4414" w:type="dxa"/>
            <w:vAlign w:val="center"/>
          </w:tcPr>
          <w:p w14:paraId="194FA906" w14:textId="77777777" w:rsidR="00E34EA2" w:rsidRDefault="00E34EA2" w:rsidP="001F7460">
            <w:pPr>
              <w:rPr>
                <w:b/>
                <w:bCs/>
              </w:rPr>
            </w:pPr>
            <w:r>
              <w:t>1.256</w:t>
            </w:r>
          </w:p>
        </w:tc>
      </w:tr>
      <w:tr w:rsidR="00E34EA2" w14:paraId="48883AA2" w14:textId="77777777" w:rsidTr="001F7460">
        <w:tc>
          <w:tcPr>
            <w:tcW w:w="4414" w:type="dxa"/>
            <w:vAlign w:val="center"/>
          </w:tcPr>
          <w:p w14:paraId="3DFA1837" w14:textId="77777777" w:rsidR="00E34EA2" w:rsidRDefault="00E34EA2" w:rsidP="001F7460">
            <w:pPr>
              <w:rPr>
                <w:b/>
                <w:bCs/>
              </w:rPr>
            </w:pPr>
            <w:r>
              <w:t>VMAX</w:t>
            </w:r>
          </w:p>
        </w:tc>
        <w:tc>
          <w:tcPr>
            <w:tcW w:w="4414" w:type="dxa"/>
            <w:vAlign w:val="center"/>
          </w:tcPr>
          <w:p w14:paraId="3E7FD12B" w14:textId="77777777" w:rsidR="00E34EA2" w:rsidRDefault="00E34EA2" w:rsidP="001F7460">
            <w:pPr>
              <w:rPr>
                <w:b/>
                <w:bCs/>
              </w:rPr>
            </w:pPr>
            <w:r>
              <w:t>0.976</w:t>
            </w:r>
          </w:p>
        </w:tc>
      </w:tr>
      <w:tr w:rsidR="00E34EA2" w14:paraId="1DD99BCA" w14:textId="77777777" w:rsidTr="001F7460">
        <w:tc>
          <w:tcPr>
            <w:tcW w:w="4414" w:type="dxa"/>
            <w:vAlign w:val="center"/>
          </w:tcPr>
          <w:p w14:paraId="2D3E34CA" w14:textId="77777777" w:rsidR="00E34EA2" w:rsidRDefault="00E34EA2" w:rsidP="001F7460">
            <w:pPr>
              <w:rPr>
                <w:b/>
                <w:bCs/>
              </w:rPr>
            </w:pPr>
            <w:r>
              <w:t>ROM</w:t>
            </w:r>
          </w:p>
        </w:tc>
        <w:tc>
          <w:tcPr>
            <w:tcW w:w="4414" w:type="dxa"/>
            <w:vAlign w:val="center"/>
          </w:tcPr>
          <w:p w14:paraId="467BFE5A" w14:textId="77777777" w:rsidR="00E34EA2" w:rsidRPr="003763A2" w:rsidRDefault="00E34EA2" w:rsidP="001F7460">
            <w:r>
              <w:t>1.492</w:t>
            </w:r>
          </w:p>
        </w:tc>
      </w:tr>
    </w:tbl>
    <w:p w14:paraId="53BCA4E1" w14:textId="77777777" w:rsidR="00E34EA2" w:rsidRPr="00E34EA2" w:rsidRDefault="00E34EA2" w:rsidP="00D766C4"/>
    <w:sectPr w:rsidR="00E34EA2" w:rsidRPr="00E34EA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D7FA0"/>
    <w:multiLevelType w:val="multilevel"/>
    <w:tmpl w:val="D83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318D5"/>
    <w:multiLevelType w:val="hybridMultilevel"/>
    <w:tmpl w:val="A448FB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BA105D3"/>
    <w:multiLevelType w:val="hybridMultilevel"/>
    <w:tmpl w:val="3EDABE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B17329"/>
    <w:multiLevelType w:val="multilevel"/>
    <w:tmpl w:val="93AE0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A529F"/>
    <w:multiLevelType w:val="multilevel"/>
    <w:tmpl w:val="B5C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01CA1"/>
    <w:multiLevelType w:val="hybridMultilevel"/>
    <w:tmpl w:val="0D34F9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E03B4A"/>
    <w:multiLevelType w:val="multilevel"/>
    <w:tmpl w:val="8A8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82D25"/>
    <w:multiLevelType w:val="multilevel"/>
    <w:tmpl w:val="343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656F7"/>
    <w:multiLevelType w:val="hybridMultilevel"/>
    <w:tmpl w:val="2F82F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FE1696A"/>
    <w:multiLevelType w:val="multilevel"/>
    <w:tmpl w:val="915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F7EE5"/>
    <w:multiLevelType w:val="multilevel"/>
    <w:tmpl w:val="D5F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33379">
    <w:abstractNumId w:val="7"/>
  </w:num>
  <w:num w:numId="2" w16cid:durableId="2038777070">
    <w:abstractNumId w:val="3"/>
  </w:num>
  <w:num w:numId="3" w16cid:durableId="1890073710">
    <w:abstractNumId w:val="9"/>
  </w:num>
  <w:num w:numId="4" w16cid:durableId="551841920">
    <w:abstractNumId w:val="2"/>
  </w:num>
  <w:num w:numId="5" w16cid:durableId="146826509">
    <w:abstractNumId w:val="0"/>
  </w:num>
  <w:num w:numId="6" w16cid:durableId="215509397">
    <w:abstractNumId w:val="6"/>
  </w:num>
  <w:num w:numId="7" w16cid:durableId="1753702822">
    <w:abstractNumId w:val="4"/>
  </w:num>
  <w:num w:numId="8" w16cid:durableId="377895659">
    <w:abstractNumId w:val="10"/>
  </w:num>
  <w:num w:numId="9" w16cid:durableId="1622688847">
    <w:abstractNumId w:val="5"/>
  </w:num>
  <w:num w:numId="10" w16cid:durableId="1128545766">
    <w:abstractNumId w:val="8"/>
  </w:num>
  <w:num w:numId="11" w16cid:durableId="1479809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3B"/>
    <w:rsid w:val="00006BD5"/>
    <w:rsid w:val="001217D7"/>
    <w:rsid w:val="003254FC"/>
    <w:rsid w:val="00340688"/>
    <w:rsid w:val="003763A2"/>
    <w:rsid w:val="004113BF"/>
    <w:rsid w:val="004A189D"/>
    <w:rsid w:val="004C23D1"/>
    <w:rsid w:val="004C66D4"/>
    <w:rsid w:val="005E4582"/>
    <w:rsid w:val="0066306F"/>
    <w:rsid w:val="007D277E"/>
    <w:rsid w:val="008220E6"/>
    <w:rsid w:val="00900A18"/>
    <w:rsid w:val="00AD3E1C"/>
    <w:rsid w:val="00AF4343"/>
    <w:rsid w:val="00C27B3B"/>
    <w:rsid w:val="00CB43A4"/>
    <w:rsid w:val="00D766C4"/>
    <w:rsid w:val="00DF051C"/>
    <w:rsid w:val="00E34E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F949"/>
  <w15:chartTrackingRefBased/>
  <w15:docId w15:val="{A3087E61-238B-4793-92EF-FB6489A3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7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7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7B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7B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7B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7B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7B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7B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7B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7B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7B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7B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7B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7B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7B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7B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7B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7B3B"/>
    <w:rPr>
      <w:rFonts w:eastAsiaTheme="majorEastAsia" w:cstheme="majorBidi"/>
      <w:color w:val="272727" w:themeColor="text1" w:themeTint="D8"/>
    </w:rPr>
  </w:style>
  <w:style w:type="paragraph" w:styleId="Ttulo">
    <w:name w:val="Title"/>
    <w:basedOn w:val="Normal"/>
    <w:next w:val="Normal"/>
    <w:link w:val="TtuloCar"/>
    <w:uiPriority w:val="10"/>
    <w:qFormat/>
    <w:rsid w:val="00C27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7B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7B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7B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7B3B"/>
    <w:pPr>
      <w:spacing w:before="160"/>
      <w:jc w:val="center"/>
    </w:pPr>
    <w:rPr>
      <w:i/>
      <w:iCs/>
      <w:color w:val="404040" w:themeColor="text1" w:themeTint="BF"/>
    </w:rPr>
  </w:style>
  <w:style w:type="character" w:customStyle="1" w:styleId="CitaCar">
    <w:name w:val="Cita Car"/>
    <w:basedOn w:val="Fuentedeprrafopredeter"/>
    <w:link w:val="Cita"/>
    <w:uiPriority w:val="29"/>
    <w:rsid w:val="00C27B3B"/>
    <w:rPr>
      <w:i/>
      <w:iCs/>
      <w:color w:val="404040" w:themeColor="text1" w:themeTint="BF"/>
    </w:rPr>
  </w:style>
  <w:style w:type="paragraph" w:styleId="Prrafodelista">
    <w:name w:val="List Paragraph"/>
    <w:basedOn w:val="Normal"/>
    <w:uiPriority w:val="34"/>
    <w:qFormat/>
    <w:rsid w:val="00C27B3B"/>
    <w:pPr>
      <w:ind w:left="720"/>
      <w:contextualSpacing/>
    </w:pPr>
  </w:style>
  <w:style w:type="character" w:styleId="nfasisintenso">
    <w:name w:val="Intense Emphasis"/>
    <w:basedOn w:val="Fuentedeprrafopredeter"/>
    <w:uiPriority w:val="21"/>
    <w:qFormat/>
    <w:rsid w:val="00C27B3B"/>
    <w:rPr>
      <w:i/>
      <w:iCs/>
      <w:color w:val="0F4761" w:themeColor="accent1" w:themeShade="BF"/>
    </w:rPr>
  </w:style>
  <w:style w:type="paragraph" w:styleId="Citadestacada">
    <w:name w:val="Intense Quote"/>
    <w:basedOn w:val="Normal"/>
    <w:next w:val="Normal"/>
    <w:link w:val="CitadestacadaCar"/>
    <w:uiPriority w:val="30"/>
    <w:qFormat/>
    <w:rsid w:val="00C27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7B3B"/>
    <w:rPr>
      <w:i/>
      <w:iCs/>
      <w:color w:val="0F4761" w:themeColor="accent1" w:themeShade="BF"/>
    </w:rPr>
  </w:style>
  <w:style w:type="character" w:styleId="Referenciaintensa">
    <w:name w:val="Intense Reference"/>
    <w:basedOn w:val="Fuentedeprrafopredeter"/>
    <w:uiPriority w:val="32"/>
    <w:qFormat/>
    <w:rsid w:val="00C27B3B"/>
    <w:rPr>
      <w:b/>
      <w:bCs/>
      <w:smallCaps/>
      <w:color w:val="0F4761" w:themeColor="accent1" w:themeShade="BF"/>
      <w:spacing w:val="5"/>
    </w:rPr>
  </w:style>
  <w:style w:type="table" w:styleId="Tablaconcuadrcula">
    <w:name w:val="Table Grid"/>
    <w:basedOn w:val="Tablanormal"/>
    <w:uiPriority w:val="39"/>
    <w:rsid w:val="004A1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D3E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468">
      <w:bodyDiv w:val="1"/>
      <w:marLeft w:val="0"/>
      <w:marRight w:val="0"/>
      <w:marTop w:val="0"/>
      <w:marBottom w:val="0"/>
      <w:divBdr>
        <w:top w:val="none" w:sz="0" w:space="0" w:color="auto"/>
        <w:left w:val="none" w:sz="0" w:space="0" w:color="auto"/>
        <w:bottom w:val="none" w:sz="0" w:space="0" w:color="auto"/>
        <w:right w:val="none" w:sz="0" w:space="0" w:color="auto"/>
      </w:divBdr>
    </w:div>
    <w:div w:id="316418620">
      <w:bodyDiv w:val="1"/>
      <w:marLeft w:val="0"/>
      <w:marRight w:val="0"/>
      <w:marTop w:val="0"/>
      <w:marBottom w:val="0"/>
      <w:divBdr>
        <w:top w:val="none" w:sz="0" w:space="0" w:color="auto"/>
        <w:left w:val="none" w:sz="0" w:space="0" w:color="auto"/>
        <w:bottom w:val="none" w:sz="0" w:space="0" w:color="auto"/>
        <w:right w:val="none" w:sz="0" w:space="0" w:color="auto"/>
      </w:divBdr>
    </w:div>
    <w:div w:id="501505516">
      <w:bodyDiv w:val="1"/>
      <w:marLeft w:val="0"/>
      <w:marRight w:val="0"/>
      <w:marTop w:val="0"/>
      <w:marBottom w:val="0"/>
      <w:divBdr>
        <w:top w:val="none" w:sz="0" w:space="0" w:color="auto"/>
        <w:left w:val="none" w:sz="0" w:space="0" w:color="auto"/>
        <w:bottom w:val="none" w:sz="0" w:space="0" w:color="auto"/>
        <w:right w:val="none" w:sz="0" w:space="0" w:color="auto"/>
      </w:divBdr>
    </w:div>
    <w:div w:id="512571828">
      <w:bodyDiv w:val="1"/>
      <w:marLeft w:val="0"/>
      <w:marRight w:val="0"/>
      <w:marTop w:val="0"/>
      <w:marBottom w:val="0"/>
      <w:divBdr>
        <w:top w:val="none" w:sz="0" w:space="0" w:color="auto"/>
        <w:left w:val="none" w:sz="0" w:space="0" w:color="auto"/>
        <w:bottom w:val="none" w:sz="0" w:space="0" w:color="auto"/>
        <w:right w:val="none" w:sz="0" w:space="0" w:color="auto"/>
      </w:divBdr>
    </w:div>
    <w:div w:id="566961847">
      <w:bodyDiv w:val="1"/>
      <w:marLeft w:val="0"/>
      <w:marRight w:val="0"/>
      <w:marTop w:val="0"/>
      <w:marBottom w:val="0"/>
      <w:divBdr>
        <w:top w:val="none" w:sz="0" w:space="0" w:color="auto"/>
        <w:left w:val="none" w:sz="0" w:space="0" w:color="auto"/>
        <w:bottom w:val="none" w:sz="0" w:space="0" w:color="auto"/>
        <w:right w:val="none" w:sz="0" w:space="0" w:color="auto"/>
      </w:divBdr>
    </w:div>
    <w:div w:id="668751076">
      <w:bodyDiv w:val="1"/>
      <w:marLeft w:val="0"/>
      <w:marRight w:val="0"/>
      <w:marTop w:val="0"/>
      <w:marBottom w:val="0"/>
      <w:divBdr>
        <w:top w:val="none" w:sz="0" w:space="0" w:color="auto"/>
        <w:left w:val="none" w:sz="0" w:space="0" w:color="auto"/>
        <w:bottom w:val="none" w:sz="0" w:space="0" w:color="auto"/>
        <w:right w:val="none" w:sz="0" w:space="0" w:color="auto"/>
      </w:divBdr>
    </w:div>
    <w:div w:id="887109746">
      <w:bodyDiv w:val="1"/>
      <w:marLeft w:val="0"/>
      <w:marRight w:val="0"/>
      <w:marTop w:val="0"/>
      <w:marBottom w:val="0"/>
      <w:divBdr>
        <w:top w:val="none" w:sz="0" w:space="0" w:color="auto"/>
        <w:left w:val="none" w:sz="0" w:space="0" w:color="auto"/>
        <w:bottom w:val="none" w:sz="0" w:space="0" w:color="auto"/>
        <w:right w:val="none" w:sz="0" w:space="0" w:color="auto"/>
      </w:divBdr>
    </w:div>
    <w:div w:id="910432830">
      <w:bodyDiv w:val="1"/>
      <w:marLeft w:val="0"/>
      <w:marRight w:val="0"/>
      <w:marTop w:val="0"/>
      <w:marBottom w:val="0"/>
      <w:divBdr>
        <w:top w:val="none" w:sz="0" w:space="0" w:color="auto"/>
        <w:left w:val="none" w:sz="0" w:space="0" w:color="auto"/>
        <w:bottom w:val="none" w:sz="0" w:space="0" w:color="auto"/>
        <w:right w:val="none" w:sz="0" w:space="0" w:color="auto"/>
      </w:divBdr>
    </w:div>
    <w:div w:id="936059559">
      <w:bodyDiv w:val="1"/>
      <w:marLeft w:val="0"/>
      <w:marRight w:val="0"/>
      <w:marTop w:val="0"/>
      <w:marBottom w:val="0"/>
      <w:divBdr>
        <w:top w:val="none" w:sz="0" w:space="0" w:color="auto"/>
        <w:left w:val="none" w:sz="0" w:space="0" w:color="auto"/>
        <w:bottom w:val="none" w:sz="0" w:space="0" w:color="auto"/>
        <w:right w:val="none" w:sz="0" w:space="0" w:color="auto"/>
      </w:divBdr>
    </w:div>
    <w:div w:id="1156648738">
      <w:bodyDiv w:val="1"/>
      <w:marLeft w:val="0"/>
      <w:marRight w:val="0"/>
      <w:marTop w:val="0"/>
      <w:marBottom w:val="0"/>
      <w:divBdr>
        <w:top w:val="none" w:sz="0" w:space="0" w:color="auto"/>
        <w:left w:val="none" w:sz="0" w:space="0" w:color="auto"/>
        <w:bottom w:val="none" w:sz="0" w:space="0" w:color="auto"/>
        <w:right w:val="none" w:sz="0" w:space="0" w:color="auto"/>
      </w:divBdr>
    </w:div>
    <w:div w:id="1169293337">
      <w:bodyDiv w:val="1"/>
      <w:marLeft w:val="0"/>
      <w:marRight w:val="0"/>
      <w:marTop w:val="0"/>
      <w:marBottom w:val="0"/>
      <w:divBdr>
        <w:top w:val="none" w:sz="0" w:space="0" w:color="auto"/>
        <w:left w:val="none" w:sz="0" w:space="0" w:color="auto"/>
        <w:bottom w:val="none" w:sz="0" w:space="0" w:color="auto"/>
        <w:right w:val="none" w:sz="0" w:space="0" w:color="auto"/>
      </w:divBdr>
    </w:div>
    <w:div w:id="1288705584">
      <w:bodyDiv w:val="1"/>
      <w:marLeft w:val="0"/>
      <w:marRight w:val="0"/>
      <w:marTop w:val="0"/>
      <w:marBottom w:val="0"/>
      <w:divBdr>
        <w:top w:val="none" w:sz="0" w:space="0" w:color="auto"/>
        <w:left w:val="none" w:sz="0" w:space="0" w:color="auto"/>
        <w:bottom w:val="none" w:sz="0" w:space="0" w:color="auto"/>
        <w:right w:val="none" w:sz="0" w:space="0" w:color="auto"/>
      </w:divBdr>
    </w:div>
    <w:div w:id="1426922219">
      <w:bodyDiv w:val="1"/>
      <w:marLeft w:val="0"/>
      <w:marRight w:val="0"/>
      <w:marTop w:val="0"/>
      <w:marBottom w:val="0"/>
      <w:divBdr>
        <w:top w:val="none" w:sz="0" w:space="0" w:color="auto"/>
        <w:left w:val="none" w:sz="0" w:space="0" w:color="auto"/>
        <w:bottom w:val="none" w:sz="0" w:space="0" w:color="auto"/>
        <w:right w:val="none" w:sz="0" w:space="0" w:color="auto"/>
      </w:divBdr>
    </w:div>
    <w:div w:id="1529832408">
      <w:bodyDiv w:val="1"/>
      <w:marLeft w:val="0"/>
      <w:marRight w:val="0"/>
      <w:marTop w:val="0"/>
      <w:marBottom w:val="0"/>
      <w:divBdr>
        <w:top w:val="none" w:sz="0" w:space="0" w:color="auto"/>
        <w:left w:val="none" w:sz="0" w:space="0" w:color="auto"/>
        <w:bottom w:val="none" w:sz="0" w:space="0" w:color="auto"/>
        <w:right w:val="none" w:sz="0" w:space="0" w:color="auto"/>
      </w:divBdr>
    </w:div>
    <w:div w:id="1590190339">
      <w:bodyDiv w:val="1"/>
      <w:marLeft w:val="0"/>
      <w:marRight w:val="0"/>
      <w:marTop w:val="0"/>
      <w:marBottom w:val="0"/>
      <w:divBdr>
        <w:top w:val="none" w:sz="0" w:space="0" w:color="auto"/>
        <w:left w:val="none" w:sz="0" w:space="0" w:color="auto"/>
        <w:bottom w:val="none" w:sz="0" w:space="0" w:color="auto"/>
        <w:right w:val="none" w:sz="0" w:space="0" w:color="auto"/>
      </w:divBdr>
    </w:div>
    <w:div w:id="1682002156">
      <w:bodyDiv w:val="1"/>
      <w:marLeft w:val="0"/>
      <w:marRight w:val="0"/>
      <w:marTop w:val="0"/>
      <w:marBottom w:val="0"/>
      <w:divBdr>
        <w:top w:val="none" w:sz="0" w:space="0" w:color="auto"/>
        <w:left w:val="none" w:sz="0" w:space="0" w:color="auto"/>
        <w:bottom w:val="none" w:sz="0" w:space="0" w:color="auto"/>
        <w:right w:val="none" w:sz="0" w:space="0" w:color="auto"/>
      </w:divBdr>
    </w:div>
    <w:div w:id="1757361074">
      <w:bodyDiv w:val="1"/>
      <w:marLeft w:val="0"/>
      <w:marRight w:val="0"/>
      <w:marTop w:val="0"/>
      <w:marBottom w:val="0"/>
      <w:divBdr>
        <w:top w:val="none" w:sz="0" w:space="0" w:color="auto"/>
        <w:left w:val="none" w:sz="0" w:space="0" w:color="auto"/>
        <w:bottom w:val="none" w:sz="0" w:space="0" w:color="auto"/>
        <w:right w:val="none" w:sz="0" w:space="0" w:color="auto"/>
      </w:divBdr>
    </w:div>
    <w:div w:id="195902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883</TotalTime>
  <Pages>1</Pages>
  <Words>1142</Words>
  <Characters>6285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Kristhian Santiago Palomino Fajardo</dc:creator>
  <cp:keywords/>
  <dc:description/>
  <cp:lastModifiedBy>Kristhian Santiago Palomino Fajardo</cp:lastModifiedBy>
  <cp:revision>5</cp:revision>
  <dcterms:created xsi:type="dcterms:W3CDTF">2025-03-28T11:15:00Z</dcterms:created>
  <dcterms:modified xsi:type="dcterms:W3CDTF">2025-03-31T18:02:00Z</dcterms:modified>
</cp:coreProperties>
</file>