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FDBA" w14:textId="6C51D48B" w:rsidR="003722FC" w:rsidRPr="00C26201" w:rsidRDefault="003722FC" w:rsidP="003540C9">
      <w:pPr>
        <w:spacing w:after="0"/>
        <w:jc w:val="center"/>
        <w:rPr>
          <w:rFonts w:ascii="Times New Roman" w:hAnsi="Times New Roman" w:cs="Times New Roman"/>
          <w:b/>
          <w:bCs/>
        </w:rPr>
      </w:pPr>
      <w:r w:rsidRPr="00C26201">
        <w:rPr>
          <w:rFonts w:ascii="Times New Roman" w:hAnsi="Times New Roman" w:cs="Times New Roman"/>
          <w:b/>
          <w:bCs/>
        </w:rPr>
        <w:t>2-1 Journal: Explore Conditional Statements in Programming</w:t>
      </w:r>
    </w:p>
    <w:p w14:paraId="1C87E9F8" w14:textId="77777777" w:rsidR="003722FC" w:rsidRDefault="003722FC" w:rsidP="00C26201">
      <w:pPr>
        <w:spacing w:after="0"/>
        <w:rPr>
          <w:rFonts w:ascii="Times New Roman" w:hAnsi="Times New Roman" w:cs="Times New Roman"/>
        </w:rPr>
      </w:pPr>
    </w:p>
    <w:p w14:paraId="53937A0D" w14:textId="77777777" w:rsidR="00753B1F" w:rsidRPr="00833D6E" w:rsidRDefault="00753B1F" w:rsidP="00753B1F">
      <w:pPr>
        <w:spacing w:after="0" w:line="480" w:lineRule="auto"/>
        <w:rPr>
          <w:rFonts w:ascii="Times New Roman" w:hAnsi="Times New Roman" w:cs="Times New Roman"/>
          <w:b/>
          <w:bCs/>
          <w:u w:val="single"/>
        </w:rPr>
      </w:pPr>
      <w:r w:rsidRPr="00833D6E">
        <w:rPr>
          <w:rFonts w:ascii="Times New Roman" w:hAnsi="Times New Roman" w:cs="Times New Roman"/>
          <w:b/>
          <w:bCs/>
          <w:u w:val="single"/>
        </w:rPr>
        <w:t>Real-world scenario: the purchase of stock</w:t>
      </w:r>
    </w:p>
    <w:p w14:paraId="4235BAB3" w14:textId="5410C917" w:rsidR="006D10EF" w:rsidRDefault="007E6291" w:rsidP="00E46063">
      <w:pPr>
        <w:spacing w:after="0" w:line="480" w:lineRule="auto"/>
        <w:rPr>
          <w:rFonts w:ascii="Times New Roman" w:hAnsi="Times New Roman" w:cs="Times New Roman"/>
        </w:rPr>
      </w:pPr>
      <w:r>
        <w:rPr>
          <w:rFonts w:ascii="Times New Roman" w:hAnsi="Times New Roman" w:cs="Times New Roman"/>
        </w:rPr>
        <w:t xml:space="preserve">A real-world scenario that would involve the use of conditional statements is the purchasing of stock through a brokerage account. For this example, the user would be given the option to purchase stock from three different companies: Disney, Netflix, and Comcast. The program would need to obtain data related to prices of the stock involved and the user’s account balance to determine whether the available investment options are within the constraints of the user’s ability to pay given their account balance. </w:t>
      </w:r>
    </w:p>
    <w:p w14:paraId="57C2274F" w14:textId="77777777" w:rsidR="00467780" w:rsidRDefault="00467780" w:rsidP="007E6291">
      <w:pPr>
        <w:spacing w:after="0" w:line="480" w:lineRule="auto"/>
        <w:rPr>
          <w:rFonts w:ascii="Times New Roman" w:hAnsi="Times New Roman" w:cs="Times New Roman"/>
        </w:rPr>
      </w:pPr>
    </w:p>
    <w:p w14:paraId="254C97BB" w14:textId="61D8149C" w:rsidR="00FA3166" w:rsidRDefault="001366ED" w:rsidP="001366ED">
      <w:pPr>
        <w:spacing w:after="0" w:line="480" w:lineRule="auto"/>
        <w:rPr>
          <w:rFonts w:ascii="Times New Roman" w:hAnsi="Times New Roman" w:cs="Times New Roman"/>
        </w:rPr>
      </w:pPr>
      <w:r>
        <w:rPr>
          <w:rFonts w:ascii="Times New Roman" w:hAnsi="Times New Roman" w:cs="Times New Roman"/>
          <w:u w:val="single"/>
        </w:rPr>
        <w:t xml:space="preserve">The structure of the decision-making process: </w:t>
      </w:r>
      <w:r>
        <w:rPr>
          <w:rFonts w:ascii="Times New Roman" w:hAnsi="Times New Roman" w:cs="Times New Roman"/>
        </w:rPr>
        <w:t xml:space="preserve">The structure of the decision-making process, as outlined in Figure One, </w:t>
      </w:r>
      <w:r w:rsidR="00581615">
        <w:rPr>
          <w:rFonts w:ascii="Times New Roman" w:hAnsi="Times New Roman" w:cs="Times New Roman"/>
        </w:rPr>
        <w:t xml:space="preserve">is as follows </w:t>
      </w:r>
      <w:r w:rsidR="009D3AEA">
        <w:rPr>
          <w:rFonts w:ascii="Times New Roman" w:hAnsi="Times New Roman" w:cs="Times New Roman"/>
        </w:rPr>
        <w:t>once the user has decided to make an investment purchase</w:t>
      </w:r>
      <w:r w:rsidR="00545626">
        <w:rPr>
          <w:rFonts w:ascii="Times New Roman" w:hAnsi="Times New Roman" w:cs="Times New Roman"/>
        </w:rPr>
        <w:t xml:space="preserve"> </w:t>
      </w:r>
      <w:r w:rsidR="009D3AEA">
        <w:rPr>
          <w:rFonts w:ascii="Times New Roman" w:hAnsi="Times New Roman" w:cs="Times New Roman"/>
        </w:rPr>
        <w:t xml:space="preserve">the user </w:t>
      </w:r>
      <w:r w:rsidR="001009A7">
        <w:rPr>
          <w:rFonts w:ascii="Times New Roman" w:hAnsi="Times New Roman" w:cs="Times New Roman"/>
        </w:rPr>
        <w:t>will</w:t>
      </w:r>
      <w:r w:rsidR="00545626">
        <w:rPr>
          <w:rFonts w:ascii="Times New Roman" w:hAnsi="Times New Roman" w:cs="Times New Roman"/>
        </w:rPr>
        <w:t xml:space="preserve"> be prompted to </w:t>
      </w:r>
      <w:r w:rsidR="009D3AEA">
        <w:rPr>
          <w:rFonts w:ascii="Times New Roman" w:hAnsi="Times New Roman" w:cs="Times New Roman"/>
        </w:rPr>
        <w:t>select the type of stock that they are interested in purchasing</w:t>
      </w:r>
      <w:r w:rsidR="00AD1CC9">
        <w:rPr>
          <w:rFonts w:ascii="Times New Roman" w:hAnsi="Times New Roman" w:cs="Times New Roman"/>
        </w:rPr>
        <w:t xml:space="preserve">. </w:t>
      </w:r>
      <w:r w:rsidR="009D3AEA">
        <w:rPr>
          <w:rFonts w:ascii="Times New Roman" w:hAnsi="Times New Roman" w:cs="Times New Roman"/>
        </w:rPr>
        <w:t xml:space="preserve">Next, the program would need to receive input from the user about the amount of money they are interested in investing, which should be limited to be less than or equal to the account balance (in the case of this example $457.23). The program uses </w:t>
      </w:r>
      <w:r w:rsidR="00AD1CC9">
        <w:rPr>
          <w:rFonts w:ascii="Times New Roman" w:hAnsi="Times New Roman" w:cs="Times New Roman"/>
        </w:rPr>
        <w:t>the</w:t>
      </w:r>
      <w:r w:rsidR="009D3AEA">
        <w:rPr>
          <w:rFonts w:ascii="Times New Roman" w:hAnsi="Times New Roman" w:cs="Times New Roman"/>
        </w:rPr>
        <w:t xml:space="preserve"> investment budget as input to run a calculation of the maximum number of shares the </w:t>
      </w:r>
      <w:r w:rsidR="001E041C">
        <w:rPr>
          <w:rFonts w:ascii="Times New Roman" w:hAnsi="Times New Roman" w:cs="Times New Roman"/>
        </w:rPr>
        <w:t xml:space="preserve">user could purchase given their investment budget. The user then </w:t>
      </w:r>
      <w:r w:rsidR="00AD1CC9">
        <w:rPr>
          <w:rFonts w:ascii="Times New Roman" w:hAnsi="Times New Roman" w:cs="Times New Roman"/>
        </w:rPr>
        <w:t>sees</w:t>
      </w:r>
      <w:r w:rsidR="001E041C">
        <w:rPr>
          <w:rFonts w:ascii="Times New Roman" w:hAnsi="Times New Roman" w:cs="Times New Roman"/>
        </w:rPr>
        <w:t xml:space="preserve"> this output and can enter a stock share number that is equal to or less than the calculated maximum. Finally, the program confirms that the user wants to make the transaction and if </w:t>
      </w:r>
      <w:r w:rsidR="00CD4A60">
        <w:rPr>
          <w:rFonts w:ascii="Times New Roman" w:hAnsi="Times New Roman" w:cs="Times New Roman"/>
        </w:rPr>
        <w:t>so,</w:t>
      </w:r>
      <w:r w:rsidR="001E041C">
        <w:rPr>
          <w:rFonts w:ascii="Times New Roman" w:hAnsi="Times New Roman" w:cs="Times New Roman"/>
        </w:rPr>
        <w:t xml:space="preserve"> the transaction is processed</w:t>
      </w:r>
      <w:r w:rsidR="00E46308">
        <w:rPr>
          <w:rFonts w:ascii="Times New Roman" w:hAnsi="Times New Roman" w:cs="Times New Roman"/>
        </w:rPr>
        <w:t>.</w:t>
      </w:r>
    </w:p>
    <w:p w14:paraId="3806146F" w14:textId="77777777" w:rsidR="00E46308" w:rsidRPr="00916087" w:rsidRDefault="00E46308" w:rsidP="001366ED">
      <w:pPr>
        <w:spacing w:after="0" w:line="480" w:lineRule="auto"/>
        <w:rPr>
          <w:rFonts w:ascii="Times New Roman" w:hAnsi="Times New Roman" w:cs="Times New Roman"/>
        </w:rPr>
      </w:pPr>
    </w:p>
    <w:p w14:paraId="1299E636" w14:textId="1FBB0207" w:rsidR="00E348E4" w:rsidRDefault="00FA3166" w:rsidP="00FA3166">
      <w:pPr>
        <w:spacing w:after="0" w:line="480" w:lineRule="auto"/>
        <w:rPr>
          <w:rFonts w:ascii="Times New Roman" w:hAnsi="Times New Roman" w:cs="Times New Roman"/>
        </w:rPr>
      </w:pPr>
      <w:r w:rsidRPr="00812B7E">
        <w:rPr>
          <w:rFonts w:ascii="Times New Roman" w:hAnsi="Times New Roman" w:cs="Times New Roman"/>
          <w:u w:val="single"/>
        </w:rPr>
        <w:t>The conditions that would need to be evaluated</w:t>
      </w:r>
      <w:r>
        <w:rPr>
          <w:rFonts w:ascii="Times New Roman" w:hAnsi="Times New Roman" w:cs="Times New Roman"/>
          <w:u w:val="single"/>
        </w:rPr>
        <w:t>:</w:t>
      </w:r>
      <w:r w:rsidRPr="0068249F">
        <w:rPr>
          <w:rFonts w:ascii="Times New Roman" w:hAnsi="Times New Roman" w:cs="Times New Roman"/>
        </w:rPr>
        <w:t xml:space="preserve"> </w:t>
      </w:r>
      <w:r>
        <w:rPr>
          <w:rFonts w:ascii="Times New Roman" w:hAnsi="Times New Roman" w:cs="Times New Roman"/>
        </w:rPr>
        <w:t xml:space="preserve">There are several conditions that need to be evaluated, most importantly </w:t>
      </w:r>
      <w:r w:rsidR="00E46308">
        <w:rPr>
          <w:rFonts w:ascii="Times New Roman" w:hAnsi="Times New Roman" w:cs="Times New Roman"/>
        </w:rPr>
        <w:t>whether</w:t>
      </w:r>
      <w:r>
        <w:rPr>
          <w:rFonts w:ascii="Times New Roman" w:hAnsi="Times New Roman" w:cs="Times New Roman"/>
        </w:rPr>
        <w:t xml:space="preserve"> the cost of the stock desired to be purchased can be paid for with the user’s current account balance</w:t>
      </w:r>
      <w:r w:rsidR="00A46972">
        <w:rPr>
          <w:rFonts w:ascii="Times New Roman" w:hAnsi="Times New Roman" w:cs="Times New Roman"/>
        </w:rPr>
        <w:t>, see Figure Two</w:t>
      </w:r>
      <w:r>
        <w:rPr>
          <w:rFonts w:ascii="Times New Roman" w:hAnsi="Times New Roman" w:cs="Times New Roman"/>
        </w:rPr>
        <w:t xml:space="preserve">. This necessitates that controls are in </w:t>
      </w:r>
      <w:r>
        <w:rPr>
          <w:rFonts w:ascii="Times New Roman" w:hAnsi="Times New Roman" w:cs="Times New Roman"/>
        </w:rPr>
        <w:lastRenderedPageBreak/>
        <w:t xml:space="preserve">place so that the user doesn’t inadvertently attempt to purchase more stock than their current account balance will allow. For example, the investment budget input is checked to ensure that it is not greater than the account balance or else the next portion of the code that calculates the number of shares that can be purchased is not executed. Additionally, </w:t>
      </w:r>
      <w:r w:rsidR="00F20950">
        <w:rPr>
          <w:rFonts w:ascii="Times New Roman" w:hAnsi="Times New Roman" w:cs="Times New Roman"/>
        </w:rPr>
        <w:t>when the</w:t>
      </w:r>
      <w:r>
        <w:rPr>
          <w:rFonts w:ascii="Times New Roman" w:hAnsi="Times New Roman" w:cs="Times New Roman"/>
        </w:rPr>
        <w:t xml:space="preserve"> user manually enters the number of shares they want to </w:t>
      </w:r>
      <w:r w:rsidR="00976F57">
        <w:rPr>
          <w:rFonts w:ascii="Times New Roman" w:hAnsi="Times New Roman" w:cs="Times New Roman"/>
        </w:rPr>
        <w:t>purchase,</w:t>
      </w:r>
      <w:r>
        <w:rPr>
          <w:rFonts w:ascii="Times New Roman" w:hAnsi="Times New Roman" w:cs="Times New Roman"/>
        </w:rPr>
        <w:t xml:space="preserve"> a control is in place to ensure that this </w:t>
      </w:r>
      <w:r w:rsidR="00BE744A">
        <w:rPr>
          <w:rFonts w:ascii="Times New Roman" w:hAnsi="Times New Roman" w:cs="Times New Roman"/>
        </w:rPr>
        <w:t>is</w:t>
      </w:r>
      <w:r>
        <w:rPr>
          <w:rFonts w:ascii="Times New Roman" w:hAnsi="Times New Roman" w:cs="Times New Roman"/>
        </w:rPr>
        <w:t xml:space="preserve"> not greater than the calculated maximum number of shares, if it is the user cannot go further in the process. </w:t>
      </w:r>
    </w:p>
    <w:p w14:paraId="08F790DA" w14:textId="77777777" w:rsidR="006D10EF" w:rsidRDefault="006D10EF" w:rsidP="00FA3166">
      <w:pPr>
        <w:spacing w:after="0" w:line="480" w:lineRule="auto"/>
        <w:rPr>
          <w:rFonts w:ascii="Times New Roman" w:hAnsi="Times New Roman" w:cs="Times New Roman"/>
        </w:rPr>
      </w:pPr>
    </w:p>
    <w:p w14:paraId="0AAA01DC" w14:textId="52F75CC0" w:rsidR="00E348E4" w:rsidRDefault="00E348E4" w:rsidP="00E348E4">
      <w:pPr>
        <w:spacing w:after="0" w:line="480" w:lineRule="auto"/>
        <w:rPr>
          <w:rFonts w:ascii="Times New Roman" w:hAnsi="Times New Roman" w:cs="Times New Roman"/>
        </w:rPr>
      </w:pPr>
      <w:r w:rsidRPr="00635BD3">
        <w:rPr>
          <w:rFonts w:ascii="Times New Roman" w:hAnsi="Times New Roman" w:cs="Times New Roman"/>
          <w:u w:val="single"/>
        </w:rPr>
        <w:t>The potential limitations of the solution:</w:t>
      </w:r>
      <w:r w:rsidR="00702E6B" w:rsidRPr="00635BD3">
        <w:rPr>
          <w:rFonts w:ascii="Times New Roman" w:hAnsi="Times New Roman" w:cs="Times New Roman"/>
          <w:u w:val="single"/>
        </w:rPr>
        <w:t xml:space="preserve"> </w:t>
      </w:r>
      <w:r w:rsidR="00702E6B" w:rsidRPr="00635BD3">
        <w:rPr>
          <w:rFonts w:ascii="Times New Roman" w:hAnsi="Times New Roman" w:cs="Times New Roman"/>
        </w:rPr>
        <w:t>The</w:t>
      </w:r>
      <w:r w:rsidR="00702E6B">
        <w:rPr>
          <w:rFonts w:ascii="Times New Roman" w:hAnsi="Times New Roman" w:cs="Times New Roman"/>
        </w:rPr>
        <w:t xml:space="preserve"> example of purchasing stock is limited in that</w:t>
      </w:r>
      <w:r w:rsidR="00603342">
        <w:rPr>
          <w:rFonts w:ascii="Times New Roman" w:hAnsi="Times New Roman" w:cs="Times New Roman"/>
        </w:rPr>
        <w:t xml:space="preserve"> the user can only look at one stock at a time instead of coming up with an investment purchase that e</w:t>
      </w:r>
      <w:r w:rsidR="00635BD3">
        <w:rPr>
          <w:rFonts w:ascii="Times New Roman" w:hAnsi="Times New Roman" w:cs="Times New Roman"/>
        </w:rPr>
        <w:t>ncompasses multiple stocks. This would require more complicated calculations and more input from the user regarding their stock preference and acceptable level of investment risk.</w:t>
      </w:r>
      <w:r w:rsidR="00702E6B">
        <w:rPr>
          <w:rFonts w:ascii="Times New Roman" w:hAnsi="Times New Roman" w:cs="Times New Roman"/>
        </w:rPr>
        <w:t xml:space="preserve"> </w:t>
      </w:r>
    </w:p>
    <w:p w14:paraId="77DB1BEB" w14:textId="77777777" w:rsidR="006D10EF" w:rsidRPr="00702E6B" w:rsidRDefault="006D10EF" w:rsidP="00E348E4">
      <w:pPr>
        <w:spacing w:after="0" w:line="480" w:lineRule="auto"/>
        <w:rPr>
          <w:rFonts w:ascii="Times New Roman" w:hAnsi="Times New Roman" w:cs="Times New Roman"/>
        </w:rPr>
      </w:pPr>
    </w:p>
    <w:p w14:paraId="32015CFF" w14:textId="2CA35E7D" w:rsidR="004947E9" w:rsidRDefault="002A353D" w:rsidP="00FA3166">
      <w:pPr>
        <w:spacing w:after="0" w:line="480" w:lineRule="auto"/>
        <w:rPr>
          <w:rFonts w:ascii="Times New Roman" w:hAnsi="Times New Roman" w:cs="Times New Roman"/>
          <w:b/>
          <w:bCs/>
          <w:u w:val="single"/>
        </w:rPr>
      </w:pPr>
      <w:r w:rsidRPr="00922C87">
        <w:rPr>
          <w:rFonts w:ascii="Times New Roman" w:hAnsi="Times New Roman" w:cs="Times New Roman"/>
          <w:b/>
          <w:bCs/>
          <w:u w:val="single"/>
        </w:rPr>
        <w:t>Explain the implications of poorly designed conditional statements. Consider the following:</w:t>
      </w:r>
    </w:p>
    <w:p w14:paraId="6F0AE6EC" w14:textId="5B77960C" w:rsidR="00BD6AE4" w:rsidRDefault="00BD6AE4" w:rsidP="00FA3166">
      <w:pPr>
        <w:spacing w:after="0" w:line="480" w:lineRule="auto"/>
        <w:rPr>
          <w:rFonts w:ascii="Times New Roman" w:hAnsi="Times New Roman" w:cs="Times New Roman"/>
        </w:rPr>
      </w:pPr>
      <w:r w:rsidRPr="00BD6AE4">
        <w:rPr>
          <w:rFonts w:ascii="Times New Roman" w:hAnsi="Times New Roman" w:cs="Times New Roman"/>
          <w:u w:val="single"/>
        </w:rPr>
        <w:t>Code readability</w:t>
      </w:r>
      <w:r w:rsidR="00D341E7" w:rsidRPr="00BD6AE4">
        <w:rPr>
          <w:rFonts w:ascii="Times New Roman" w:hAnsi="Times New Roman" w:cs="Times New Roman"/>
          <w:u w:val="single"/>
        </w:rPr>
        <w:t>:</w:t>
      </w:r>
      <w:r w:rsidR="00D341E7" w:rsidRPr="004A12AD">
        <w:rPr>
          <w:rFonts w:ascii="Times New Roman" w:hAnsi="Times New Roman" w:cs="Times New Roman"/>
        </w:rPr>
        <w:t xml:space="preserve"> </w:t>
      </w:r>
      <w:r w:rsidR="004F3010">
        <w:rPr>
          <w:rFonts w:ascii="Times New Roman" w:hAnsi="Times New Roman" w:cs="Times New Roman"/>
        </w:rPr>
        <w:t>I</w:t>
      </w:r>
      <w:r w:rsidR="00D341E7">
        <w:rPr>
          <w:rFonts w:ascii="Times New Roman" w:hAnsi="Times New Roman" w:cs="Times New Roman"/>
        </w:rPr>
        <w:t>f</w:t>
      </w:r>
      <w:r w:rsidR="0039789C">
        <w:rPr>
          <w:rFonts w:ascii="Times New Roman" w:hAnsi="Times New Roman" w:cs="Times New Roman"/>
        </w:rPr>
        <w:t xml:space="preserve"> </w:t>
      </w:r>
      <w:r w:rsidR="00E00C7B">
        <w:rPr>
          <w:rFonts w:ascii="Times New Roman" w:hAnsi="Times New Roman" w:cs="Times New Roman"/>
        </w:rPr>
        <w:t>conditional statements are poorly</w:t>
      </w:r>
      <w:r w:rsidR="0039789C">
        <w:rPr>
          <w:rFonts w:ascii="Times New Roman" w:hAnsi="Times New Roman" w:cs="Times New Roman"/>
        </w:rPr>
        <w:t xml:space="preserve"> designed it can be difficult to follow the logic of the </w:t>
      </w:r>
      <w:r w:rsidR="00A17FAA">
        <w:rPr>
          <w:rFonts w:ascii="Times New Roman" w:hAnsi="Times New Roman" w:cs="Times New Roman"/>
        </w:rPr>
        <w:t xml:space="preserve">program. This can lead to decreased efficiency and difficulty correcting errors in the code. </w:t>
      </w:r>
      <w:r w:rsidR="00D341E7">
        <w:rPr>
          <w:rFonts w:ascii="Times New Roman" w:hAnsi="Times New Roman" w:cs="Times New Roman"/>
        </w:rPr>
        <w:t xml:space="preserve">White space, descriptions, and flowcharts can help to mitigate this. </w:t>
      </w:r>
    </w:p>
    <w:p w14:paraId="421457F3" w14:textId="53760FD8" w:rsidR="001366ED" w:rsidRDefault="00A24C0F" w:rsidP="007E6291">
      <w:pPr>
        <w:spacing w:after="0" w:line="480" w:lineRule="auto"/>
        <w:rPr>
          <w:rFonts w:ascii="Times New Roman" w:hAnsi="Times New Roman" w:cs="Times New Roman"/>
        </w:rPr>
      </w:pPr>
      <w:r>
        <w:rPr>
          <w:rFonts w:ascii="Times New Roman" w:hAnsi="Times New Roman" w:cs="Times New Roman"/>
          <w:u w:val="single"/>
        </w:rPr>
        <w:t>Maintenance:</w:t>
      </w:r>
      <w:r w:rsidRPr="004A12AD">
        <w:rPr>
          <w:rFonts w:ascii="Times New Roman" w:hAnsi="Times New Roman" w:cs="Times New Roman"/>
        </w:rPr>
        <w:t xml:space="preserve"> </w:t>
      </w:r>
      <w:r w:rsidR="004F3010">
        <w:rPr>
          <w:rFonts w:ascii="Times New Roman" w:hAnsi="Times New Roman" w:cs="Times New Roman"/>
        </w:rPr>
        <w:t xml:space="preserve">If </w:t>
      </w:r>
      <w:r w:rsidR="00E00C7B">
        <w:rPr>
          <w:rFonts w:ascii="Times New Roman" w:hAnsi="Times New Roman" w:cs="Times New Roman"/>
        </w:rPr>
        <w:t>conditiona</w:t>
      </w:r>
      <w:r w:rsidR="00F25749">
        <w:rPr>
          <w:rFonts w:ascii="Times New Roman" w:hAnsi="Times New Roman" w:cs="Times New Roman"/>
        </w:rPr>
        <w:t xml:space="preserve">l statements are poorly designed and contain nested statements this </w:t>
      </w:r>
      <w:r w:rsidR="00FB3F50">
        <w:rPr>
          <w:rFonts w:ascii="Times New Roman" w:hAnsi="Times New Roman" w:cs="Times New Roman"/>
        </w:rPr>
        <w:t>increases</w:t>
      </w:r>
      <w:r w:rsidR="00F25749">
        <w:rPr>
          <w:rFonts w:ascii="Times New Roman" w:hAnsi="Times New Roman" w:cs="Times New Roman"/>
        </w:rPr>
        <w:t xml:space="preserve"> the likelihood of </w:t>
      </w:r>
      <w:r w:rsidR="00F66D72">
        <w:rPr>
          <w:rFonts w:ascii="Times New Roman" w:hAnsi="Times New Roman" w:cs="Times New Roman"/>
        </w:rPr>
        <w:t>a change being made in one section inadvertently impacting other sections of the code.</w:t>
      </w:r>
      <w:r w:rsidR="00F25749">
        <w:rPr>
          <w:rFonts w:ascii="Times New Roman" w:hAnsi="Times New Roman" w:cs="Times New Roman"/>
        </w:rPr>
        <w:t xml:space="preserve"> </w:t>
      </w:r>
      <w:r w:rsidR="004F3010">
        <w:rPr>
          <w:rFonts w:ascii="Times New Roman" w:hAnsi="Times New Roman" w:cs="Times New Roman"/>
        </w:rPr>
        <w:t xml:space="preserve"> </w:t>
      </w:r>
    </w:p>
    <w:p w14:paraId="34177892" w14:textId="49762EB0" w:rsidR="006D1EFD" w:rsidRPr="00907C6A" w:rsidRDefault="00A90F34" w:rsidP="007E6291">
      <w:pPr>
        <w:spacing w:after="0" w:line="480" w:lineRule="auto"/>
        <w:rPr>
          <w:rFonts w:ascii="Times New Roman" w:hAnsi="Times New Roman" w:cs="Times New Roman"/>
        </w:rPr>
      </w:pPr>
      <w:r w:rsidRPr="00A90F34">
        <w:rPr>
          <w:rFonts w:ascii="Times New Roman" w:hAnsi="Times New Roman" w:cs="Times New Roman"/>
          <w:u w:val="single"/>
        </w:rPr>
        <w:t>Performance:</w:t>
      </w:r>
      <w:r w:rsidR="006A59FB">
        <w:rPr>
          <w:rFonts w:ascii="Times New Roman" w:hAnsi="Times New Roman" w:cs="Times New Roman"/>
        </w:rPr>
        <w:t xml:space="preserve"> </w:t>
      </w:r>
      <w:r w:rsidR="00EA64D1">
        <w:rPr>
          <w:rFonts w:ascii="Times New Roman" w:hAnsi="Times New Roman" w:cs="Times New Roman"/>
        </w:rPr>
        <w:t xml:space="preserve">If conditional statements are poorly designed in that </w:t>
      </w:r>
      <w:r w:rsidR="00344055">
        <w:rPr>
          <w:rFonts w:ascii="Times New Roman" w:hAnsi="Times New Roman" w:cs="Times New Roman"/>
        </w:rPr>
        <w:t xml:space="preserve">the conditions that should be checked first are not executed prior to running calculations or </w:t>
      </w:r>
      <w:r w:rsidR="00905ABD">
        <w:rPr>
          <w:rFonts w:ascii="Times New Roman" w:hAnsi="Times New Roman" w:cs="Times New Roman"/>
        </w:rPr>
        <w:t>ini</w:t>
      </w:r>
      <w:r w:rsidR="000C244F">
        <w:rPr>
          <w:rFonts w:ascii="Times New Roman" w:hAnsi="Times New Roman" w:cs="Times New Roman"/>
        </w:rPr>
        <w:t>ti</w:t>
      </w:r>
      <w:r w:rsidR="00905ABD">
        <w:rPr>
          <w:rFonts w:ascii="Times New Roman" w:hAnsi="Times New Roman" w:cs="Times New Roman"/>
        </w:rPr>
        <w:t xml:space="preserve">ating transactions this can lead to a decrease </w:t>
      </w:r>
      <w:r w:rsidR="0078450F">
        <w:rPr>
          <w:rFonts w:ascii="Times New Roman" w:hAnsi="Times New Roman" w:cs="Times New Roman"/>
        </w:rPr>
        <w:t>in</w:t>
      </w:r>
      <w:r w:rsidR="00905ABD">
        <w:rPr>
          <w:rFonts w:ascii="Times New Roman" w:hAnsi="Times New Roman" w:cs="Times New Roman"/>
        </w:rPr>
        <w:t xml:space="preserve"> efficiency and </w:t>
      </w:r>
      <w:r w:rsidR="004A12AD">
        <w:rPr>
          <w:rFonts w:ascii="Times New Roman" w:hAnsi="Times New Roman" w:cs="Times New Roman"/>
        </w:rPr>
        <w:t>longer running times</w:t>
      </w:r>
      <w:r w:rsidR="0078450F">
        <w:rPr>
          <w:rFonts w:ascii="Times New Roman" w:hAnsi="Times New Roman" w:cs="Times New Roman"/>
        </w:rPr>
        <w:t>.</w:t>
      </w:r>
    </w:p>
    <w:p w14:paraId="2155BF38" w14:textId="51E7538D" w:rsidR="00A90F34" w:rsidRPr="00E11975" w:rsidRDefault="00A90F34" w:rsidP="007E6291">
      <w:pPr>
        <w:spacing w:after="0" w:line="480" w:lineRule="auto"/>
        <w:rPr>
          <w:rFonts w:ascii="Times New Roman" w:hAnsi="Times New Roman" w:cs="Times New Roman"/>
        </w:rPr>
      </w:pPr>
      <w:r w:rsidRPr="00A90F34">
        <w:rPr>
          <w:rFonts w:ascii="Times New Roman" w:hAnsi="Times New Roman" w:cs="Times New Roman"/>
          <w:u w:val="single"/>
        </w:rPr>
        <w:lastRenderedPageBreak/>
        <w:t>Testing complexity:</w:t>
      </w:r>
      <w:r w:rsidR="00851BAD" w:rsidRPr="004A12AD">
        <w:rPr>
          <w:rFonts w:ascii="Times New Roman" w:hAnsi="Times New Roman" w:cs="Times New Roman"/>
        </w:rPr>
        <w:t xml:space="preserve"> </w:t>
      </w:r>
      <w:r w:rsidR="00E11975">
        <w:rPr>
          <w:rFonts w:ascii="Times New Roman" w:hAnsi="Times New Roman" w:cs="Times New Roman"/>
        </w:rPr>
        <w:t xml:space="preserve">If conditional statements are poorly designed the code’s </w:t>
      </w:r>
      <w:r w:rsidR="000C244F">
        <w:rPr>
          <w:rFonts w:ascii="Times New Roman" w:hAnsi="Times New Roman" w:cs="Times New Roman"/>
        </w:rPr>
        <w:t>inefficiency</w:t>
      </w:r>
      <w:r w:rsidR="00E11975">
        <w:rPr>
          <w:rFonts w:ascii="Times New Roman" w:hAnsi="Times New Roman" w:cs="Times New Roman"/>
        </w:rPr>
        <w:t xml:space="preserve"> can result in an increased amount of time needed to check the code since each if statement </w:t>
      </w:r>
      <w:r w:rsidR="000C244F">
        <w:rPr>
          <w:rFonts w:ascii="Times New Roman" w:hAnsi="Times New Roman" w:cs="Times New Roman"/>
        </w:rPr>
        <w:t xml:space="preserve">creates a new branch that </w:t>
      </w:r>
      <w:r w:rsidR="00314CE6">
        <w:rPr>
          <w:rFonts w:ascii="Times New Roman" w:hAnsi="Times New Roman" w:cs="Times New Roman"/>
        </w:rPr>
        <w:t>needs to be followed through for testing</w:t>
      </w:r>
      <w:r w:rsidR="000C244F">
        <w:rPr>
          <w:rFonts w:ascii="Times New Roman" w:hAnsi="Times New Roman" w:cs="Times New Roman"/>
        </w:rPr>
        <w:t xml:space="preserve">. </w:t>
      </w:r>
    </w:p>
    <w:p w14:paraId="483A2114" w14:textId="77777777" w:rsidR="002C0BB5" w:rsidRDefault="002C0BB5" w:rsidP="002C0BB5">
      <w:pPr>
        <w:spacing w:after="0" w:line="480" w:lineRule="auto"/>
        <w:rPr>
          <w:rFonts w:ascii="Times New Roman" w:hAnsi="Times New Roman" w:cs="Times New Roman"/>
          <w:b/>
          <w:bCs/>
          <w:u w:val="single"/>
        </w:rPr>
      </w:pPr>
      <w:r w:rsidRPr="002C0BB5">
        <w:rPr>
          <w:rFonts w:ascii="Times New Roman" w:hAnsi="Times New Roman" w:cs="Times New Roman"/>
          <w:b/>
          <w:bCs/>
          <w:u w:val="single"/>
        </w:rPr>
        <w:t xml:space="preserve">Explain how you would implement the solution using Python code, including the logic behind if, </w:t>
      </w:r>
      <w:proofErr w:type="spellStart"/>
      <w:r w:rsidRPr="002C0BB5">
        <w:rPr>
          <w:rFonts w:ascii="Times New Roman" w:hAnsi="Times New Roman" w:cs="Times New Roman"/>
          <w:b/>
          <w:bCs/>
          <w:u w:val="single"/>
        </w:rPr>
        <w:t>elif</w:t>
      </w:r>
      <w:proofErr w:type="spellEnd"/>
      <w:r w:rsidRPr="002C0BB5">
        <w:rPr>
          <w:rFonts w:ascii="Times New Roman" w:hAnsi="Times New Roman" w:cs="Times New Roman"/>
          <w:b/>
          <w:bCs/>
          <w:u w:val="single"/>
        </w:rPr>
        <w:t>, and else statements:</w:t>
      </w:r>
    </w:p>
    <w:p w14:paraId="16B69BB0" w14:textId="77B8168A" w:rsidR="002C0BB5" w:rsidRPr="00072469" w:rsidRDefault="006B1571" w:rsidP="002C0BB5">
      <w:pPr>
        <w:spacing w:after="0" w:line="480" w:lineRule="auto"/>
        <w:rPr>
          <w:rFonts w:ascii="Times New Roman" w:hAnsi="Times New Roman" w:cs="Times New Roman"/>
        </w:rPr>
      </w:pPr>
      <w:r>
        <w:rPr>
          <w:rFonts w:ascii="Times New Roman" w:hAnsi="Times New Roman" w:cs="Times New Roman"/>
        </w:rPr>
        <w:t xml:space="preserve">The primary </w:t>
      </w:r>
      <w:r w:rsidR="00FB070C">
        <w:rPr>
          <w:rFonts w:ascii="Times New Roman" w:hAnsi="Times New Roman" w:cs="Times New Roman"/>
        </w:rPr>
        <w:t xml:space="preserve">decision in the example code (see Figure Two) </w:t>
      </w:r>
      <w:r w:rsidR="00592C80">
        <w:rPr>
          <w:rFonts w:ascii="Times New Roman" w:hAnsi="Times New Roman" w:cs="Times New Roman"/>
        </w:rPr>
        <w:t>is</w:t>
      </w:r>
      <w:r w:rsidR="00FB070C">
        <w:rPr>
          <w:rFonts w:ascii="Times New Roman" w:hAnsi="Times New Roman" w:cs="Times New Roman"/>
        </w:rPr>
        <w:t xml:space="preserve"> the choice of investment leading to </w:t>
      </w:r>
      <w:r w:rsidR="002460DE">
        <w:rPr>
          <w:rFonts w:ascii="Times New Roman" w:hAnsi="Times New Roman" w:cs="Times New Roman"/>
        </w:rPr>
        <w:t>an</w:t>
      </w:r>
      <w:r w:rsidR="00FB070C">
        <w:rPr>
          <w:rFonts w:ascii="Times New Roman" w:hAnsi="Times New Roman" w:cs="Times New Roman"/>
        </w:rPr>
        <w:t xml:space="preserve"> </w:t>
      </w:r>
      <w:proofErr w:type="spellStart"/>
      <w:r w:rsidR="00FB070C">
        <w:rPr>
          <w:rFonts w:ascii="Times New Roman" w:hAnsi="Times New Roman" w:cs="Times New Roman"/>
        </w:rPr>
        <w:t>elif</w:t>
      </w:r>
      <w:proofErr w:type="spellEnd"/>
      <w:r w:rsidR="00FB070C">
        <w:rPr>
          <w:rFonts w:ascii="Times New Roman" w:hAnsi="Times New Roman" w:cs="Times New Roman"/>
        </w:rPr>
        <w:t xml:space="preserve"> statement based on the stock selected. Within each nest</w:t>
      </w:r>
      <w:r w:rsidR="00FB3F50">
        <w:rPr>
          <w:rFonts w:ascii="Times New Roman" w:hAnsi="Times New Roman" w:cs="Times New Roman"/>
        </w:rPr>
        <w:t>ed</w:t>
      </w:r>
      <w:r w:rsidR="00FB070C">
        <w:rPr>
          <w:rFonts w:ascii="Times New Roman" w:hAnsi="Times New Roman" w:cs="Times New Roman"/>
        </w:rPr>
        <w:t xml:space="preserve"> </w:t>
      </w:r>
      <w:proofErr w:type="spellStart"/>
      <w:r w:rsidR="00FB070C">
        <w:rPr>
          <w:rFonts w:ascii="Times New Roman" w:hAnsi="Times New Roman" w:cs="Times New Roman"/>
        </w:rPr>
        <w:t>elif</w:t>
      </w:r>
      <w:proofErr w:type="spellEnd"/>
      <w:r w:rsidR="00FB070C">
        <w:rPr>
          <w:rFonts w:ascii="Times New Roman" w:hAnsi="Times New Roman" w:cs="Times New Roman"/>
        </w:rPr>
        <w:t xml:space="preserve"> function </w:t>
      </w:r>
      <w:r w:rsidR="00DD7523">
        <w:rPr>
          <w:rFonts w:ascii="Times New Roman" w:hAnsi="Times New Roman" w:cs="Times New Roman"/>
        </w:rPr>
        <w:t>there</w:t>
      </w:r>
      <w:r w:rsidR="00447312">
        <w:rPr>
          <w:rFonts w:ascii="Times New Roman" w:hAnsi="Times New Roman" w:cs="Times New Roman"/>
        </w:rPr>
        <w:t xml:space="preserve"> are if and </w:t>
      </w:r>
      <w:proofErr w:type="gramStart"/>
      <w:r w:rsidR="00447312">
        <w:rPr>
          <w:rFonts w:ascii="Times New Roman" w:hAnsi="Times New Roman" w:cs="Times New Roman"/>
        </w:rPr>
        <w:t>else</w:t>
      </w:r>
      <w:proofErr w:type="gramEnd"/>
      <w:r w:rsidR="00447312">
        <w:rPr>
          <w:rFonts w:ascii="Times New Roman" w:hAnsi="Times New Roman" w:cs="Times New Roman"/>
        </w:rPr>
        <w:t xml:space="preserve"> statements to ensure that the requested stock shares do not exceed the calculated maximum number of shares and that the user has confirmed the purchase before it is executed.</w:t>
      </w:r>
    </w:p>
    <w:p w14:paraId="7913C8B0" w14:textId="77777777" w:rsidR="002C0BB5" w:rsidRDefault="002C0BB5" w:rsidP="002C0BB5">
      <w:pPr>
        <w:spacing w:after="0" w:line="480" w:lineRule="auto"/>
        <w:rPr>
          <w:rFonts w:ascii="Times New Roman" w:hAnsi="Times New Roman" w:cs="Times New Roman"/>
          <w:b/>
          <w:bCs/>
          <w:u w:val="single"/>
        </w:rPr>
      </w:pPr>
      <w:r w:rsidRPr="002C0BB5">
        <w:rPr>
          <w:rFonts w:ascii="Times New Roman" w:hAnsi="Times New Roman" w:cs="Times New Roman"/>
          <w:b/>
          <w:bCs/>
          <w:u w:val="single"/>
        </w:rPr>
        <w:t>Discuss the advantages of using conditionals for the chosen scenario:</w:t>
      </w:r>
    </w:p>
    <w:p w14:paraId="109046F1" w14:textId="1472322A" w:rsidR="002C0BB5" w:rsidRPr="00284932" w:rsidRDefault="00284932" w:rsidP="00AF51E7">
      <w:pPr>
        <w:spacing w:after="0" w:line="480" w:lineRule="auto"/>
        <w:rPr>
          <w:rFonts w:ascii="Times New Roman" w:hAnsi="Times New Roman" w:cs="Times New Roman"/>
        </w:rPr>
      </w:pPr>
      <w:r>
        <w:rPr>
          <w:rFonts w:ascii="Times New Roman" w:hAnsi="Times New Roman" w:cs="Times New Roman"/>
        </w:rPr>
        <w:t xml:space="preserve">The main advantages of the conditionals developed are </w:t>
      </w:r>
      <w:r w:rsidR="00FB3F50">
        <w:rPr>
          <w:rFonts w:ascii="Times New Roman" w:hAnsi="Times New Roman" w:cs="Times New Roman"/>
        </w:rPr>
        <w:t>that they</w:t>
      </w:r>
      <w:r>
        <w:rPr>
          <w:rFonts w:ascii="Times New Roman" w:hAnsi="Times New Roman" w:cs="Times New Roman"/>
        </w:rPr>
        <w:t xml:space="preserve"> prevent the user from making a stock purchase that would make their account balance go below zero and </w:t>
      </w:r>
      <w:r w:rsidR="00AF51E7">
        <w:rPr>
          <w:rFonts w:ascii="Times New Roman" w:hAnsi="Times New Roman" w:cs="Times New Roman"/>
        </w:rPr>
        <w:t xml:space="preserve">controls are in place so that the user must verify the transaction information prior to it being executed. </w:t>
      </w:r>
    </w:p>
    <w:p w14:paraId="7679D5C4" w14:textId="070712A2" w:rsidR="001B18A2" w:rsidRDefault="002C0BB5" w:rsidP="002C0BB5">
      <w:pPr>
        <w:spacing w:after="0" w:line="480" w:lineRule="auto"/>
        <w:rPr>
          <w:rFonts w:ascii="Times New Roman" w:hAnsi="Times New Roman" w:cs="Times New Roman"/>
          <w:b/>
          <w:bCs/>
          <w:u w:val="single"/>
        </w:rPr>
      </w:pPr>
      <w:r w:rsidRPr="002C0BB5">
        <w:rPr>
          <w:rFonts w:ascii="Times New Roman" w:hAnsi="Times New Roman" w:cs="Times New Roman"/>
          <w:b/>
          <w:bCs/>
          <w:u w:val="single"/>
        </w:rPr>
        <w:t>Discuss any challenges that could be encountered when applying these structures:</w:t>
      </w:r>
    </w:p>
    <w:p w14:paraId="2CE77E0B" w14:textId="318743C7" w:rsidR="00AF51E7" w:rsidRPr="00AF51E7" w:rsidRDefault="00CF76E4" w:rsidP="002C0BB5">
      <w:pPr>
        <w:spacing w:after="0" w:line="480" w:lineRule="auto"/>
        <w:rPr>
          <w:rFonts w:ascii="Times New Roman" w:hAnsi="Times New Roman" w:cs="Times New Roman"/>
          <w:b/>
          <w:bCs/>
        </w:rPr>
      </w:pPr>
      <w:r>
        <w:rPr>
          <w:rFonts w:ascii="Times New Roman" w:hAnsi="Times New Roman" w:cs="Times New Roman"/>
        </w:rPr>
        <w:t>In the real world it would not be possible for the account balance or the stock prices to be defined as easily</w:t>
      </w:r>
      <w:r w:rsidR="00A042A3">
        <w:rPr>
          <w:rFonts w:ascii="Times New Roman" w:hAnsi="Times New Roman" w:cs="Times New Roman"/>
        </w:rPr>
        <w:t xml:space="preserve">. </w:t>
      </w:r>
      <w:r>
        <w:rPr>
          <w:rFonts w:ascii="Times New Roman" w:hAnsi="Times New Roman" w:cs="Times New Roman"/>
        </w:rPr>
        <w:t>The user’s account balance would be subject to change due to other stock transactions, the receipts of dividends and interest, and the payment of investment management fees. This would necessitate the importing of the current account information prior to beginning to run the program. The same impact would also be seen on the stock prices which would change as their values on the market change and would need to be updated to reflect their current market value at the time of the program being run.</w:t>
      </w:r>
    </w:p>
    <w:p w14:paraId="70DF7F2C" w14:textId="77777777" w:rsidR="00094C79" w:rsidRDefault="00094C79" w:rsidP="000D7BCE">
      <w:pPr>
        <w:spacing w:after="0"/>
        <w:rPr>
          <w:rFonts w:ascii="Times New Roman" w:hAnsi="Times New Roman" w:cs="Times New Roman"/>
        </w:rPr>
      </w:pPr>
    </w:p>
    <w:p w14:paraId="10ED8B41" w14:textId="77777777" w:rsidR="000C244F" w:rsidRDefault="000C244F" w:rsidP="000D7BCE">
      <w:pPr>
        <w:spacing w:after="0"/>
        <w:rPr>
          <w:rFonts w:ascii="Times New Roman" w:hAnsi="Times New Roman" w:cs="Times New Roman"/>
        </w:rPr>
      </w:pPr>
    </w:p>
    <w:p w14:paraId="3825D309" w14:textId="77777777" w:rsidR="00094C79" w:rsidRDefault="00094C79" w:rsidP="000D7BCE">
      <w:pPr>
        <w:spacing w:after="0"/>
        <w:rPr>
          <w:rFonts w:ascii="Times New Roman" w:hAnsi="Times New Roman" w:cs="Times New Roman"/>
          <w:u w:val="single"/>
        </w:rPr>
      </w:pPr>
    </w:p>
    <w:p w14:paraId="40DC7486" w14:textId="77777777" w:rsidR="00C6146F" w:rsidRDefault="00C6146F" w:rsidP="000D7BCE">
      <w:pPr>
        <w:spacing w:after="0"/>
        <w:rPr>
          <w:rFonts w:ascii="Times New Roman" w:hAnsi="Times New Roman" w:cs="Times New Roman"/>
          <w:u w:val="single"/>
        </w:rPr>
      </w:pPr>
    </w:p>
    <w:p w14:paraId="76FE4F6C" w14:textId="1C3EA183" w:rsidR="002E6CAA" w:rsidRPr="002E6CAA" w:rsidRDefault="002E6CAA" w:rsidP="002E6CAA">
      <w:pPr>
        <w:spacing w:after="0"/>
        <w:jc w:val="center"/>
        <w:rPr>
          <w:rFonts w:ascii="Times New Roman" w:hAnsi="Times New Roman" w:cs="Times New Roman"/>
          <w:b/>
          <w:bCs/>
        </w:rPr>
      </w:pPr>
      <w:r w:rsidRPr="002E6CAA">
        <w:rPr>
          <w:rFonts w:ascii="Times New Roman" w:hAnsi="Times New Roman" w:cs="Times New Roman"/>
          <w:b/>
          <w:bCs/>
        </w:rPr>
        <w:lastRenderedPageBreak/>
        <w:t>Figure One: Stock Purchase Flowchart</w:t>
      </w:r>
    </w:p>
    <w:p w14:paraId="4C4A5E47" w14:textId="59A5A7D5" w:rsidR="002E6CAA" w:rsidRDefault="00F5486B" w:rsidP="002E6CAA">
      <w:pPr>
        <w:spacing w:after="0"/>
        <w:jc w:val="center"/>
        <w:rPr>
          <w:rFonts w:ascii="Times New Roman" w:hAnsi="Times New Roman" w:cs="Times New Roman"/>
          <w:u w:val="single"/>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4B18E9" wp14:editId="28A28380">
                <wp:simplePos x="0" y="0"/>
                <wp:positionH relativeFrom="column">
                  <wp:posOffset>2092147</wp:posOffset>
                </wp:positionH>
                <wp:positionV relativeFrom="paragraph">
                  <wp:posOffset>96723</wp:posOffset>
                </wp:positionV>
                <wp:extent cx="1975104" cy="490119"/>
                <wp:effectExtent l="0" t="0" r="25400" b="24765"/>
                <wp:wrapNone/>
                <wp:docPr id="97510640" name="Rectangle: Rounded Corners 2"/>
                <wp:cNvGraphicFramePr/>
                <a:graphic xmlns:a="http://schemas.openxmlformats.org/drawingml/2006/main">
                  <a:graphicData uri="http://schemas.microsoft.com/office/word/2010/wordprocessingShape">
                    <wps:wsp>
                      <wps:cNvSpPr/>
                      <wps:spPr>
                        <a:xfrm>
                          <a:off x="0" y="0"/>
                          <a:ext cx="1975104" cy="490119"/>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1DDD9A0" w14:textId="054DA0E6" w:rsidR="00F5486B" w:rsidRPr="008649F9" w:rsidRDefault="00F5486B" w:rsidP="00F5486B">
                            <w:pPr>
                              <w:jc w:val="center"/>
                              <w:rPr>
                                <w:b/>
                                <w:bCs/>
                                <w:sz w:val="20"/>
                                <w:szCs w:val="20"/>
                              </w:rPr>
                            </w:pPr>
                            <w:r w:rsidRPr="008649F9">
                              <w:rPr>
                                <w:b/>
                                <w:bCs/>
                                <w:sz w:val="20"/>
                                <w:szCs w:val="20"/>
                              </w:rPr>
                              <w:t>Account owner opens stock purchasing 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4B18E9" id="Rectangle: Rounded Corners 2" o:spid="_x0000_s1026" style="position:absolute;left:0;text-align:left;margin-left:164.75pt;margin-top:7.6pt;width:155.5pt;height: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" fillcolor="#4ea72e [3209]" strokecolor="#0b1807 [489]" strokeweight="1.5pt">
                <v:stroke joinstyle="miter"/>
                <v:textbox>
                  <w:txbxContent>
                    <w:p w14:paraId="31DDD9A0" w14:textId="054DA0E6" w:rsidR="00F5486B" w:rsidRPr="008649F9" w:rsidRDefault="00F5486B" w:rsidP="00F5486B">
                      <w:pPr>
                        <w:jc w:val="center"/>
                        <w:rPr>
                          <w:b/>
                          <w:bCs/>
                          <w:sz w:val="20"/>
                          <w:szCs w:val="20"/>
                        </w:rPr>
                      </w:pPr>
                      <w:r w:rsidRPr="008649F9">
                        <w:rPr>
                          <w:b/>
                          <w:bCs/>
                          <w:sz w:val="20"/>
                          <w:szCs w:val="20"/>
                        </w:rPr>
                        <w:t>Account owner opens stock purchasing interface</w:t>
                      </w:r>
                    </w:p>
                  </w:txbxContent>
                </v:textbox>
              </v:roundrect>
            </w:pict>
          </mc:Fallback>
        </mc:AlternateContent>
      </w:r>
    </w:p>
    <w:p w14:paraId="473CC15C" w14:textId="77777777" w:rsidR="00F5486B" w:rsidRDefault="00F5486B" w:rsidP="002E6CAA">
      <w:pPr>
        <w:spacing w:after="0"/>
        <w:jc w:val="center"/>
        <w:rPr>
          <w:rFonts w:ascii="Times New Roman" w:hAnsi="Times New Roman" w:cs="Times New Roman"/>
        </w:rPr>
      </w:pPr>
    </w:p>
    <w:p w14:paraId="2F324701" w14:textId="39396F1D" w:rsidR="00F5486B" w:rsidRDefault="00BF1394" w:rsidP="002E6CAA">
      <w:pPr>
        <w:spacing w:after="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CEAF4D3" wp14:editId="4DE1DAF5">
                <wp:simplePos x="0" y="0"/>
                <wp:positionH relativeFrom="column">
                  <wp:posOffset>3093796</wp:posOffset>
                </wp:positionH>
                <wp:positionV relativeFrom="paragraph">
                  <wp:posOffset>187859</wp:posOffset>
                </wp:positionV>
                <wp:extent cx="0" cy="153620"/>
                <wp:effectExtent l="76200" t="0" r="57150" b="56515"/>
                <wp:wrapNone/>
                <wp:docPr id="1536513986" name="Straight Arrow Connector 7"/>
                <wp:cNvGraphicFramePr/>
                <a:graphic xmlns:a="http://schemas.openxmlformats.org/drawingml/2006/main">
                  <a:graphicData uri="http://schemas.microsoft.com/office/word/2010/wordprocessingShape">
                    <wps:wsp>
                      <wps:cNvCnPr/>
                      <wps:spPr>
                        <a:xfrm>
                          <a:off x="0" y="0"/>
                          <a:ext cx="0" cy="15362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A69E273" id="_x0000_t32" coordsize="21600,21600" o:spt="32" o:oned="t" path="m,l21600,21600e" filled="f">
                <v:path arrowok="t" fillok="f" o:connecttype="none"/>
                <o:lock v:ext="edit" shapetype="t"/>
              </v:shapetype>
              <v:shape id="Straight Arrow Connector 7" o:spid="_x0000_s1026" type="#_x0000_t32" style="position:absolute;margin-left:243.6pt;margin-top:14.8pt;width:0;height:12.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" strokecolor="black [3213]" strokeweight="1.5pt">
                <v:stroke endarrow="block" joinstyle="miter"/>
              </v:shape>
            </w:pict>
          </mc:Fallback>
        </mc:AlternateContent>
      </w:r>
    </w:p>
    <w:p w14:paraId="0361BF2E" w14:textId="2D783387" w:rsidR="00F5486B" w:rsidRDefault="00BF1394" w:rsidP="002E6CAA">
      <w:pPr>
        <w:spacing w:after="0"/>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3F74942" wp14:editId="3664DD04">
                <wp:simplePos x="0" y="0"/>
                <wp:positionH relativeFrom="column">
                  <wp:posOffset>1952624</wp:posOffset>
                </wp:positionH>
                <wp:positionV relativeFrom="paragraph">
                  <wp:posOffset>140335</wp:posOffset>
                </wp:positionV>
                <wp:extent cx="2295525" cy="1162050"/>
                <wp:effectExtent l="19050" t="19050" r="47625" b="38100"/>
                <wp:wrapNone/>
                <wp:docPr id="685131745" name="Flowchart: Decision 4"/>
                <wp:cNvGraphicFramePr/>
                <a:graphic xmlns:a="http://schemas.openxmlformats.org/drawingml/2006/main">
                  <a:graphicData uri="http://schemas.microsoft.com/office/word/2010/wordprocessingShape">
                    <wps:wsp>
                      <wps:cNvSpPr/>
                      <wps:spPr>
                        <a:xfrm>
                          <a:off x="0" y="0"/>
                          <a:ext cx="2295525" cy="1162050"/>
                        </a:xfrm>
                        <a:prstGeom prst="flowChartDecision">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D497587" w14:textId="3EDA3BED" w:rsidR="009C425F" w:rsidRPr="008649F9" w:rsidRDefault="009C425F" w:rsidP="009C425F">
                            <w:pPr>
                              <w:jc w:val="center"/>
                              <w:rPr>
                                <w:b/>
                                <w:bCs/>
                              </w:rPr>
                            </w:pPr>
                            <w:r w:rsidRPr="008649F9">
                              <w:rPr>
                                <w:b/>
                                <w:bCs/>
                                <w:sz w:val="18"/>
                                <w:szCs w:val="18"/>
                              </w:rPr>
                              <w:t xml:space="preserve">Would the user like to begin to purchase </w:t>
                            </w:r>
                            <w:r w:rsidRPr="008649F9">
                              <w:rPr>
                                <w:b/>
                                <w:bCs/>
                                <w:sz w:val="16"/>
                                <w:szCs w:val="16"/>
                              </w:rPr>
                              <w:t>a stock?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74942" id="_x0000_t110" coordsize="21600,21600" o:spt="110" path="m10800,l,10800,10800,21600,21600,10800xe">
                <v:stroke joinstyle="miter"/>
                <v:path gradientshapeok="t" o:connecttype="rect" textboxrect="5400,5400,16200,16200"/>
              </v:shapetype>
              <v:shape id="Flowchart: Decision 4" o:spid="_x0000_s1027" type="#_x0000_t110" style="position:absolute;left:0;text-align:left;margin-left:153.75pt;margin-top:11.05pt;width:180.75pt;height: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" fillcolor="#0f9ed5 [3207]" strokecolor="#02171f [487]" strokeweight="1.5pt">
                <v:textbox>
                  <w:txbxContent>
                    <w:p w14:paraId="4D497587" w14:textId="3EDA3BED" w:rsidR="009C425F" w:rsidRPr="008649F9" w:rsidRDefault="009C425F" w:rsidP="009C425F">
                      <w:pPr>
                        <w:jc w:val="center"/>
                        <w:rPr>
                          <w:b/>
                          <w:bCs/>
                        </w:rPr>
                      </w:pPr>
                      <w:r w:rsidRPr="008649F9">
                        <w:rPr>
                          <w:b/>
                          <w:bCs/>
                          <w:sz w:val="18"/>
                          <w:szCs w:val="18"/>
                        </w:rPr>
                        <w:t xml:space="preserve">Would the user like to begin to purchase </w:t>
                      </w:r>
                      <w:r w:rsidRPr="008649F9">
                        <w:rPr>
                          <w:b/>
                          <w:bCs/>
                          <w:sz w:val="16"/>
                          <w:szCs w:val="16"/>
                        </w:rPr>
                        <w:t>a stock?</w:t>
                      </w:r>
                    </w:p>
                  </w:txbxContent>
                </v:textbox>
              </v:shape>
            </w:pict>
          </mc:Fallback>
        </mc:AlternateContent>
      </w:r>
    </w:p>
    <w:p w14:paraId="2B78DE23" w14:textId="4551D144" w:rsidR="00F5486B" w:rsidRDefault="00F5486B" w:rsidP="002E6CAA">
      <w:pPr>
        <w:spacing w:after="0"/>
        <w:jc w:val="center"/>
        <w:rPr>
          <w:rFonts w:ascii="Times New Roman" w:hAnsi="Times New Roman" w:cs="Times New Roman"/>
        </w:rPr>
      </w:pPr>
    </w:p>
    <w:p w14:paraId="4F3AB558" w14:textId="4FBCE073" w:rsidR="00935FFF" w:rsidRPr="00935FFF" w:rsidRDefault="00264856" w:rsidP="002E6CAA">
      <w:pPr>
        <w:spacing w:after="0"/>
        <w:jc w:val="center"/>
        <w:rPr>
          <w:rFonts w:ascii="Times New Roman" w:hAnsi="Times New Roman" w:cs="Times New Roman"/>
        </w:rPr>
      </w:pPr>
      <w:r w:rsidRPr="00264856">
        <w:rPr>
          <w:rFonts w:ascii="Times New Roman" w:hAnsi="Times New Roman" w:cs="Times New Roman"/>
          <w:b/>
          <w:bCs/>
          <w:noProof/>
        </w:rPr>
        <mc:AlternateContent>
          <mc:Choice Requires="wps">
            <w:drawing>
              <wp:anchor distT="45720" distB="45720" distL="114300" distR="114300" simplePos="0" relativeHeight="251667456" behindDoc="0" locked="0" layoutInCell="1" allowOverlap="1" wp14:anchorId="5BFBC78C" wp14:editId="194C1B07">
                <wp:simplePos x="0" y="0"/>
                <wp:positionH relativeFrom="column">
                  <wp:posOffset>4405674</wp:posOffset>
                </wp:positionH>
                <wp:positionV relativeFrom="paragraph">
                  <wp:posOffset>208132</wp:posOffset>
                </wp:positionV>
                <wp:extent cx="453390" cy="292100"/>
                <wp:effectExtent l="0" t="0" r="22860" b="12700"/>
                <wp:wrapSquare wrapText="bothSides"/>
                <wp:docPr id="1483356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92100"/>
                        </a:xfrm>
                        <a:prstGeom prst="rect">
                          <a:avLst/>
                        </a:prstGeom>
                        <a:solidFill>
                          <a:srgbClr val="FFFFFF"/>
                        </a:solidFill>
                        <a:ln w="9525">
                          <a:solidFill>
                            <a:srgbClr val="000000"/>
                          </a:solidFill>
                          <a:miter lim="800000"/>
                          <a:headEnd/>
                          <a:tailEnd/>
                        </a:ln>
                      </wps:spPr>
                      <wps:txbx>
                        <w:txbxContent>
                          <w:p w14:paraId="62ED7647" w14:textId="1086B387" w:rsidR="00264856" w:rsidRDefault="00264856" w:rsidP="00264856">
                            <w:pPr>
                              <w:jc w:val="center"/>
                            </w:pPr>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BC78C" id="_x0000_t202" coordsize="21600,21600" o:spt="202" path="m,l,21600r21600,l21600,xe">
                <v:stroke joinstyle="miter"/>
                <v:path gradientshapeok="t" o:connecttype="rect"/>
              </v:shapetype>
              <v:shape id="Text Box 2" o:spid="_x0000_s1028" type="#_x0000_t202" style="position:absolute;left:0;text-align:left;margin-left:346.9pt;margin-top:16.4pt;width:35.7pt;height:2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">
                <v:textbox>
                  <w:txbxContent>
                    <w:p w14:paraId="62ED7647" w14:textId="1086B387" w:rsidR="00264856" w:rsidRDefault="00264856" w:rsidP="00264856">
                      <w:pPr>
                        <w:jc w:val="center"/>
                      </w:pPr>
                      <w:r>
                        <w:t>No</w:t>
                      </w:r>
                    </w:p>
                  </w:txbxContent>
                </v:textbox>
                <w10:wrap type="square"/>
              </v:shape>
            </w:pict>
          </mc:Fallback>
        </mc:AlternateContent>
      </w:r>
    </w:p>
    <w:p w14:paraId="5556432C" w14:textId="1D25D327" w:rsidR="00F5486B" w:rsidRDefault="00330E4B" w:rsidP="009C425F">
      <w:pPr>
        <w:tabs>
          <w:tab w:val="left" w:pos="2534"/>
        </w:tabs>
        <w:spacing w:after="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58CD023" wp14:editId="284768AB">
                <wp:simplePos x="0" y="0"/>
                <wp:positionH relativeFrom="margin">
                  <wp:posOffset>-476250</wp:posOffset>
                </wp:positionH>
                <wp:positionV relativeFrom="paragraph">
                  <wp:posOffset>236220</wp:posOffset>
                </wp:positionV>
                <wp:extent cx="2695575" cy="1466850"/>
                <wp:effectExtent l="19050" t="19050" r="28575" b="38100"/>
                <wp:wrapNone/>
                <wp:docPr id="1301394460" name="Flowchart: Decision 4"/>
                <wp:cNvGraphicFramePr/>
                <a:graphic xmlns:a="http://schemas.openxmlformats.org/drawingml/2006/main">
                  <a:graphicData uri="http://schemas.microsoft.com/office/word/2010/wordprocessingShape">
                    <wps:wsp>
                      <wps:cNvSpPr/>
                      <wps:spPr>
                        <a:xfrm>
                          <a:off x="0" y="0"/>
                          <a:ext cx="2695575" cy="1466850"/>
                        </a:xfrm>
                        <a:prstGeom prst="flowChartDecision">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0DE7B53" w14:textId="3AF0DBE8" w:rsidR="00545466" w:rsidRPr="008649F9" w:rsidRDefault="00545466" w:rsidP="00545466">
                            <w:pPr>
                              <w:jc w:val="center"/>
                              <w:rPr>
                                <w:b/>
                                <w:bCs/>
                              </w:rPr>
                            </w:pPr>
                            <w:r w:rsidRPr="008649F9">
                              <w:rPr>
                                <w:b/>
                                <w:bCs/>
                                <w:sz w:val="18"/>
                                <w:szCs w:val="18"/>
                              </w:rPr>
                              <w:t xml:space="preserve">Which stocks would you like to </w:t>
                            </w:r>
                            <w:r w:rsidR="00F06C7E" w:rsidRPr="008649F9">
                              <w:rPr>
                                <w:b/>
                                <w:bCs/>
                                <w:sz w:val="18"/>
                                <w:szCs w:val="18"/>
                              </w:rPr>
                              <w:t>investigate</w:t>
                            </w:r>
                            <w:r w:rsidRPr="008649F9">
                              <w:rPr>
                                <w:b/>
                                <w:bCs/>
                                <w:sz w:val="18"/>
                                <w:szCs w:val="18"/>
                              </w:rPr>
                              <w:t xml:space="preserve"> purchasing?</w:t>
                            </w:r>
                            <w:r w:rsidR="00F233D8" w:rsidRPr="008649F9">
                              <w:rPr>
                                <w:b/>
                                <w:bCs/>
                                <w:sz w:val="18"/>
                                <w:szCs w:val="18"/>
                              </w:rPr>
                              <w:t xml:space="preserve"> Disney, Netflix</w:t>
                            </w:r>
                            <w:r w:rsidR="00330E4B">
                              <w:rPr>
                                <w:b/>
                                <w:bCs/>
                                <w:sz w:val="18"/>
                                <w:szCs w:val="18"/>
                              </w:rPr>
                              <w:t>,</w:t>
                            </w:r>
                            <w:r w:rsidR="00F233D8" w:rsidRPr="008649F9">
                              <w:rPr>
                                <w:b/>
                                <w:bCs/>
                                <w:sz w:val="18"/>
                                <w:szCs w:val="18"/>
                              </w:rPr>
                              <w:t xml:space="preserve"> or Comcast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CD023" id="_x0000_s1029" type="#_x0000_t110" style="position:absolute;margin-left:-37.5pt;margin-top:18.6pt;width:212.25pt;height:11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" fillcolor="#0f9ed5 [3207]" strokecolor="#02171f [487]" strokeweight="1.5pt">
                <v:textbox>
                  <w:txbxContent>
                    <w:p w14:paraId="10DE7B53" w14:textId="3AF0DBE8" w:rsidR="00545466" w:rsidRPr="008649F9" w:rsidRDefault="00545466" w:rsidP="00545466">
                      <w:pPr>
                        <w:jc w:val="center"/>
                        <w:rPr>
                          <w:b/>
                          <w:bCs/>
                        </w:rPr>
                      </w:pPr>
                      <w:r w:rsidRPr="008649F9">
                        <w:rPr>
                          <w:b/>
                          <w:bCs/>
                          <w:sz w:val="18"/>
                          <w:szCs w:val="18"/>
                        </w:rPr>
                        <w:t xml:space="preserve">Which stocks would you like to </w:t>
                      </w:r>
                      <w:r w:rsidR="00F06C7E" w:rsidRPr="008649F9">
                        <w:rPr>
                          <w:b/>
                          <w:bCs/>
                          <w:sz w:val="18"/>
                          <w:szCs w:val="18"/>
                        </w:rPr>
                        <w:t>investigate</w:t>
                      </w:r>
                      <w:r w:rsidRPr="008649F9">
                        <w:rPr>
                          <w:b/>
                          <w:bCs/>
                          <w:sz w:val="18"/>
                          <w:szCs w:val="18"/>
                        </w:rPr>
                        <w:t xml:space="preserve"> purchasing?</w:t>
                      </w:r>
                      <w:r w:rsidR="00F233D8" w:rsidRPr="008649F9">
                        <w:rPr>
                          <w:b/>
                          <w:bCs/>
                          <w:sz w:val="18"/>
                          <w:szCs w:val="18"/>
                        </w:rPr>
                        <w:t xml:space="preserve"> Disney, Netflix</w:t>
                      </w:r>
                      <w:r w:rsidR="00330E4B">
                        <w:rPr>
                          <w:b/>
                          <w:bCs/>
                          <w:sz w:val="18"/>
                          <w:szCs w:val="18"/>
                        </w:rPr>
                        <w:t>,</w:t>
                      </w:r>
                      <w:r w:rsidR="00F233D8" w:rsidRPr="008649F9">
                        <w:rPr>
                          <w:b/>
                          <w:bCs/>
                          <w:sz w:val="18"/>
                          <w:szCs w:val="18"/>
                        </w:rPr>
                        <w:t xml:space="preserve"> or Comcast</w:t>
                      </w:r>
                    </w:p>
                  </w:txbxContent>
                </v:textbox>
                <w10:wrap anchorx="margin"/>
              </v:shape>
            </w:pict>
          </mc:Fallback>
        </mc:AlternateContent>
      </w:r>
      <w:r w:rsidR="008649F9" w:rsidRPr="00264856">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43CB753D" wp14:editId="7A95E988">
                <wp:simplePos x="0" y="0"/>
                <wp:positionH relativeFrom="column">
                  <wp:posOffset>1373697</wp:posOffset>
                </wp:positionH>
                <wp:positionV relativeFrom="paragraph">
                  <wp:posOffset>13423</wp:posOffset>
                </wp:positionV>
                <wp:extent cx="453390" cy="292100"/>
                <wp:effectExtent l="0" t="0" r="2286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92100"/>
                        </a:xfrm>
                        <a:prstGeom prst="rect">
                          <a:avLst/>
                        </a:prstGeom>
                        <a:solidFill>
                          <a:srgbClr val="FFFFFF"/>
                        </a:solidFill>
                        <a:ln w="9525">
                          <a:solidFill>
                            <a:srgbClr val="000000"/>
                          </a:solidFill>
                          <a:miter lim="800000"/>
                          <a:headEnd/>
                          <a:tailEnd/>
                        </a:ln>
                      </wps:spPr>
                      <wps:txbx>
                        <w:txbxContent>
                          <w:p w14:paraId="170DDB49" w14:textId="3DDB7809" w:rsidR="00264856" w:rsidRDefault="00264856" w:rsidP="008649F9">
                            <w:pPr>
                              <w:jc w:val="center"/>
                            </w:pPr>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B753D" id="_x0000_s1030" type="#_x0000_t202" style="position:absolute;margin-left:108.15pt;margin-top:1.05pt;width:35.7pt;height:2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">
                <v:textbox>
                  <w:txbxContent>
                    <w:p w14:paraId="170DDB49" w14:textId="3DDB7809" w:rsidR="00264856" w:rsidRDefault="00264856" w:rsidP="008649F9">
                      <w:pPr>
                        <w:jc w:val="center"/>
                      </w:pPr>
                      <w:r>
                        <w:t>Yes</w:t>
                      </w:r>
                    </w:p>
                  </w:txbxContent>
                </v:textbox>
                <w10:wrap type="square"/>
              </v:shape>
            </w:pict>
          </mc:Fallback>
        </mc:AlternateContent>
      </w:r>
    </w:p>
    <w:p w14:paraId="01EEEFEC" w14:textId="097C13DE" w:rsidR="00F5486B" w:rsidRDefault="008649F9"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3840" behindDoc="0" locked="0" layoutInCell="1" allowOverlap="1" wp14:anchorId="7812E8F0" wp14:editId="67C31ADD">
                <wp:simplePos x="0" y="0"/>
                <wp:positionH relativeFrom="column">
                  <wp:posOffset>3912781</wp:posOffset>
                </wp:positionH>
                <wp:positionV relativeFrom="paragraph">
                  <wp:posOffset>98779</wp:posOffset>
                </wp:positionV>
                <wp:extent cx="467833" cy="318977"/>
                <wp:effectExtent l="0" t="0" r="66040" b="62230"/>
                <wp:wrapNone/>
                <wp:docPr id="2018992626" name="Straight Arrow Connector 23"/>
                <wp:cNvGraphicFramePr/>
                <a:graphic xmlns:a="http://schemas.openxmlformats.org/drawingml/2006/main">
                  <a:graphicData uri="http://schemas.microsoft.com/office/word/2010/wordprocessingShape">
                    <wps:wsp>
                      <wps:cNvCnPr/>
                      <wps:spPr>
                        <a:xfrm>
                          <a:off x="0" y="0"/>
                          <a:ext cx="467833" cy="31897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FCBCDCC" id="_x0000_t32" coordsize="21600,21600" o:spt="32" o:oned="t" path="m,l21600,21600e" filled="f">
                <v:path arrowok="t" fillok="f" o:connecttype="none"/>
                <o:lock v:ext="edit" shapetype="t"/>
              </v:shapetype>
              <v:shape id="Straight Arrow Connector 23" o:spid="_x0000_s1026" type="#_x0000_t32" style="position:absolute;margin-left:308.1pt;margin-top:7.8pt;width:36.85pt;height:25.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" strokecolor="black [3213]" strokeweight="1.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1DB6A625" wp14:editId="7A8A13AC">
                <wp:simplePos x="0" y="0"/>
                <wp:positionH relativeFrom="column">
                  <wp:posOffset>1678955</wp:posOffset>
                </wp:positionH>
                <wp:positionV relativeFrom="paragraph">
                  <wp:posOffset>98573</wp:posOffset>
                </wp:positionV>
                <wp:extent cx="637570" cy="265814"/>
                <wp:effectExtent l="38100" t="0" r="29210" b="58420"/>
                <wp:wrapNone/>
                <wp:docPr id="1098733925" name="Straight Arrow Connector 22"/>
                <wp:cNvGraphicFramePr/>
                <a:graphic xmlns:a="http://schemas.openxmlformats.org/drawingml/2006/main">
                  <a:graphicData uri="http://schemas.microsoft.com/office/word/2010/wordprocessingShape">
                    <wps:wsp>
                      <wps:cNvCnPr/>
                      <wps:spPr>
                        <a:xfrm flipH="1">
                          <a:off x="0" y="0"/>
                          <a:ext cx="637570" cy="265814"/>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10EF7" id="Straight Arrow Connector 22" o:spid="_x0000_s1026" type="#_x0000_t32" style="position:absolute;margin-left:132.2pt;margin-top:7.75pt;width:50.2pt;height:20.9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" strokecolor="black [3213]" strokeweight="1.5pt">
                <v:stroke endarrow="block" joinstyle="miter"/>
              </v:shape>
            </w:pict>
          </mc:Fallback>
        </mc:AlternateContent>
      </w:r>
      <w:r w:rsidR="00264856">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33353C20" wp14:editId="710A6B05">
                <wp:simplePos x="0" y="0"/>
                <wp:positionH relativeFrom="margin">
                  <wp:posOffset>4232198</wp:posOffset>
                </wp:positionH>
                <wp:positionV relativeFrom="paragraph">
                  <wp:posOffset>26593</wp:posOffset>
                </wp:positionV>
                <wp:extent cx="2263039" cy="1107491"/>
                <wp:effectExtent l="19050" t="19050" r="42545" b="35560"/>
                <wp:wrapNone/>
                <wp:docPr id="669284619" name="Flowchart: Decision 4"/>
                <wp:cNvGraphicFramePr/>
                <a:graphic xmlns:a="http://schemas.openxmlformats.org/drawingml/2006/main">
                  <a:graphicData uri="http://schemas.microsoft.com/office/word/2010/wordprocessingShape">
                    <wps:wsp>
                      <wps:cNvSpPr/>
                      <wps:spPr>
                        <a:xfrm>
                          <a:off x="0" y="0"/>
                          <a:ext cx="2263039" cy="1107491"/>
                        </a:xfrm>
                        <a:prstGeom prst="flowChartDecision">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2902EC62" w14:textId="46EE13A7" w:rsidR="00264856" w:rsidRPr="008649F9" w:rsidRDefault="00264856" w:rsidP="00264856">
                            <w:pPr>
                              <w:jc w:val="center"/>
                              <w:rPr>
                                <w:b/>
                                <w:bCs/>
                              </w:rPr>
                            </w:pPr>
                            <w:r w:rsidRPr="008649F9">
                              <w:rPr>
                                <w:b/>
                                <w:bCs/>
                                <w:sz w:val="18"/>
                                <w:szCs w:val="18"/>
                              </w:rPr>
                              <w:t>Would the user like their current account 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53C20" id="_x0000_s1031" type="#_x0000_t110" style="position:absolute;left:0;text-align:left;margin-left:333.25pt;margin-top:2.1pt;width:178.2pt;height:87.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" fillcolor="#a02b93 [3208]" strokecolor="#170615 [488]" strokeweight="1.5pt">
                <v:textbox>
                  <w:txbxContent>
                    <w:p w14:paraId="2902EC62" w14:textId="46EE13A7" w:rsidR="00264856" w:rsidRPr="008649F9" w:rsidRDefault="00264856" w:rsidP="00264856">
                      <w:pPr>
                        <w:jc w:val="center"/>
                        <w:rPr>
                          <w:b/>
                          <w:bCs/>
                        </w:rPr>
                      </w:pPr>
                      <w:r w:rsidRPr="008649F9">
                        <w:rPr>
                          <w:b/>
                          <w:bCs/>
                          <w:sz w:val="18"/>
                          <w:szCs w:val="18"/>
                        </w:rPr>
                        <w:t>Would the user like their current account balance?</w:t>
                      </w:r>
                    </w:p>
                  </w:txbxContent>
                </v:textbox>
                <w10:wrap anchorx="margin"/>
              </v:shape>
            </w:pict>
          </mc:Fallback>
        </mc:AlternateContent>
      </w:r>
    </w:p>
    <w:p w14:paraId="5A265CE7" w14:textId="1B9C68A2" w:rsidR="00F5486B" w:rsidRDefault="00F5486B" w:rsidP="000D7BCE">
      <w:pPr>
        <w:spacing w:after="0"/>
        <w:jc w:val="center"/>
        <w:rPr>
          <w:rFonts w:ascii="Times New Roman" w:hAnsi="Times New Roman" w:cs="Times New Roman"/>
          <w:b/>
          <w:bCs/>
        </w:rPr>
      </w:pPr>
    </w:p>
    <w:p w14:paraId="46A3498F" w14:textId="044E8B29" w:rsidR="00F5486B" w:rsidRDefault="00F5486B" w:rsidP="000D7BCE">
      <w:pPr>
        <w:spacing w:after="0"/>
        <w:jc w:val="center"/>
        <w:rPr>
          <w:rFonts w:ascii="Times New Roman" w:hAnsi="Times New Roman" w:cs="Times New Roman"/>
          <w:b/>
          <w:bCs/>
        </w:rPr>
      </w:pPr>
    </w:p>
    <w:p w14:paraId="096FD9F8" w14:textId="73D736A7" w:rsidR="00F5486B" w:rsidRDefault="00FE4204"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0704" behindDoc="1" locked="0" layoutInCell="1" allowOverlap="1" wp14:anchorId="78AEC1D7" wp14:editId="3E72E9F4">
                <wp:simplePos x="0" y="0"/>
                <wp:positionH relativeFrom="column">
                  <wp:posOffset>6213327</wp:posOffset>
                </wp:positionH>
                <wp:positionV relativeFrom="paragraph">
                  <wp:posOffset>187762</wp:posOffset>
                </wp:positionV>
                <wp:extent cx="0" cy="213756"/>
                <wp:effectExtent l="76200" t="0" r="57150" b="53340"/>
                <wp:wrapTight wrapText="bothSides">
                  <wp:wrapPolygon edited="0">
                    <wp:start x="-1" y="0"/>
                    <wp:lineTo x="-1" y="21214"/>
                    <wp:lineTo x="-1" y="25071"/>
                    <wp:lineTo x="-1" y="25071"/>
                    <wp:lineTo x="-1" y="0"/>
                    <wp:lineTo x="-1" y="0"/>
                  </wp:wrapPolygon>
                </wp:wrapTight>
                <wp:docPr id="1113524747"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132B9DC" id="_x0000_t32" coordsize="21600,21600" o:spt="32" o:oned="t" path="m,l21600,21600e" filled="f">
                <v:path arrowok="t" fillok="f" o:connecttype="none"/>
                <o:lock v:ext="edit" shapetype="t"/>
              </v:shapetype>
              <v:shape id="Straight Arrow Connector 23" o:spid="_x0000_s1026" type="#_x0000_t32" style="position:absolute;margin-left:489.25pt;margin-top:14.8pt;width:0;height:16.85pt;z-index:-251595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" strokecolor="black [3213]" strokeweight="1.5pt">
                <v:stroke endarrow="block" joinstyle="miter"/>
                <w10:wrap type="tight"/>
              </v:shape>
            </w:pict>
          </mc:Fallback>
        </mc:AlternateContent>
      </w:r>
      <w:r>
        <w:rPr>
          <w:rFonts w:ascii="Times New Roman" w:hAnsi="Times New Roman" w:cs="Times New Roman"/>
          <w:b/>
          <w:bCs/>
          <w:noProof/>
        </w:rPr>
        <mc:AlternateContent>
          <mc:Choice Requires="wps">
            <w:drawing>
              <wp:anchor distT="0" distB="0" distL="114300" distR="114300" simplePos="0" relativeHeight="251718656" behindDoc="1" locked="0" layoutInCell="1" allowOverlap="1" wp14:anchorId="3A437F78" wp14:editId="3286BF4A">
                <wp:simplePos x="0" y="0"/>
                <wp:positionH relativeFrom="column">
                  <wp:posOffset>4541223</wp:posOffset>
                </wp:positionH>
                <wp:positionV relativeFrom="paragraph">
                  <wp:posOffset>142157</wp:posOffset>
                </wp:positionV>
                <wp:extent cx="0" cy="213360"/>
                <wp:effectExtent l="76200" t="0" r="57150" b="53340"/>
                <wp:wrapSquare wrapText="bothSides"/>
                <wp:docPr id="1468825187" name="Straight Arrow Connector 23"/>
                <wp:cNvGraphicFramePr/>
                <a:graphic xmlns:a="http://schemas.openxmlformats.org/drawingml/2006/main">
                  <a:graphicData uri="http://schemas.microsoft.com/office/word/2010/wordprocessingShape">
                    <wps:wsp>
                      <wps:cNvCnPr/>
                      <wps:spPr>
                        <a:xfrm>
                          <a:off x="0" y="0"/>
                          <a:ext cx="0" cy="21336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AE5D1F" id="Straight Arrow Connector 23" o:spid="_x0000_s1026" type="#_x0000_t32" style="position:absolute;margin-left:357.6pt;margin-top:11.2pt;width:0;height:16.8pt;z-index:-251597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" strokecolor="black [3213]" strokeweight="1.5pt">
                <v:stroke endarrow="block" joinstyle="miter"/>
                <w10:wrap type="square"/>
              </v:shape>
            </w:pict>
          </mc:Fallback>
        </mc:AlternateContent>
      </w:r>
    </w:p>
    <w:p w14:paraId="46EEDE62" w14:textId="52F09D81" w:rsidR="00F5486B" w:rsidRDefault="00F5486B" w:rsidP="009C425F">
      <w:pPr>
        <w:spacing w:after="0"/>
        <w:rPr>
          <w:rFonts w:ascii="Times New Roman" w:hAnsi="Times New Roman" w:cs="Times New Roman"/>
          <w:b/>
          <w:bCs/>
        </w:rPr>
      </w:pPr>
    </w:p>
    <w:p w14:paraId="3916161E" w14:textId="5D54AF33" w:rsidR="00F5486B" w:rsidRDefault="00264856" w:rsidP="000D7BCE">
      <w:pPr>
        <w:spacing w:after="0"/>
        <w:jc w:val="center"/>
        <w:rPr>
          <w:rFonts w:ascii="Times New Roman" w:hAnsi="Times New Roman" w:cs="Times New Roman"/>
          <w:b/>
          <w:bCs/>
        </w:rPr>
      </w:pPr>
      <w:r w:rsidRPr="00264856">
        <w:rPr>
          <w:rFonts w:ascii="Times New Roman" w:hAnsi="Times New Roman" w:cs="Times New Roman"/>
          <w:b/>
          <w:bCs/>
          <w:noProof/>
        </w:rPr>
        <mc:AlternateContent>
          <mc:Choice Requires="wps">
            <w:drawing>
              <wp:anchor distT="45720" distB="45720" distL="114300" distR="114300" simplePos="0" relativeHeight="251671552" behindDoc="0" locked="0" layoutInCell="1" allowOverlap="1" wp14:anchorId="7F30FC29" wp14:editId="2BEC0238">
                <wp:simplePos x="0" y="0"/>
                <wp:positionH relativeFrom="column">
                  <wp:posOffset>4286250</wp:posOffset>
                </wp:positionH>
                <wp:positionV relativeFrom="paragraph">
                  <wp:posOffset>6985</wp:posOffset>
                </wp:positionV>
                <wp:extent cx="453390" cy="292100"/>
                <wp:effectExtent l="0" t="0" r="22860" b="12700"/>
                <wp:wrapSquare wrapText="bothSides"/>
                <wp:docPr id="179833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92100"/>
                        </a:xfrm>
                        <a:prstGeom prst="rect">
                          <a:avLst/>
                        </a:prstGeom>
                        <a:solidFill>
                          <a:srgbClr val="FFFFFF"/>
                        </a:solidFill>
                        <a:ln w="9525">
                          <a:solidFill>
                            <a:srgbClr val="000000"/>
                          </a:solidFill>
                          <a:miter lim="800000"/>
                          <a:headEnd/>
                          <a:tailEnd/>
                        </a:ln>
                      </wps:spPr>
                      <wps:txbx>
                        <w:txbxContent>
                          <w:p w14:paraId="655B4C41" w14:textId="14D802B3" w:rsidR="00264856" w:rsidRDefault="00264856" w:rsidP="004E06B6">
                            <w:pPr>
                              <w:jc w:val="center"/>
                            </w:pPr>
                            <w: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FC29" id="_x0000_s1032" type="#_x0000_t202" style="position:absolute;left:0;text-align:left;margin-left:337.5pt;margin-top:.55pt;width:35.7pt;height:2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">
                <v:textbox>
                  <w:txbxContent>
                    <w:p w14:paraId="655B4C41" w14:textId="14D802B3" w:rsidR="00264856" w:rsidRDefault="00264856" w:rsidP="004E06B6">
                      <w:pPr>
                        <w:jc w:val="center"/>
                      </w:pPr>
                      <w:r>
                        <w:t>Yes</w:t>
                      </w:r>
                    </w:p>
                  </w:txbxContent>
                </v:textbox>
                <w10:wrap type="square"/>
              </v:shape>
            </w:pict>
          </mc:Fallback>
        </mc:AlternateContent>
      </w:r>
      <w:r w:rsidRPr="00264856">
        <w:rPr>
          <w:rFonts w:ascii="Times New Roman" w:hAnsi="Times New Roman" w:cs="Times New Roman"/>
          <w:b/>
          <w:bCs/>
          <w:noProof/>
        </w:rPr>
        <mc:AlternateContent>
          <mc:Choice Requires="wps">
            <w:drawing>
              <wp:anchor distT="45720" distB="45720" distL="114300" distR="114300" simplePos="0" relativeHeight="251673600" behindDoc="0" locked="0" layoutInCell="1" allowOverlap="1" wp14:anchorId="4C7FB2AA" wp14:editId="197B926E">
                <wp:simplePos x="0" y="0"/>
                <wp:positionH relativeFrom="rightMargin">
                  <wp:align>left</wp:align>
                </wp:positionH>
                <wp:positionV relativeFrom="paragraph">
                  <wp:posOffset>51689</wp:posOffset>
                </wp:positionV>
                <wp:extent cx="453390" cy="292100"/>
                <wp:effectExtent l="0" t="0" r="22860" b="12700"/>
                <wp:wrapSquare wrapText="bothSides"/>
                <wp:docPr id="159878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92100"/>
                        </a:xfrm>
                        <a:prstGeom prst="rect">
                          <a:avLst/>
                        </a:prstGeom>
                        <a:solidFill>
                          <a:srgbClr val="FFFFFF"/>
                        </a:solidFill>
                        <a:ln w="9525">
                          <a:solidFill>
                            <a:srgbClr val="000000"/>
                          </a:solidFill>
                          <a:miter lim="800000"/>
                          <a:headEnd/>
                          <a:tailEnd/>
                        </a:ln>
                      </wps:spPr>
                      <wps:txbx>
                        <w:txbxContent>
                          <w:p w14:paraId="4C0E710B" w14:textId="77777777" w:rsidR="00264856" w:rsidRDefault="00264856" w:rsidP="00264856">
                            <w:pPr>
                              <w:jc w:val="center"/>
                            </w:pPr>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FB2AA" id="_x0000_s1033" type="#_x0000_t202" style="position:absolute;left:0;text-align:left;margin-left:0;margin-top:4.05pt;width:35.7pt;height:23pt;z-index:25167360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">
                <v:textbox>
                  <w:txbxContent>
                    <w:p w14:paraId="4C0E710B" w14:textId="77777777" w:rsidR="00264856" w:rsidRDefault="00264856" w:rsidP="00264856">
                      <w:pPr>
                        <w:jc w:val="center"/>
                      </w:pPr>
                      <w:r>
                        <w:t>No</w:t>
                      </w:r>
                    </w:p>
                  </w:txbxContent>
                </v:textbox>
                <w10:wrap type="square" anchorx="margin"/>
              </v:shape>
            </w:pict>
          </mc:Fallback>
        </mc:AlternateContent>
      </w:r>
    </w:p>
    <w:p w14:paraId="0CA5B326" w14:textId="368A38AC" w:rsidR="00F5486B" w:rsidRDefault="004E06B6"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2512" behindDoc="1" locked="0" layoutInCell="1" allowOverlap="1" wp14:anchorId="0A8DC082" wp14:editId="5B9151AC">
                <wp:simplePos x="0" y="0"/>
                <wp:positionH relativeFrom="column">
                  <wp:posOffset>4512310</wp:posOffset>
                </wp:positionH>
                <wp:positionV relativeFrom="paragraph">
                  <wp:posOffset>172935</wp:posOffset>
                </wp:positionV>
                <wp:extent cx="0" cy="213756"/>
                <wp:effectExtent l="76200" t="0" r="57150" b="53340"/>
                <wp:wrapTight wrapText="bothSides">
                  <wp:wrapPolygon edited="0">
                    <wp:start x="-1" y="0"/>
                    <wp:lineTo x="-1" y="21214"/>
                    <wp:lineTo x="-1" y="25071"/>
                    <wp:lineTo x="-1" y="25071"/>
                    <wp:lineTo x="-1" y="0"/>
                    <wp:lineTo x="-1" y="0"/>
                  </wp:wrapPolygon>
                </wp:wrapTight>
                <wp:docPr id="1318321703"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2BBEDA" id="Straight Arrow Connector 23" o:spid="_x0000_s1026" type="#_x0000_t32" style="position:absolute;margin-left:355.3pt;margin-top:13.6pt;width:0;height:16.85pt;z-index:-251603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" strokecolor="black [3213]" strokeweight="1.5pt">
                <v:stroke endarrow="block" joinstyle="miter"/>
                <w10:wrap type="tight"/>
              </v:shape>
            </w:pict>
          </mc:Fallback>
        </mc:AlternateContent>
      </w:r>
      <w:r>
        <w:rPr>
          <w:rFonts w:ascii="Times New Roman" w:hAnsi="Times New Roman" w:cs="Times New Roman"/>
          <w:b/>
          <w:bCs/>
          <w:noProof/>
        </w:rPr>
        <mc:AlternateContent>
          <mc:Choice Requires="wps">
            <w:drawing>
              <wp:anchor distT="0" distB="0" distL="114300" distR="114300" simplePos="0" relativeHeight="251714560" behindDoc="1" locked="0" layoutInCell="1" allowOverlap="1" wp14:anchorId="150126C7" wp14:editId="6832F41B">
                <wp:simplePos x="0" y="0"/>
                <wp:positionH relativeFrom="column">
                  <wp:posOffset>6163293</wp:posOffset>
                </wp:positionH>
                <wp:positionV relativeFrom="paragraph">
                  <wp:posOffset>146421</wp:posOffset>
                </wp:positionV>
                <wp:extent cx="0" cy="213756"/>
                <wp:effectExtent l="76200" t="0" r="57150" b="53340"/>
                <wp:wrapTight wrapText="bothSides">
                  <wp:wrapPolygon edited="0">
                    <wp:start x="-1" y="0"/>
                    <wp:lineTo x="-1" y="21214"/>
                    <wp:lineTo x="-1" y="25071"/>
                    <wp:lineTo x="-1" y="25071"/>
                    <wp:lineTo x="-1" y="0"/>
                    <wp:lineTo x="-1" y="0"/>
                  </wp:wrapPolygon>
                </wp:wrapTight>
                <wp:docPr id="1545233918"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3CE1DE" id="Straight Arrow Connector 23" o:spid="_x0000_s1026" type="#_x0000_t32" style="position:absolute;margin-left:485.3pt;margin-top:11.55pt;width:0;height:16.85pt;z-index:-251601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" strokecolor="black [3213]" strokeweight="1.5pt">
                <v:stroke endarrow="block" joinstyle="miter"/>
                <w10:wrap type="tight"/>
              </v:shape>
            </w:pict>
          </mc:Fallback>
        </mc:AlternateContent>
      </w:r>
    </w:p>
    <w:p w14:paraId="7BBFDAEE" w14:textId="1AD34852"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133C8D03" wp14:editId="49988270">
                <wp:simplePos x="0" y="0"/>
                <wp:positionH relativeFrom="column">
                  <wp:posOffset>879533</wp:posOffset>
                </wp:positionH>
                <wp:positionV relativeFrom="paragraph">
                  <wp:posOffset>125887</wp:posOffset>
                </wp:positionV>
                <wp:extent cx="0" cy="213756"/>
                <wp:effectExtent l="76200" t="0" r="57150" b="53340"/>
                <wp:wrapNone/>
                <wp:docPr id="115966494"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121D2D" id="Straight Arrow Connector 23" o:spid="_x0000_s1026" type="#_x0000_t32" style="position:absolute;margin-left:69.25pt;margin-top:9.9pt;width:0;height:16.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" strokecolor="black [3213]" strokeweight="1.5pt">
                <v:stroke endarrow="block" joinstyle="miter"/>
              </v:shape>
            </w:pict>
          </mc:Fallback>
        </mc:AlternateContent>
      </w:r>
    </w:p>
    <w:p w14:paraId="26261438" w14:textId="39A199EE" w:rsidR="00F5486B" w:rsidRDefault="004E06B6"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7152" behindDoc="0" locked="0" layoutInCell="1" allowOverlap="1" wp14:anchorId="77031C49" wp14:editId="77A73DB8">
                <wp:simplePos x="0" y="0"/>
                <wp:positionH relativeFrom="column">
                  <wp:posOffset>5701665</wp:posOffset>
                </wp:positionH>
                <wp:positionV relativeFrom="paragraph">
                  <wp:posOffset>16634</wp:posOffset>
                </wp:positionV>
                <wp:extent cx="956930" cy="467832"/>
                <wp:effectExtent l="0" t="0" r="15240" b="27940"/>
                <wp:wrapNone/>
                <wp:docPr id="1896664591" name="Flowchart: Terminator 22"/>
                <wp:cNvGraphicFramePr/>
                <a:graphic xmlns:a="http://schemas.openxmlformats.org/drawingml/2006/main">
                  <a:graphicData uri="http://schemas.microsoft.com/office/word/2010/wordprocessingShape">
                    <wps:wsp>
                      <wps:cNvSpPr/>
                      <wps:spPr>
                        <a:xfrm>
                          <a:off x="0" y="0"/>
                          <a:ext cx="956930" cy="467832"/>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760EA8" w14:textId="1B7BF72A" w:rsidR="00A24E5E" w:rsidRPr="00A24E5E" w:rsidRDefault="00A24E5E" w:rsidP="00A24E5E">
                            <w:pPr>
                              <w:jc w:val="center"/>
                              <w:rPr>
                                <w:b/>
                                <w:bCs/>
                              </w:rPr>
                            </w:pPr>
                            <w:r w:rsidRPr="00A24E5E">
                              <w:rPr>
                                <w:b/>
                                <w:bC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31C49" id="_x0000_t116" coordsize="21600,21600" o:spt="116" path="m3475,qx,10800,3475,21600l18125,21600qx21600,10800,18125,xe">
                <v:stroke joinstyle="miter"/>
                <v:path gradientshapeok="t" o:connecttype="rect" textboxrect="1018,3163,20582,18437"/>
              </v:shapetype>
              <v:shape id="Flowchart: Terminator 22" o:spid="_x0000_s1034" type="#_x0000_t116" style="position:absolute;left:0;text-align:left;margin-left:448.95pt;margin-top:1.3pt;width:75.35pt;height:36.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" fillcolor="#156082 [3204]" strokecolor="#030e13 [484]" strokeweight="1.5pt">
                <v:textbox>
                  <w:txbxContent>
                    <w:p w14:paraId="6C760EA8" w14:textId="1B7BF72A" w:rsidR="00A24E5E" w:rsidRPr="00A24E5E" w:rsidRDefault="00A24E5E" w:rsidP="00A24E5E">
                      <w:pPr>
                        <w:jc w:val="center"/>
                        <w:rPr>
                          <w:b/>
                          <w:bCs/>
                        </w:rPr>
                      </w:pPr>
                      <w:r w:rsidRPr="00A24E5E">
                        <w:rPr>
                          <w:b/>
                          <w:bCs/>
                        </w:rPr>
                        <w:t>Stop</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63ACA700" wp14:editId="6F28D411">
                <wp:simplePos x="0" y="0"/>
                <wp:positionH relativeFrom="margin">
                  <wp:posOffset>3801927</wp:posOffset>
                </wp:positionH>
                <wp:positionV relativeFrom="paragraph">
                  <wp:posOffset>11298</wp:posOffset>
                </wp:positionV>
                <wp:extent cx="1382573" cy="541325"/>
                <wp:effectExtent l="0" t="0" r="27305" b="11430"/>
                <wp:wrapNone/>
                <wp:docPr id="1879266470" name="Flowchart: Predefined Process 11"/>
                <wp:cNvGraphicFramePr/>
                <a:graphic xmlns:a="http://schemas.openxmlformats.org/drawingml/2006/main">
                  <a:graphicData uri="http://schemas.microsoft.com/office/word/2010/wordprocessingShape">
                    <wps:wsp>
                      <wps:cNvSpPr/>
                      <wps:spPr>
                        <a:xfrm>
                          <a:off x="0" y="0"/>
                          <a:ext cx="1382573" cy="541325"/>
                        </a:xfrm>
                        <a:prstGeom prst="flowChartPredefinedProcess">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C691CE4" w14:textId="07329E48" w:rsidR="00626789" w:rsidRPr="008649F9" w:rsidRDefault="00626789" w:rsidP="00626789">
                            <w:pPr>
                              <w:jc w:val="center"/>
                              <w:rPr>
                                <w:b/>
                                <w:bCs/>
                                <w:sz w:val="18"/>
                                <w:szCs w:val="18"/>
                              </w:rPr>
                            </w:pPr>
                            <w:r>
                              <w:rPr>
                                <w:b/>
                                <w:bCs/>
                                <w:sz w:val="18"/>
                                <w:szCs w:val="18"/>
                              </w:rPr>
                              <w:t>Account balance is given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ACA700" id="_x0000_t112" coordsize="21600,21600" o:spt="112" path="m,l,21600r21600,l21600,xem2610,nfl2610,21600em18990,nfl18990,21600e">
                <v:stroke joinstyle="miter"/>
                <v:path o:extrusionok="f" gradientshapeok="t" o:connecttype="rect" textboxrect="2610,0,18990,21600"/>
              </v:shapetype>
              <v:shape id="Flowchart: Predefined Process 11" o:spid="_x0000_s1035" type="#_x0000_t112" style="position:absolute;left:0;text-align:left;margin-left:299.35pt;margin-top:.9pt;width:108.85pt;height:42.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" fillcolor="#0f9ed5 [3207]" strokecolor="#02171f [487]" strokeweight="1.5pt">
                <v:textbox>
                  <w:txbxContent>
                    <w:p w14:paraId="7C691CE4" w14:textId="07329E48" w:rsidR="00626789" w:rsidRPr="008649F9" w:rsidRDefault="00626789" w:rsidP="00626789">
                      <w:pPr>
                        <w:jc w:val="center"/>
                        <w:rPr>
                          <w:b/>
                          <w:bCs/>
                          <w:sz w:val="18"/>
                          <w:szCs w:val="18"/>
                        </w:rPr>
                      </w:pPr>
                      <w:r>
                        <w:rPr>
                          <w:b/>
                          <w:bCs/>
                          <w:sz w:val="18"/>
                          <w:szCs w:val="18"/>
                        </w:rPr>
                        <w:t>Account balance is given</w:t>
                      </w:r>
                    </w:p>
                  </w:txbxContent>
                </v:textbox>
                <w10:wrap anchorx="margin"/>
              </v:shape>
            </w:pict>
          </mc:Fallback>
        </mc:AlternateContent>
      </w:r>
    </w:p>
    <w:p w14:paraId="100337CD" w14:textId="3B6D942D"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26606EEC" wp14:editId="06AA6E49">
                <wp:simplePos x="0" y="0"/>
                <wp:positionH relativeFrom="margin">
                  <wp:posOffset>54164</wp:posOffset>
                </wp:positionH>
                <wp:positionV relativeFrom="paragraph">
                  <wp:posOffset>20180</wp:posOffset>
                </wp:positionV>
                <wp:extent cx="1582420" cy="796925"/>
                <wp:effectExtent l="19050" t="0" r="36830" b="22225"/>
                <wp:wrapNone/>
                <wp:docPr id="602840702" name="Flowchart: Data 8"/>
                <wp:cNvGraphicFramePr/>
                <a:graphic xmlns:a="http://schemas.openxmlformats.org/drawingml/2006/main">
                  <a:graphicData uri="http://schemas.microsoft.com/office/word/2010/wordprocessingShape">
                    <wps:wsp>
                      <wps:cNvSpPr/>
                      <wps:spPr>
                        <a:xfrm>
                          <a:off x="0" y="0"/>
                          <a:ext cx="1582420" cy="796925"/>
                        </a:xfrm>
                        <a:prstGeom prst="flowChartInputOutpu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576BCBA" w14:textId="3EF0C48A" w:rsidR="00EA1E95" w:rsidRPr="008649F9" w:rsidRDefault="00EA1E95" w:rsidP="008649F9">
                            <w:pPr>
                              <w:jc w:val="center"/>
                              <w:rPr>
                                <w:b/>
                                <w:bCs/>
                                <w:sz w:val="18"/>
                                <w:szCs w:val="18"/>
                              </w:rPr>
                            </w:pPr>
                            <w:r w:rsidRPr="008649F9">
                              <w:rPr>
                                <w:b/>
                                <w:bCs/>
                                <w:sz w:val="18"/>
                                <w:szCs w:val="18"/>
                              </w:rPr>
                              <w:t>Amount that you would like to invest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06EEC" id="_x0000_t111" coordsize="21600,21600" o:spt="111" path="m4321,l21600,,17204,21600,,21600xe">
                <v:stroke joinstyle="miter"/>
                <v:path gradientshapeok="t" o:connecttype="custom" o:connectlocs="12961,0;10800,0;2161,10800;8602,21600;10800,21600;19402,10800" textboxrect="4321,0,17204,21600"/>
              </v:shapetype>
              <v:shape id="Flowchart: Data 8" o:spid="_x0000_s1036" type="#_x0000_t111" style="position:absolute;left:0;text-align:left;margin-left:4.25pt;margin-top:1.6pt;width:124.6pt;height:62.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" fillcolor="#0f9ed5 [3207]" strokecolor="#02171f [487]" strokeweight="1.5pt">
                <v:textbox>
                  <w:txbxContent>
                    <w:p w14:paraId="0576BCBA" w14:textId="3EF0C48A" w:rsidR="00EA1E95" w:rsidRPr="008649F9" w:rsidRDefault="00EA1E95" w:rsidP="008649F9">
                      <w:pPr>
                        <w:jc w:val="center"/>
                        <w:rPr>
                          <w:b/>
                          <w:bCs/>
                          <w:sz w:val="18"/>
                          <w:szCs w:val="18"/>
                        </w:rPr>
                      </w:pPr>
                      <w:r w:rsidRPr="008649F9">
                        <w:rPr>
                          <w:b/>
                          <w:bCs/>
                          <w:sz w:val="18"/>
                          <w:szCs w:val="18"/>
                        </w:rPr>
                        <w:t>Amount that you would like to invest</w:t>
                      </w:r>
                    </w:p>
                  </w:txbxContent>
                </v:textbox>
                <w10:wrap anchorx="margin"/>
              </v:shape>
            </w:pict>
          </mc:Fallback>
        </mc:AlternateContent>
      </w:r>
    </w:p>
    <w:p w14:paraId="6719E886" w14:textId="3B38EA38" w:rsidR="00F5486B" w:rsidRDefault="004E06B6"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6608" behindDoc="1" locked="0" layoutInCell="1" allowOverlap="1" wp14:anchorId="11E3D81A" wp14:editId="6CFB092B">
                <wp:simplePos x="0" y="0"/>
                <wp:positionH relativeFrom="column">
                  <wp:posOffset>4533323</wp:posOffset>
                </wp:positionH>
                <wp:positionV relativeFrom="paragraph">
                  <wp:posOffset>186567</wp:posOffset>
                </wp:positionV>
                <wp:extent cx="0" cy="213360"/>
                <wp:effectExtent l="76200" t="0" r="57150" b="53340"/>
                <wp:wrapTight wrapText="bothSides">
                  <wp:wrapPolygon edited="0">
                    <wp:start x="-1" y="0"/>
                    <wp:lineTo x="-1" y="21214"/>
                    <wp:lineTo x="-1" y="25071"/>
                    <wp:lineTo x="-1" y="25071"/>
                    <wp:lineTo x="-1" y="0"/>
                    <wp:lineTo x="-1" y="0"/>
                  </wp:wrapPolygon>
                </wp:wrapTight>
                <wp:docPr id="230642928" name="Straight Arrow Connector 23"/>
                <wp:cNvGraphicFramePr/>
                <a:graphic xmlns:a="http://schemas.openxmlformats.org/drawingml/2006/main">
                  <a:graphicData uri="http://schemas.microsoft.com/office/word/2010/wordprocessingShape">
                    <wps:wsp>
                      <wps:cNvCnPr/>
                      <wps:spPr>
                        <a:xfrm>
                          <a:off x="0" y="0"/>
                          <a:ext cx="0" cy="21336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4D6E8B" id="Straight Arrow Connector 23" o:spid="_x0000_s1026" type="#_x0000_t32" style="position:absolute;margin-left:356.95pt;margin-top:14.7pt;width:0;height:16.8pt;z-index:-25159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" strokecolor="black [3213]" strokeweight="1.5pt">
                <v:stroke endarrow="block" joinstyle="miter"/>
                <w10:wrap type="tight"/>
              </v:shape>
            </w:pict>
          </mc:Fallback>
        </mc:AlternateContent>
      </w:r>
    </w:p>
    <w:p w14:paraId="09AD8895" w14:textId="2C853619" w:rsidR="00F5486B" w:rsidRDefault="00F5486B" w:rsidP="000D7BCE">
      <w:pPr>
        <w:spacing w:after="0"/>
        <w:jc w:val="center"/>
        <w:rPr>
          <w:rFonts w:ascii="Times New Roman" w:hAnsi="Times New Roman" w:cs="Times New Roman"/>
          <w:b/>
          <w:bCs/>
        </w:rPr>
      </w:pPr>
    </w:p>
    <w:p w14:paraId="566497F0" w14:textId="2DC27B95" w:rsidR="00F5486B" w:rsidRDefault="004E06B6"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10464" behindDoc="0" locked="0" layoutInCell="1" allowOverlap="1" wp14:anchorId="025EF608" wp14:editId="7006C797">
                <wp:simplePos x="0" y="0"/>
                <wp:positionH relativeFrom="column">
                  <wp:posOffset>4040546</wp:posOffset>
                </wp:positionH>
                <wp:positionV relativeFrom="paragraph">
                  <wp:posOffset>11521</wp:posOffset>
                </wp:positionV>
                <wp:extent cx="956310" cy="467360"/>
                <wp:effectExtent l="0" t="0" r="15240" b="27940"/>
                <wp:wrapNone/>
                <wp:docPr id="1074891373" name="Flowchart: Terminator 22"/>
                <wp:cNvGraphicFramePr/>
                <a:graphic xmlns:a="http://schemas.openxmlformats.org/drawingml/2006/main">
                  <a:graphicData uri="http://schemas.microsoft.com/office/word/2010/wordprocessingShape">
                    <wps:wsp>
                      <wps:cNvSpPr/>
                      <wps:spPr>
                        <a:xfrm>
                          <a:off x="0" y="0"/>
                          <a:ext cx="956310" cy="46736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EF0AB9" w14:textId="77777777" w:rsidR="00A24E5E" w:rsidRPr="00A24E5E" w:rsidRDefault="00A24E5E" w:rsidP="00A24E5E">
                            <w:pPr>
                              <w:jc w:val="center"/>
                              <w:rPr>
                                <w:b/>
                                <w:bCs/>
                              </w:rPr>
                            </w:pPr>
                            <w:r w:rsidRPr="00A24E5E">
                              <w:rPr>
                                <w:b/>
                                <w:bC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EF608" id="_x0000_s1037" type="#_x0000_t116" style="position:absolute;left:0;text-align:left;margin-left:318.15pt;margin-top:.9pt;width:75.3pt;height:36.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" fillcolor="#156082 [3204]" strokecolor="#030e13 [484]" strokeweight="1.5pt">
                <v:textbox>
                  <w:txbxContent>
                    <w:p w14:paraId="6BEF0AB9" w14:textId="77777777" w:rsidR="00A24E5E" w:rsidRPr="00A24E5E" w:rsidRDefault="00A24E5E" w:rsidP="00A24E5E">
                      <w:pPr>
                        <w:jc w:val="center"/>
                        <w:rPr>
                          <w:b/>
                          <w:bCs/>
                        </w:rPr>
                      </w:pPr>
                      <w:r w:rsidRPr="00A24E5E">
                        <w:rPr>
                          <w:b/>
                          <w:bCs/>
                        </w:rPr>
                        <w:t>Stop</w:t>
                      </w:r>
                    </w:p>
                  </w:txbxContent>
                </v:textbox>
              </v:shape>
            </w:pict>
          </mc:Fallback>
        </mc:AlternateContent>
      </w:r>
    </w:p>
    <w:p w14:paraId="006A0A7F" w14:textId="6E1B57AA"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0224" behindDoc="1" locked="0" layoutInCell="1" allowOverlap="1" wp14:anchorId="07E6D6DE" wp14:editId="1C380DF3">
                <wp:simplePos x="0" y="0"/>
                <wp:positionH relativeFrom="column">
                  <wp:posOffset>859345</wp:posOffset>
                </wp:positionH>
                <wp:positionV relativeFrom="paragraph">
                  <wp:posOffset>95242</wp:posOffset>
                </wp:positionV>
                <wp:extent cx="0" cy="213756"/>
                <wp:effectExtent l="76200" t="0" r="57150" b="53340"/>
                <wp:wrapTight wrapText="bothSides">
                  <wp:wrapPolygon edited="0">
                    <wp:start x="-1" y="0"/>
                    <wp:lineTo x="-1" y="21214"/>
                    <wp:lineTo x="-1" y="25071"/>
                    <wp:lineTo x="-1" y="25071"/>
                    <wp:lineTo x="-1" y="0"/>
                    <wp:lineTo x="-1" y="0"/>
                  </wp:wrapPolygon>
                </wp:wrapTight>
                <wp:docPr id="1216075680"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FA2A16F" id="Straight Arrow Connector 23" o:spid="_x0000_s1026" type="#_x0000_t32" style="position:absolute;margin-left:67.65pt;margin-top:7.5pt;width:0;height:16.85pt;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" strokecolor="black [3213]" strokeweight="1.5pt">
                <v:stroke endarrow="block" joinstyle="miter"/>
                <w10:wrap type="tight"/>
              </v:shape>
            </w:pict>
          </mc:Fallback>
        </mc:AlternateContent>
      </w:r>
    </w:p>
    <w:p w14:paraId="40168A6E" w14:textId="1DB75716"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2540A3C0" wp14:editId="1BEDD01F">
                <wp:simplePos x="0" y="0"/>
                <wp:positionH relativeFrom="column">
                  <wp:posOffset>-80645</wp:posOffset>
                </wp:positionH>
                <wp:positionV relativeFrom="paragraph">
                  <wp:posOffset>205460</wp:posOffset>
                </wp:positionV>
                <wp:extent cx="1887321" cy="753466"/>
                <wp:effectExtent l="0" t="0" r="17780" b="27940"/>
                <wp:wrapNone/>
                <wp:docPr id="216767090" name="Flowchart: Predefined Process 9"/>
                <wp:cNvGraphicFramePr/>
                <a:graphic xmlns:a="http://schemas.openxmlformats.org/drawingml/2006/main">
                  <a:graphicData uri="http://schemas.microsoft.com/office/word/2010/wordprocessingShape">
                    <wps:wsp>
                      <wps:cNvSpPr/>
                      <wps:spPr>
                        <a:xfrm>
                          <a:off x="0" y="0"/>
                          <a:ext cx="1887321" cy="753466"/>
                        </a:xfrm>
                        <a:prstGeom prst="flowChartPredefinedProcess">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2D4874F" w14:textId="0FEAEB87" w:rsidR="00D52750" w:rsidRPr="008649F9" w:rsidRDefault="00D52750" w:rsidP="00D52750">
                            <w:pPr>
                              <w:jc w:val="center"/>
                              <w:rPr>
                                <w:b/>
                                <w:bCs/>
                                <w:sz w:val="18"/>
                                <w:szCs w:val="18"/>
                              </w:rPr>
                            </w:pPr>
                            <w:r w:rsidRPr="008649F9">
                              <w:rPr>
                                <w:b/>
                                <w:bCs/>
                                <w:sz w:val="18"/>
                                <w:szCs w:val="18"/>
                              </w:rPr>
                              <w:t>Calculation of the maximum amount of stock that could be purchased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0A3C0" id="Flowchart: Predefined Process 9" o:spid="_x0000_s1038" type="#_x0000_t112" style="position:absolute;left:0;text-align:left;margin-left:-6.35pt;margin-top:16.2pt;width:148.6pt;height:5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" fillcolor="#0f9ed5 [3207]" strokecolor="#02171f [487]" strokeweight="1.5pt">
                <v:textbox>
                  <w:txbxContent>
                    <w:p w14:paraId="12D4874F" w14:textId="0FEAEB87" w:rsidR="00D52750" w:rsidRPr="008649F9" w:rsidRDefault="00D52750" w:rsidP="00D52750">
                      <w:pPr>
                        <w:jc w:val="center"/>
                        <w:rPr>
                          <w:b/>
                          <w:bCs/>
                          <w:sz w:val="18"/>
                          <w:szCs w:val="18"/>
                        </w:rPr>
                      </w:pPr>
                      <w:r w:rsidRPr="008649F9">
                        <w:rPr>
                          <w:b/>
                          <w:bCs/>
                          <w:sz w:val="18"/>
                          <w:szCs w:val="18"/>
                        </w:rPr>
                        <w:t>Calculation of the maximum amount of stock that could be purchased</w:t>
                      </w:r>
                    </w:p>
                  </w:txbxContent>
                </v:textbox>
              </v:shape>
            </w:pict>
          </mc:Fallback>
        </mc:AlternateContent>
      </w:r>
    </w:p>
    <w:p w14:paraId="3B2E0356" w14:textId="157C2687" w:rsidR="00F5486B" w:rsidRDefault="00F5486B" w:rsidP="000D7BCE">
      <w:pPr>
        <w:spacing w:after="0"/>
        <w:jc w:val="center"/>
        <w:rPr>
          <w:rFonts w:ascii="Times New Roman" w:hAnsi="Times New Roman" w:cs="Times New Roman"/>
          <w:b/>
          <w:bCs/>
        </w:rPr>
      </w:pPr>
    </w:p>
    <w:p w14:paraId="6ED81D71" w14:textId="05E784EC" w:rsidR="00F5486B" w:rsidRDefault="00F5486B" w:rsidP="000D7BCE">
      <w:pPr>
        <w:spacing w:after="0"/>
        <w:jc w:val="center"/>
        <w:rPr>
          <w:rFonts w:ascii="Times New Roman" w:hAnsi="Times New Roman" w:cs="Times New Roman"/>
          <w:b/>
          <w:bCs/>
        </w:rPr>
      </w:pPr>
    </w:p>
    <w:p w14:paraId="1ACDD24D" w14:textId="78923A4A" w:rsidR="00F5486B" w:rsidRDefault="00F5486B" w:rsidP="000D7BCE">
      <w:pPr>
        <w:spacing w:after="0"/>
        <w:jc w:val="center"/>
        <w:rPr>
          <w:rFonts w:ascii="Times New Roman" w:hAnsi="Times New Roman" w:cs="Times New Roman"/>
          <w:b/>
          <w:bCs/>
        </w:rPr>
      </w:pPr>
    </w:p>
    <w:p w14:paraId="38ACA350" w14:textId="0F3BB464" w:rsidR="00F5486B" w:rsidRDefault="00F5486B" w:rsidP="000D7BCE">
      <w:pPr>
        <w:spacing w:after="0"/>
        <w:jc w:val="center"/>
        <w:rPr>
          <w:rFonts w:ascii="Times New Roman" w:hAnsi="Times New Roman" w:cs="Times New Roman"/>
          <w:b/>
          <w:bCs/>
        </w:rPr>
      </w:pPr>
    </w:p>
    <w:p w14:paraId="33ED67D1" w14:textId="6959F257"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2272" behindDoc="0" locked="0" layoutInCell="1" allowOverlap="1" wp14:anchorId="66E0C3F2" wp14:editId="4323CDEC">
                <wp:simplePos x="0" y="0"/>
                <wp:positionH relativeFrom="column">
                  <wp:posOffset>871847</wp:posOffset>
                </wp:positionH>
                <wp:positionV relativeFrom="paragraph">
                  <wp:posOffset>15199</wp:posOffset>
                </wp:positionV>
                <wp:extent cx="0" cy="213756"/>
                <wp:effectExtent l="76200" t="0" r="57150" b="53340"/>
                <wp:wrapNone/>
                <wp:docPr id="471961274"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EC3AFA" id="Straight Arrow Connector 23" o:spid="_x0000_s1026" type="#_x0000_t32" style="position:absolute;margin-left:68.65pt;margin-top:1.2pt;width:0;height:16.8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" strokecolor="black [3213]" strokeweight="1.5pt">
                <v:stroke endarrow="block" joinstyle="miter"/>
              </v:shape>
            </w:pict>
          </mc:Fallback>
        </mc:AlternateContent>
      </w:r>
    </w:p>
    <w:p w14:paraId="6842DA54" w14:textId="47F5931D" w:rsidR="00F5486B" w:rsidRDefault="00A24E5E" w:rsidP="000D7BCE">
      <w:pPr>
        <w:spacing w:after="0"/>
        <w:jc w:val="center"/>
        <w:rPr>
          <w:rFonts w:ascii="Times New Roman" w:hAnsi="Times New Roman" w:cs="Times New Roman"/>
          <w:b/>
          <w:bCs/>
        </w:rPr>
      </w:pPr>
      <w:r w:rsidRPr="00CB777F">
        <w:rPr>
          <w:rFonts w:ascii="Times New Roman" w:hAnsi="Times New Roman" w:cs="Times New Roman"/>
          <w:b/>
          <w:bCs/>
          <w:noProof/>
          <w:sz w:val="18"/>
          <w:szCs w:val="18"/>
        </w:rPr>
        <mc:AlternateContent>
          <mc:Choice Requires="wps">
            <w:drawing>
              <wp:anchor distT="0" distB="0" distL="114300" distR="114300" simplePos="0" relativeHeight="251678720" behindDoc="0" locked="0" layoutInCell="1" allowOverlap="1" wp14:anchorId="23ED77E6" wp14:editId="4D3376FF">
                <wp:simplePos x="0" y="0"/>
                <wp:positionH relativeFrom="margin">
                  <wp:posOffset>-133350</wp:posOffset>
                </wp:positionH>
                <wp:positionV relativeFrom="paragraph">
                  <wp:posOffset>104140</wp:posOffset>
                </wp:positionV>
                <wp:extent cx="2038350" cy="1219200"/>
                <wp:effectExtent l="19050" t="19050" r="38100" b="38100"/>
                <wp:wrapNone/>
                <wp:docPr id="670849820" name="Flowchart: Decision 10"/>
                <wp:cNvGraphicFramePr/>
                <a:graphic xmlns:a="http://schemas.openxmlformats.org/drawingml/2006/main">
                  <a:graphicData uri="http://schemas.microsoft.com/office/word/2010/wordprocessingShape">
                    <wps:wsp>
                      <wps:cNvSpPr/>
                      <wps:spPr>
                        <a:xfrm>
                          <a:off x="0" y="0"/>
                          <a:ext cx="2038350" cy="1219200"/>
                        </a:xfrm>
                        <a:prstGeom prst="flowChartDecision">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CD32F99" w14:textId="70E4AF04" w:rsidR="00CB777F" w:rsidRPr="008649F9" w:rsidRDefault="00CB777F" w:rsidP="00CB777F">
                            <w:pPr>
                              <w:jc w:val="center"/>
                              <w:rPr>
                                <w:b/>
                                <w:bCs/>
                                <w:sz w:val="18"/>
                                <w:szCs w:val="18"/>
                              </w:rPr>
                            </w:pPr>
                            <w:r w:rsidRPr="008649F9">
                              <w:rPr>
                                <w:b/>
                                <w:bCs/>
                                <w:sz w:val="18"/>
                                <w:szCs w:val="18"/>
                              </w:rPr>
                              <w:t xml:space="preserve">User confirms </w:t>
                            </w:r>
                            <w:r w:rsidR="0028528A">
                              <w:rPr>
                                <w:b/>
                                <w:bCs/>
                                <w:sz w:val="18"/>
                                <w:szCs w:val="18"/>
                              </w:rPr>
                              <w:t xml:space="preserve">shares and </w:t>
                            </w:r>
                            <w:r w:rsidRPr="008649F9">
                              <w:rPr>
                                <w:b/>
                                <w:bCs/>
                                <w:sz w:val="18"/>
                                <w:szCs w:val="18"/>
                              </w:rPr>
                              <w:t>transaction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D77E6" id="Flowchart: Decision 10" o:spid="_x0000_s1039" type="#_x0000_t110" style="position:absolute;left:0;text-align:left;margin-left:-10.5pt;margin-top:8.2pt;width:160.5pt;height:9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" fillcolor="#0f9ed5 [3207]" strokecolor="#02171f [487]" strokeweight="1.5pt">
                <v:textbox>
                  <w:txbxContent>
                    <w:p w14:paraId="3CD32F99" w14:textId="70E4AF04" w:rsidR="00CB777F" w:rsidRPr="008649F9" w:rsidRDefault="00CB777F" w:rsidP="00CB777F">
                      <w:pPr>
                        <w:jc w:val="center"/>
                        <w:rPr>
                          <w:b/>
                          <w:bCs/>
                          <w:sz w:val="18"/>
                          <w:szCs w:val="18"/>
                        </w:rPr>
                      </w:pPr>
                      <w:r w:rsidRPr="008649F9">
                        <w:rPr>
                          <w:b/>
                          <w:bCs/>
                          <w:sz w:val="18"/>
                          <w:szCs w:val="18"/>
                        </w:rPr>
                        <w:t xml:space="preserve">User confirms </w:t>
                      </w:r>
                      <w:r w:rsidR="0028528A">
                        <w:rPr>
                          <w:b/>
                          <w:bCs/>
                          <w:sz w:val="18"/>
                          <w:szCs w:val="18"/>
                        </w:rPr>
                        <w:t xml:space="preserve">shares and </w:t>
                      </w:r>
                      <w:r w:rsidRPr="008649F9">
                        <w:rPr>
                          <w:b/>
                          <w:bCs/>
                          <w:sz w:val="18"/>
                          <w:szCs w:val="18"/>
                        </w:rPr>
                        <w:t>transaction</w:t>
                      </w:r>
                    </w:p>
                  </w:txbxContent>
                </v:textbox>
                <w10:wrap anchorx="margin"/>
              </v:shape>
            </w:pict>
          </mc:Fallback>
        </mc:AlternateContent>
      </w:r>
    </w:p>
    <w:p w14:paraId="17E0094D" w14:textId="32810451" w:rsidR="00F5486B" w:rsidRDefault="00F5486B" w:rsidP="000D7BCE">
      <w:pPr>
        <w:spacing w:after="0"/>
        <w:jc w:val="center"/>
        <w:rPr>
          <w:rFonts w:ascii="Times New Roman" w:hAnsi="Times New Roman" w:cs="Times New Roman"/>
          <w:b/>
          <w:bCs/>
        </w:rPr>
      </w:pPr>
    </w:p>
    <w:p w14:paraId="6B43A7E4" w14:textId="3462E3FB" w:rsidR="00F5486B" w:rsidRDefault="00F5486B" w:rsidP="000D7BCE">
      <w:pPr>
        <w:spacing w:after="0"/>
        <w:jc w:val="center"/>
        <w:rPr>
          <w:rFonts w:ascii="Times New Roman" w:hAnsi="Times New Roman" w:cs="Times New Roman"/>
          <w:b/>
          <w:bCs/>
        </w:rPr>
      </w:pPr>
    </w:p>
    <w:p w14:paraId="3DB41166" w14:textId="1CD31741" w:rsidR="00F5486B" w:rsidRDefault="00E43E0A"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02888F2B" wp14:editId="20DC12AA">
                <wp:simplePos x="0" y="0"/>
                <wp:positionH relativeFrom="margin">
                  <wp:posOffset>3438525</wp:posOffset>
                </wp:positionH>
                <wp:positionV relativeFrom="paragraph">
                  <wp:posOffset>174625</wp:posOffset>
                </wp:positionV>
                <wp:extent cx="1892935" cy="1116330"/>
                <wp:effectExtent l="1333500" t="2400300" r="12065" b="26670"/>
                <wp:wrapNone/>
                <wp:docPr id="1050215372" name="Callout: Line 25"/>
                <wp:cNvGraphicFramePr/>
                <a:graphic xmlns:a="http://schemas.openxmlformats.org/drawingml/2006/main">
                  <a:graphicData uri="http://schemas.microsoft.com/office/word/2010/wordprocessingShape">
                    <wps:wsp>
                      <wps:cNvSpPr/>
                      <wps:spPr>
                        <a:xfrm>
                          <a:off x="0" y="0"/>
                          <a:ext cx="1892935" cy="1116330"/>
                        </a:xfrm>
                        <a:prstGeom prst="borderCallout1">
                          <a:avLst>
                            <a:gd name="adj1" fmla="val 18750"/>
                            <a:gd name="adj2" fmla="val -8333"/>
                            <a:gd name="adj3" fmla="val -212637"/>
                            <a:gd name="adj4" fmla="val -69771"/>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75713E1" w14:textId="79E1EB66" w:rsidR="00626789" w:rsidRPr="00626789" w:rsidRDefault="00626789" w:rsidP="00626789">
                            <w:pPr>
                              <w:jc w:val="center"/>
                              <w:rPr>
                                <w:b/>
                                <w:bCs/>
                              </w:rPr>
                            </w:pPr>
                            <w:r w:rsidRPr="00626789">
                              <w:rPr>
                                <w:b/>
                                <w:bCs/>
                              </w:rPr>
                              <w:t xml:space="preserve">The same process is </w:t>
                            </w:r>
                            <w:r w:rsidR="000F17CA" w:rsidRPr="00626789">
                              <w:rPr>
                                <w:b/>
                                <w:bCs/>
                              </w:rPr>
                              <w:t>executed regardless</w:t>
                            </w:r>
                            <w:r w:rsidRPr="00626789">
                              <w:rPr>
                                <w:b/>
                                <w:bCs/>
                              </w:rPr>
                              <w:t xml:space="preserve"> of the stock type (Disney, Netflix, or Comcast)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888F2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5" o:spid="_x0000_s1040" type="#_x0000_t47" style="position:absolute;left:0;text-align:left;margin-left:270.75pt;margin-top:13.75pt;width:149.05pt;height:87.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" adj="-15071,-45930" fillcolor="#e97132 [3205]" strokecolor="#250f04 [485]" strokeweight="1.5pt">
                <v:textbox>
                  <w:txbxContent>
                    <w:p w14:paraId="475713E1" w14:textId="79E1EB66" w:rsidR="00626789" w:rsidRPr="00626789" w:rsidRDefault="00626789" w:rsidP="00626789">
                      <w:pPr>
                        <w:jc w:val="center"/>
                        <w:rPr>
                          <w:b/>
                          <w:bCs/>
                        </w:rPr>
                      </w:pPr>
                      <w:r w:rsidRPr="00626789">
                        <w:rPr>
                          <w:b/>
                          <w:bCs/>
                        </w:rPr>
                        <w:t xml:space="preserve">The same process is </w:t>
                      </w:r>
                      <w:r w:rsidR="000F17CA" w:rsidRPr="00626789">
                        <w:rPr>
                          <w:b/>
                          <w:bCs/>
                        </w:rPr>
                        <w:t>executed regardless</w:t>
                      </w:r>
                      <w:r w:rsidRPr="00626789">
                        <w:rPr>
                          <w:b/>
                          <w:bCs/>
                        </w:rPr>
                        <w:t xml:space="preserve"> of the stock type (Disney, Netflix, or Comcast)</w:t>
                      </w:r>
                    </w:p>
                  </w:txbxContent>
                </v:textbox>
                <w10:wrap anchorx="margin"/>
              </v:shape>
            </w:pict>
          </mc:Fallback>
        </mc:AlternateContent>
      </w:r>
    </w:p>
    <w:p w14:paraId="30065C88" w14:textId="39DF3A65" w:rsidR="00F5486B" w:rsidRDefault="00F5486B" w:rsidP="000D7BCE">
      <w:pPr>
        <w:spacing w:after="0"/>
        <w:jc w:val="center"/>
        <w:rPr>
          <w:rFonts w:ascii="Times New Roman" w:hAnsi="Times New Roman" w:cs="Times New Roman"/>
          <w:b/>
          <w:bCs/>
        </w:rPr>
      </w:pPr>
    </w:p>
    <w:p w14:paraId="70730671" w14:textId="07747203" w:rsidR="00F5486B" w:rsidRDefault="00F5486B" w:rsidP="000D7BCE">
      <w:pPr>
        <w:spacing w:after="0"/>
        <w:jc w:val="center"/>
        <w:rPr>
          <w:rFonts w:ascii="Times New Roman" w:hAnsi="Times New Roman" w:cs="Times New Roman"/>
          <w:b/>
          <w:bCs/>
        </w:rPr>
      </w:pPr>
    </w:p>
    <w:p w14:paraId="16A6D2EE" w14:textId="598AA9E1" w:rsidR="00F5486B" w:rsidRDefault="00E43E0A"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21728" behindDoc="0" locked="0" layoutInCell="1" allowOverlap="1" wp14:anchorId="37A3F36E" wp14:editId="1082DEAE">
                <wp:simplePos x="0" y="0"/>
                <wp:positionH relativeFrom="column">
                  <wp:posOffset>1581150</wp:posOffset>
                </wp:positionH>
                <wp:positionV relativeFrom="paragraph">
                  <wp:posOffset>156210</wp:posOffset>
                </wp:positionV>
                <wp:extent cx="1713230" cy="1323975"/>
                <wp:effectExtent l="0" t="0" r="20320" b="28575"/>
                <wp:wrapNone/>
                <wp:docPr id="1213683849" name="Straight Connector 31"/>
                <wp:cNvGraphicFramePr/>
                <a:graphic xmlns:a="http://schemas.openxmlformats.org/drawingml/2006/main">
                  <a:graphicData uri="http://schemas.microsoft.com/office/word/2010/wordprocessingShape">
                    <wps:wsp>
                      <wps:cNvCnPr/>
                      <wps:spPr>
                        <a:xfrm flipH="1">
                          <a:off x="0" y="0"/>
                          <a:ext cx="1713230" cy="1323975"/>
                        </a:xfrm>
                        <a:prstGeom prst="line">
                          <a:avLst/>
                        </a:prstGeom>
                      </wps:spPr>
                      <wps:style>
                        <a:lnRef idx="2">
                          <a:schemeClr val="accent2">
                            <a:shade val="15000"/>
                          </a:schemeClr>
                        </a:lnRef>
                        <a:fillRef idx="1">
                          <a:schemeClr val="accent2"/>
                        </a:fillRef>
                        <a:effectRef idx="0">
                          <a:schemeClr val="accent2"/>
                        </a:effectRef>
                        <a:fontRef idx="minor">
                          <a:schemeClr val="lt1"/>
                        </a:fontRef>
                      </wps:style>
                      <wps:bodyPr/>
                    </wps:wsp>
                  </a:graphicData>
                </a:graphic>
              </wp:anchor>
            </w:drawing>
          </mc:Choice>
          <mc:Fallback>
            <w:pict>
              <v:line w14:anchorId="4B7D7CFD" id="Straight Connector 31"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124.5pt,12.3pt" to="259.4pt,1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" filled="t" fillcolor="#e97132 [3205]" strokecolor="#250f04 [485]" strokeweight="1.5pt">
                <v:stroke joinstyle="miter"/>
              </v:line>
            </w:pict>
          </mc:Fallback>
        </mc:AlternateContent>
      </w:r>
      <w:r w:rsidR="00A24E5E">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18247B0B" wp14:editId="480C433F">
                <wp:simplePos x="0" y="0"/>
                <wp:positionH relativeFrom="column">
                  <wp:posOffset>895597</wp:posOffset>
                </wp:positionH>
                <wp:positionV relativeFrom="paragraph">
                  <wp:posOffset>168943</wp:posOffset>
                </wp:positionV>
                <wp:extent cx="0" cy="213756"/>
                <wp:effectExtent l="76200" t="0" r="57150" b="53340"/>
                <wp:wrapNone/>
                <wp:docPr id="1216812487" name="Straight Arrow Connector 23"/>
                <wp:cNvGraphicFramePr/>
                <a:graphic xmlns:a="http://schemas.openxmlformats.org/drawingml/2006/main">
                  <a:graphicData uri="http://schemas.microsoft.com/office/word/2010/wordprocessingShape">
                    <wps:wsp>
                      <wps:cNvCnPr/>
                      <wps:spPr>
                        <a:xfrm>
                          <a:off x="0" y="0"/>
                          <a:ext cx="0" cy="2137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BC6882" id="Straight Arrow Connector 23" o:spid="_x0000_s1026" type="#_x0000_t32" style="position:absolute;margin-left:70.5pt;margin-top:13.3pt;width:0;height:16.8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I7+ygEAAP0DAAAOAAAAZHJzL2Uyb0RvYy54bWysU8uO1DAQvCPxD1buTJJBLCiazB5mWS4I&#10;VrB8gNdpJ5b8UruZJH+P7cwkvAQS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" strokecolor="black [3213]" strokeweight="1.5pt">
                <v:stroke endarrow="block" joinstyle="miter"/>
              </v:shape>
            </w:pict>
          </mc:Fallback>
        </mc:AlternateContent>
      </w:r>
    </w:p>
    <w:p w14:paraId="4D5E2847" w14:textId="5A56D8AB" w:rsidR="00F5486B" w:rsidRDefault="00F5486B" w:rsidP="000D7BCE">
      <w:pPr>
        <w:spacing w:after="0"/>
        <w:jc w:val="center"/>
        <w:rPr>
          <w:rFonts w:ascii="Times New Roman" w:hAnsi="Times New Roman" w:cs="Times New Roman"/>
          <w:b/>
          <w:bCs/>
        </w:rPr>
      </w:pPr>
    </w:p>
    <w:p w14:paraId="087797A0" w14:textId="75BC6645" w:rsidR="00F5486B" w:rsidRDefault="00A24E5E" w:rsidP="000D7BCE">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084B707C" wp14:editId="75AB3B32">
                <wp:simplePos x="0" y="0"/>
                <wp:positionH relativeFrom="margin">
                  <wp:posOffset>203200</wp:posOffset>
                </wp:positionH>
                <wp:positionV relativeFrom="paragraph">
                  <wp:posOffset>37465</wp:posOffset>
                </wp:positionV>
                <wp:extent cx="1382395" cy="541020"/>
                <wp:effectExtent l="0" t="0" r="27305" b="11430"/>
                <wp:wrapNone/>
                <wp:docPr id="1906330944" name="Flowchart: Predefined Process 11"/>
                <wp:cNvGraphicFramePr/>
                <a:graphic xmlns:a="http://schemas.openxmlformats.org/drawingml/2006/main">
                  <a:graphicData uri="http://schemas.microsoft.com/office/word/2010/wordprocessingShape">
                    <wps:wsp>
                      <wps:cNvSpPr/>
                      <wps:spPr>
                        <a:xfrm>
                          <a:off x="0" y="0"/>
                          <a:ext cx="1382395" cy="541020"/>
                        </a:xfrm>
                        <a:prstGeom prst="flowChartPredefinedProcess">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7176EC0D" w14:textId="40895F9A" w:rsidR="004C68F1" w:rsidRPr="008649F9" w:rsidRDefault="004C68F1" w:rsidP="004C68F1">
                            <w:pPr>
                              <w:jc w:val="center"/>
                              <w:rPr>
                                <w:b/>
                                <w:bCs/>
                                <w:sz w:val="18"/>
                                <w:szCs w:val="18"/>
                              </w:rPr>
                            </w:pPr>
                            <w:r w:rsidRPr="008649F9">
                              <w:rPr>
                                <w:b/>
                                <w:bCs/>
                                <w:sz w:val="18"/>
                                <w:szCs w:val="18"/>
                              </w:rPr>
                              <w:t>The transaction is executed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B707C" id="_x0000_s1041" type="#_x0000_t112" style="position:absolute;left:0;text-align:left;margin-left:16pt;margin-top:2.95pt;width:108.85pt;height:42.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" fillcolor="#0f9ed5 [3207]" strokecolor="#02171f [487]" strokeweight="1.5pt">
                <v:textbox>
                  <w:txbxContent>
                    <w:p w14:paraId="7176EC0D" w14:textId="40895F9A" w:rsidR="004C68F1" w:rsidRPr="008649F9" w:rsidRDefault="004C68F1" w:rsidP="004C68F1">
                      <w:pPr>
                        <w:jc w:val="center"/>
                        <w:rPr>
                          <w:b/>
                          <w:bCs/>
                          <w:sz w:val="18"/>
                          <w:szCs w:val="18"/>
                        </w:rPr>
                      </w:pPr>
                      <w:r w:rsidRPr="008649F9">
                        <w:rPr>
                          <w:b/>
                          <w:bCs/>
                          <w:sz w:val="18"/>
                          <w:szCs w:val="18"/>
                        </w:rPr>
                        <w:t>The transaction is executed</w:t>
                      </w:r>
                    </w:p>
                  </w:txbxContent>
                </v:textbox>
                <w10:wrap anchorx="margin"/>
              </v:shape>
            </w:pict>
          </mc:Fallback>
        </mc:AlternateContent>
      </w:r>
    </w:p>
    <w:p w14:paraId="224369F4" w14:textId="11C5562F" w:rsidR="00545466" w:rsidRDefault="00545466" w:rsidP="000D7BCE">
      <w:pPr>
        <w:spacing w:after="0"/>
        <w:jc w:val="center"/>
        <w:rPr>
          <w:rFonts w:ascii="Times New Roman" w:hAnsi="Times New Roman" w:cs="Times New Roman"/>
          <w:b/>
          <w:bCs/>
        </w:rPr>
      </w:pPr>
    </w:p>
    <w:p w14:paraId="58E281E7" w14:textId="77777777" w:rsidR="00976BEA" w:rsidRDefault="00976BEA" w:rsidP="000D7BCE">
      <w:pPr>
        <w:spacing w:after="0"/>
        <w:jc w:val="center"/>
        <w:rPr>
          <w:rFonts w:ascii="Times New Roman" w:hAnsi="Times New Roman" w:cs="Times New Roman"/>
          <w:b/>
          <w:bCs/>
        </w:rPr>
      </w:pPr>
    </w:p>
    <w:p w14:paraId="5CD8B7F4" w14:textId="758DA890" w:rsidR="00976BEA" w:rsidRDefault="00A24E5E" w:rsidP="003540C9">
      <w:pPr>
        <w:spacing w:after="0"/>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08416" behindDoc="0" locked="0" layoutInCell="1" allowOverlap="1" wp14:anchorId="21D71E42" wp14:editId="6827720A">
                <wp:simplePos x="0" y="0"/>
                <wp:positionH relativeFrom="column">
                  <wp:posOffset>448623</wp:posOffset>
                </wp:positionH>
                <wp:positionV relativeFrom="paragraph">
                  <wp:posOffset>299085</wp:posOffset>
                </wp:positionV>
                <wp:extent cx="956930" cy="467832"/>
                <wp:effectExtent l="0" t="0" r="15240" b="27940"/>
                <wp:wrapNone/>
                <wp:docPr id="1275414002" name="Flowchart: Terminator 22"/>
                <wp:cNvGraphicFramePr/>
                <a:graphic xmlns:a="http://schemas.openxmlformats.org/drawingml/2006/main">
                  <a:graphicData uri="http://schemas.microsoft.com/office/word/2010/wordprocessingShape">
                    <wps:wsp>
                      <wps:cNvSpPr/>
                      <wps:spPr>
                        <a:xfrm>
                          <a:off x="0" y="0"/>
                          <a:ext cx="956930" cy="467832"/>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47CA0" w14:textId="77777777" w:rsidR="00A24E5E" w:rsidRPr="00A24E5E" w:rsidRDefault="00A24E5E" w:rsidP="00A24E5E">
                            <w:pPr>
                              <w:jc w:val="center"/>
                              <w:rPr>
                                <w:b/>
                                <w:bCs/>
                              </w:rPr>
                            </w:pPr>
                            <w:r w:rsidRPr="00A24E5E">
                              <w:rPr>
                                <w:b/>
                                <w:bC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71E42" id="_x0000_s1042" type="#_x0000_t116" style="position:absolute;left:0;text-align:left;margin-left:35.3pt;margin-top:23.55pt;width:75.35pt;height:36.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" fillcolor="#156082 [3204]" strokecolor="#030e13 [484]" strokeweight="1.5pt">
                <v:textbox>
                  <w:txbxContent>
                    <w:p w14:paraId="7F247CA0" w14:textId="77777777" w:rsidR="00A24E5E" w:rsidRPr="00A24E5E" w:rsidRDefault="00A24E5E" w:rsidP="00A24E5E">
                      <w:pPr>
                        <w:jc w:val="center"/>
                        <w:rPr>
                          <w:b/>
                          <w:bCs/>
                        </w:rPr>
                      </w:pPr>
                      <w:r w:rsidRPr="00A24E5E">
                        <w:rPr>
                          <w:b/>
                          <w:bCs/>
                        </w:rPr>
                        <w:t>Stop</w:t>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706368" behindDoc="0" locked="0" layoutInCell="1" allowOverlap="1" wp14:anchorId="0EC8F1CD" wp14:editId="646EC7DA">
                <wp:simplePos x="0" y="0"/>
                <wp:positionH relativeFrom="column">
                  <wp:posOffset>880745</wp:posOffset>
                </wp:positionH>
                <wp:positionV relativeFrom="paragraph">
                  <wp:posOffset>13335</wp:posOffset>
                </wp:positionV>
                <wp:extent cx="0" cy="213360"/>
                <wp:effectExtent l="76200" t="0" r="57150" b="53340"/>
                <wp:wrapNone/>
                <wp:docPr id="1083986362" name="Straight Arrow Connector 23"/>
                <wp:cNvGraphicFramePr/>
                <a:graphic xmlns:a="http://schemas.openxmlformats.org/drawingml/2006/main">
                  <a:graphicData uri="http://schemas.microsoft.com/office/word/2010/wordprocessingShape">
                    <wps:wsp>
                      <wps:cNvCnPr/>
                      <wps:spPr>
                        <a:xfrm>
                          <a:off x="0" y="0"/>
                          <a:ext cx="0" cy="21336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F0755A" id="Straight Arrow Connector 23" o:spid="_x0000_s1026" type="#_x0000_t32" style="position:absolute;margin-left:69.35pt;margin-top:1.05pt;width:0;height:16.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" strokecolor="black [3213]" strokeweight="1.5pt">
                <v:stroke endarrow="block" joinstyle="miter"/>
              </v:shape>
            </w:pict>
          </mc:Fallback>
        </mc:AlternateContent>
      </w:r>
    </w:p>
    <w:p w14:paraId="68EA87CA" w14:textId="31354B36" w:rsidR="005C16A3" w:rsidRPr="002E6CAA" w:rsidRDefault="005C16A3" w:rsidP="005C16A3">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Two</w:t>
      </w:r>
      <w:r w:rsidRPr="002E6CAA">
        <w:rPr>
          <w:rFonts w:ascii="Times New Roman" w:hAnsi="Times New Roman" w:cs="Times New Roman"/>
          <w:b/>
          <w:bCs/>
        </w:rPr>
        <w:t xml:space="preserve">: </w:t>
      </w:r>
      <w:r>
        <w:rPr>
          <w:rFonts w:ascii="Times New Roman" w:hAnsi="Times New Roman" w:cs="Times New Roman"/>
          <w:b/>
          <w:bCs/>
        </w:rPr>
        <w:t>Python Code Example</w:t>
      </w:r>
    </w:p>
    <w:p w14:paraId="55C45B2C" w14:textId="1D6A71B6" w:rsidR="005C16A3" w:rsidRDefault="00C45AEE" w:rsidP="000D7BCE">
      <w:pPr>
        <w:spacing w:after="0"/>
        <w:jc w:val="center"/>
        <w:rPr>
          <w:rFonts w:ascii="Times New Roman" w:hAnsi="Times New Roman" w:cs="Times New Roman"/>
          <w:b/>
          <w:bCs/>
        </w:rPr>
      </w:pPr>
      <w:r w:rsidRPr="00C45AEE">
        <w:rPr>
          <w:rFonts w:ascii="Times New Roman" w:hAnsi="Times New Roman" w:cs="Times New Roman"/>
          <w:b/>
          <w:bCs/>
          <w:noProof/>
        </w:rPr>
        <w:drawing>
          <wp:inline distT="0" distB="0" distL="0" distR="0" wp14:anchorId="17990386" wp14:editId="1E7D038B">
            <wp:extent cx="6228860" cy="7513320"/>
            <wp:effectExtent l="0" t="0" r="635" b="0"/>
            <wp:docPr id="21347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0833" name=""/>
                    <pic:cNvPicPr/>
                  </pic:nvPicPr>
                  <pic:blipFill rotWithShape="1">
                    <a:blip r:embed="rId6"/>
                    <a:srcRect t="4365"/>
                    <a:stretch>
                      <a:fillRect/>
                    </a:stretch>
                  </pic:blipFill>
                  <pic:spPr bwMode="auto">
                    <a:xfrm>
                      <a:off x="0" y="0"/>
                      <a:ext cx="6236743" cy="7522829"/>
                    </a:xfrm>
                    <a:prstGeom prst="rect">
                      <a:avLst/>
                    </a:prstGeom>
                    <a:ln>
                      <a:noFill/>
                    </a:ln>
                    <a:extLst>
                      <a:ext uri="{53640926-AAD7-44D8-BBD7-CCE9431645EC}">
                        <a14:shadowObscured xmlns:a14="http://schemas.microsoft.com/office/drawing/2010/main"/>
                      </a:ext>
                    </a:extLst>
                  </pic:spPr>
                </pic:pic>
              </a:graphicData>
            </a:graphic>
          </wp:inline>
        </w:drawing>
      </w:r>
    </w:p>
    <w:p w14:paraId="69442291" w14:textId="77777777" w:rsidR="002224D1" w:rsidRDefault="002224D1" w:rsidP="00C45AEE">
      <w:pPr>
        <w:spacing w:after="0"/>
        <w:jc w:val="center"/>
        <w:rPr>
          <w:rFonts w:ascii="Times New Roman" w:hAnsi="Times New Roman" w:cs="Times New Roman"/>
          <w:b/>
          <w:bCs/>
        </w:rPr>
      </w:pPr>
    </w:p>
    <w:p w14:paraId="6C60572E" w14:textId="77777777" w:rsidR="002224D1" w:rsidRDefault="002224D1" w:rsidP="00C45AEE">
      <w:pPr>
        <w:spacing w:after="0"/>
        <w:jc w:val="center"/>
        <w:rPr>
          <w:rFonts w:ascii="Times New Roman" w:hAnsi="Times New Roman" w:cs="Times New Roman"/>
          <w:b/>
          <w:bCs/>
        </w:rPr>
      </w:pPr>
    </w:p>
    <w:p w14:paraId="2483777E" w14:textId="75EEFCAC" w:rsidR="00C45AEE" w:rsidRDefault="00C45AEE" w:rsidP="00C45AEE">
      <w:pPr>
        <w:spacing w:after="0"/>
        <w:jc w:val="center"/>
        <w:rPr>
          <w:rFonts w:ascii="Times New Roman" w:hAnsi="Times New Roman" w:cs="Times New Roman"/>
          <w:b/>
          <w:bCs/>
        </w:rPr>
      </w:pPr>
      <w:r w:rsidRPr="002E6CAA">
        <w:rPr>
          <w:rFonts w:ascii="Times New Roman" w:hAnsi="Times New Roman" w:cs="Times New Roman"/>
          <w:b/>
          <w:bCs/>
        </w:rPr>
        <w:lastRenderedPageBreak/>
        <w:t xml:space="preserve">Figure </w:t>
      </w:r>
      <w:r>
        <w:rPr>
          <w:rFonts w:ascii="Times New Roman" w:hAnsi="Times New Roman" w:cs="Times New Roman"/>
          <w:b/>
          <w:bCs/>
        </w:rPr>
        <w:t>Two</w:t>
      </w:r>
      <w:r w:rsidRPr="002E6CAA">
        <w:rPr>
          <w:rFonts w:ascii="Times New Roman" w:hAnsi="Times New Roman" w:cs="Times New Roman"/>
          <w:b/>
          <w:bCs/>
        </w:rPr>
        <w:t xml:space="preserve">: </w:t>
      </w:r>
      <w:r>
        <w:rPr>
          <w:rFonts w:ascii="Times New Roman" w:hAnsi="Times New Roman" w:cs="Times New Roman"/>
          <w:b/>
          <w:bCs/>
        </w:rPr>
        <w:t>Python Code Example (Co</w:t>
      </w:r>
      <w:r w:rsidR="00BE39EB">
        <w:rPr>
          <w:rFonts w:ascii="Times New Roman" w:hAnsi="Times New Roman" w:cs="Times New Roman"/>
          <w:b/>
          <w:bCs/>
        </w:rPr>
        <w:t>ntinued)</w:t>
      </w:r>
    </w:p>
    <w:p w14:paraId="22099328" w14:textId="70A8C7B8" w:rsidR="00BE39EB" w:rsidRPr="002E6CAA" w:rsidRDefault="00BE39EB" w:rsidP="00C45AEE">
      <w:pPr>
        <w:spacing w:after="0"/>
        <w:jc w:val="center"/>
        <w:rPr>
          <w:rFonts w:ascii="Times New Roman" w:hAnsi="Times New Roman" w:cs="Times New Roman"/>
          <w:b/>
          <w:bCs/>
        </w:rPr>
      </w:pPr>
      <w:r w:rsidRPr="00BE39EB">
        <w:rPr>
          <w:rFonts w:ascii="Times New Roman" w:hAnsi="Times New Roman" w:cs="Times New Roman"/>
          <w:b/>
          <w:bCs/>
          <w:noProof/>
        </w:rPr>
        <w:drawing>
          <wp:inline distT="0" distB="0" distL="0" distR="0" wp14:anchorId="1602D8CE" wp14:editId="4FE46EF7">
            <wp:extent cx="6043930" cy="7371771"/>
            <wp:effectExtent l="0" t="0" r="0" b="635"/>
            <wp:docPr id="17352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8038" name=""/>
                    <pic:cNvPicPr/>
                  </pic:nvPicPr>
                  <pic:blipFill rotWithShape="1">
                    <a:blip r:embed="rId7"/>
                    <a:srcRect t="3129"/>
                    <a:stretch>
                      <a:fillRect/>
                    </a:stretch>
                  </pic:blipFill>
                  <pic:spPr bwMode="auto">
                    <a:xfrm>
                      <a:off x="0" y="0"/>
                      <a:ext cx="6051964" cy="7381570"/>
                    </a:xfrm>
                    <a:prstGeom prst="rect">
                      <a:avLst/>
                    </a:prstGeom>
                    <a:ln>
                      <a:noFill/>
                    </a:ln>
                    <a:extLst>
                      <a:ext uri="{53640926-AAD7-44D8-BBD7-CCE9431645EC}">
                        <a14:shadowObscured xmlns:a14="http://schemas.microsoft.com/office/drawing/2010/main"/>
                      </a:ext>
                    </a:extLst>
                  </pic:spPr>
                </pic:pic>
              </a:graphicData>
            </a:graphic>
          </wp:inline>
        </w:drawing>
      </w:r>
    </w:p>
    <w:p w14:paraId="533E87FE" w14:textId="77777777" w:rsidR="00885975" w:rsidRDefault="00885975" w:rsidP="000D7BCE">
      <w:pPr>
        <w:spacing w:after="0"/>
        <w:jc w:val="center"/>
        <w:rPr>
          <w:rFonts w:ascii="Times New Roman" w:hAnsi="Times New Roman" w:cs="Times New Roman"/>
          <w:b/>
          <w:bCs/>
        </w:rPr>
      </w:pPr>
    </w:p>
    <w:p w14:paraId="54C697E6" w14:textId="77777777" w:rsidR="002224D1" w:rsidRDefault="002224D1" w:rsidP="000D7BCE">
      <w:pPr>
        <w:spacing w:after="0"/>
        <w:jc w:val="center"/>
        <w:rPr>
          <w:rFonts w:ascii="Times New Roman" w:hAnsi="Times New Roman" w:cs="Times New Roman"/>
          <w:b/>
          <w:bCs/>
        </w:rPr>
      </w:pPr>
    </w:p>
    <w:p w14:paraId="4ACFC28B" w14:textId="77777777" w:rsidR="00885975" w:rsidRDefault="00885975" w:rsidP="000D7BCE">
      <w:pPr>
        <w:spacing w:after="0"/>
        <w:jc w:val="center"/>
        <w:rPr>
          <w:rFonts w:ascii="Times New Roman" w:hAnsi="Times New Roman" w:cs="Times New Roman"/>
          <w:b/>
          <w:bCs/>
        </w:rPr>
      </w:pPr>
    </w:p>
    <w:p w14:paraId="6863EB72" w14:textId="2E6BBD7C" w:rsidR="00BE39EB" w:rsidRDefault="00BE39EB" w:rsidP="00BE39EB">
      <w:pPr>
        <w:spacing w:after="0"/>
        <w:jc w:val="center"/>
        <w:rPr>
          <w:rFonts w:ascii="Times New Roman" w:hAnsi="Times New Roman" w:cs="Times New Roman"/>
          <w:b/>
          <w:bCs/>
        </w:rPr>
      </w:pPr>
      <w:r>
        <w:rPr>
          <w:rFonts w:ascii="Times New Roman" w:hAnsi="Times New Roman" w:cs="Times New Roman"/>
          <w:b/>
          <w:bCs/>
        </w:rPr>
        <w:lastRenderedPageBreak/>
        <w:t>Fi</w:t>
      </w:r>
      <w:r w:rsidRPr="002E6CAA">
        <w:rPr>
          <w:rFonts w:ascii="Times New Roman" w:hAnsi="Times New Roman" w:cs="Times New Roman"/>
          <w:b/>
          <w:bCs/>
        </w:rPr>
        <w:t xml:space="preserve">gure </w:t>
      </w:r>
      <w:r>
        <w:rPr>
          <w:rFonts w:ascii="Times New Roman" w:hAnsi="Times New Roman" w:cs="Times New Roman"/>
          <w:b/>
          <w:bCs/>
        </w:rPr>
        <w:t>Two</w:t>
      </w:r>
      <w:r w:rsidRPr="002E6CAA">
        <w:rPr>
          <w:rFonts w:ascii="Times New Roman" w:hAnsi="Times New Roman" w:cs="Times New Roman"/>
          <w:b/>
          <w:bCs/>
        </w:rPr>
        <w:t xml:space="preserve">: </w:t>
      </w:r>
      <w:r>
        <w:rPr>
          <w:rFonts w:ascii="Times New Roman" w:hAnsi="Times New Roman" w:cs="Times New Roman"/>
          <w:b/>
          <w:bCs/>
        </w:rPr>
        <w:t>Python Code Example (Concluded)</w:t>
      </w:r>
    </w:p>
    <w:p w14:paraId="524FAAC0" w14:textId="24F6640C" w:rsidR="00885975" w:rsidRDefault="002224D1" w:rsidP="000D7BCE">
      <w:pPr>
        <w:spacing w:after="0"/>
        <w:jc w:val="center"/>
        <w:rPr>
          <w:rFonts w:ascii="Times New Roman" w:hAnsi="Times New Roman" w:cs="Times New Roman"/>
          <w:b/>
          <w:bCs/>
        </w:rPr>
      </w:pPr>
      <w:r w:rsidRPr="002224D1">
        <w:rPr>
          <w:rFonts w:ascii="Times New Roman" w:hAnsi="Times New Roman" w:cs="Times New Roman"/>
          <w:b/>
          <w:bCs/>
          <w:noProof/>
        </w:rPr>
        <w:drawing>
          <wp:inline distT="0" distB="0" distL="0" distR="0" wp14:anchorId="1B68DFAD" wp14:editId="22C6877B">
            <wp:extent cx="6804401" cy="1809750"/>
            <wp:effectExtent l="0" t="0" r="0" b="0"/>
            <wp:docPr id="126090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7906" name=""/>
                    <pic:cNvPicPr/>
                  </pic:nvPicPr>
                  <pic:blipFill>
                    <a:blip r:embed="rId8"/>
                    <a:stretch>
                      <a:fillRect/>
                    </a:stretch>
                  </pic:blipFill>
                  <pic:spPr>
                    <a:xfrm>
                      <a:off x="0" y="0"/>
                      <a:ext cx="6808015" cy="1810711"/>
                    </a:xfrm>
                    <a:prstGeom prst="rect">
                      <a:avLst/>
                    </a:prstGeom>
                  </pic:spPr>
                </pic:pic>
              </a:graphicData>
            </a:graphic>
          </wp:inline>
        </w:drawing>
      </w:r>
    </w:p>
    <w:p w14:paraId="70B0AF95" w14:textId="5A106C15" w:rsidR="00885975" w:rsidRDefault="00885975" w:rsidP="000D7BCE">
      <w:pPr>
        <w:spacing w:after="0"/>
        <w:jc w:val="center"/>
        <w:rPr>
          <w:rFonts w:ascii="Times New Roman" w:hAnsi="Times New Roman" w:cs="Times New Roman"/>
          <w:b/>
          <w:bCs/>
        </w:rPr>
      </w:pPr>
    </w:p>
    <w:p w14:paraId="2F317DA2" w14:textId="77777777" w:rsidR="00885975" w:rsidRDefault="00885975" w:rsidP="000D7BCE">
      <w:pPr>
        <w:spacing w:after="0"/>
        <w:jc w:val="center"/>
        <w:rPr>
          <w:rFonts w:ascii="Times New Roman" w:hAnsi="Times New Roman" w:cs="Times New Roman"/>
          <w:b/>
          <w:bCs/>
        </w:rPr>
      </w:pPr>
    </w:p>
    <w:p w14:paraId="544BBFB0" w14:textId="77777777" w:rsidR="00885975" w:rsidRDefault="00885975" w:rsidP="000D7BCE">
      <w:pPr>
        <w:spacing w:after="0"/>
        <w:jc w:val="center"/>
        <w:rPr>
          <w:rFonts w:ascii="Times New Roman" w:hAnsi="Times New Roman" w:cs="Times New Roman"/>
          <w:b/>
          <w:bCs/>
        </w:rPr>
      </w:pPr>
    </w:p>
    <w:p w14:paraId="68C39FCC" w14:textId="77777777" w:rsidR="00885975" w:rsidRDefault="00885975" w:rsidP="000D7BCE">
      <w:pPr>
        <w:spacing w:after="0"/>
        <w:jc w:val="center"/>
        <w:rPr>
          <w:rFonts w:ascii="Times New Roman" w:hAnsi="Times New Roman" w:cs="Times New Roman"/>
          <w:b/>
          <w:bCs/>
        </w:rPr>
      </w:pPr>
    </w:p>
    <w:p w14:paraId="3E0FCCB4" w14:textId="77777777" w:rsidR="00885975" w:rsidRDefault="00885975" w:rsidP="000D7BCE">
      <w:pPr>
        <w:spacing w:after="0"/>
        <w:jc w:val="center"/>
        <w:rPr>
          <w:rFonts w:ascii="Times New Roman" w:hAnsi="Times New Roman" w:cs="Times New Roman"/>
          <w:b/>
          <w:bCs/>
        </w:rPr>
      </w:pPr>
    </w:p>
    <w:p w14:paraId="7A2D38BD" w14:textId="77777777" w:rsidR="00885975" w:rsidRDefault="00885975" w:rsidP="000D7BCE">
      <w:pPr>
        <w:spacing w:after="0"/>
        <w:jc w:val="center"/>
        <w:rPr>
          <w:rFonts w:ascii="Times New Roman" w:hAnsi="Times New Roman" w:cs="Times New Roman"/>
          <w:b/>
          <w:bCs/>
        </w:rPr>
      </w:pPr>
    </w:p>
    <w:p w14:paraId="3455251A" w14:textId="77777777" w:rsidR="00885975" w:rsidRDefault="00885975" w:rsidP="000D7BCE">
      <w:pPr>
        <w:spacing w:after="0"/>
        <w:jc w:val="center"/>
        <w:rPr>
          <w:rFonts w:ascii="Times New Roman" w:hAnsi="Times New Roman" w:cs="Times New Roman"/>
          <w:b/>
          <w:bCs/>
        </w:rPr>
      </w:pPr>
    </w:p>
    <w:p w14:paraId="7767F815" w14:textId="77777777" w:rsidR="00885975" w:rsidRDefault="00885975" w:rsidP="000D7BCE">
      <w:pPr>
        <w:spacing w:after="0"/>
        <w:jc w:val="center"/>
        <w:rPr>
          <w:rFonts w:ascii="Times New Roman" w:hAnsi="Times New Roman" w:cs="Times New Roman"/>
          <w:b/>
          <w:bCs/>
        </w:rPr>
      </w:pPr>
    </w:p>
    <w:p w14:paraId="5D2B699D" w14:textId="77777777" w:rsidR="00885975" w:rsidRDefault="00885975" w:rsidP="000D7BCE">
      <w:pPr>
        <w:spacing w:after="0"/>
        <w:jc w:val="center"/>
        <w:rPr>
          <w:rFonts w:ascii="Times New Roman" w:hAnsi="Times New Roman" w:cs="Times New Roman"/>
          <w:b/>
          <w:bCs/>
        </w:rPr>
      </w:pPr>
    </w:p>
    <w:p w14:paraId="6B4AB0FF" w14:textId="77777777" w:rsidR="00885975" w:rsidRDefault="00885975" w:rsidP="000D7BCE">
      <w:pPr>
        <w:spacing w:after="0"/>
        <w:jc w:val="center"/>
        <w:rPr>
          <w:rFonts w:ascii="Times New Roman" w:hAnsi="Times New Roman" w:cs="Times New Roman"/>
          <w:b/>
          <w:bCs/>
        </w:rPr>
      </w:pPr>
    </w:p>
    <w:p w14:paraId="47AABFED" w14:textId="77777777" w:rsidR="00885975" w:rsidRDefault="00885975" w:rsidP="000D7BCE">
      <w:pPr>
        <w:spacing w:after="0"/>
        <w:jc w:val="center"/>
        <w:rPr>
          <w:rFonts w:ascii="Times New Roman" w:hAnsi="Times New Roman" w:cs="Times New Roman"/>
          <w:b/>
          <w:bCs/>
        </w:rPr>
      </w:pPr>
    </w:p>
    <w:p w14:paraId="7D3C3906" w14:textId="77777777" w:rsidR="00885975" w:rsidRDefault="00885975" w:rsidP="000D7BCE">
      <w:pPr>
        <w:spacing w:after="0"/>
        <w:jc w:val="center"/>
        <w:rPr>
          <w:rFonts w:ascii="Times New Roman" w:hAnsi="Times New Roman" w:cs="Times New Roman"/>
          <w:b/>
          <w:bCs/>
        </w:rPr>
      </w:pPr>
    </w:p>
    <w:p w14:paraId="4D5136E3" w14:textId="77777777" w:rsidR="00885975" w:rsidRDefault="00885975" w:rsidP="000D7BCE">
      <w:pPr>
        <w:spacing w:after="0"/>
        <w:jc w:val="center"/>
        <w:rPr>
          <w:rFonts w:ascii="Times New Roman" w:hAnsi="Times New Roman" w:cs="Times New Roman"/>
          <w:b/>
          <w:bCs/>
        </w:rPr>
      </w:pPr>
    </w:p>
    <w:p w14:paraId="64BFE1FB" w14:textId="77777777" w:rsidR="00885975" w:rsidRDefault="00885975" w:rsidP="000D7BCE">
      <w:pPr>
        <w:spacing w:after="0"/>
        <w:jc w:val="center"/>
        <w:rPr>
          <w:rFonts w:ascii="Times New Roman" w:hAnsi="Times New Roman" w:cs="Times New Roman"/>
          <w:b/>
          <w:bCs/>
        </w:rPr>
      </w:pPr>
    </w:p>
    <w:p w14:paraId="1CCEBBFC" w14:textId="77777777" w:rsidR="00885975" w:rsidRDefault="00885975" w:rsidP="000D7BCE">
      <w:pPr>
        <w:spacing w:after="0"/>
        <w:jc w:val="center"/>
        <w:rPr>
          <w:rFonts w:ascii="Times New Roman" w:hAnsi="Times New Roman" w:cs="Times New Roman"/>
          <w:b/>
          <w:bCs/>
        </w:rPr>
      </w:pPr>
    </w:p>
    <w:p w14:paraId="3DF99F84" w14:textId="77777777" w:rsidR="00885975" w:rsidRDefault="00885975" w:rsidP="000D7BCE">
      <w:pPr>
        <w:spacing w:after="0"/>
        <w:jc w:val="center"/>
        <w:rPr>
          <w:rFonts w:ascii="Times New Roman" w:hAnsi="Times New Roman" w:cs="Times New Roman"/>
          <w:b/>
          <w:bCs/>
        </w:rPr>
      </w:pPr>
    </w:p>
    <w:p w14:paraId="60B743A7" w14:textId="77777777" w:rsidR="00885975" w:rsidRDefault="00885975" w:rsidP="000D7BCE">
      <w:pPr>
        <w:spacing w:after="0"/>
        <w:jc w:val="center"/>
        <w:rPr>
          <w:rFonts w:ascii="Times New Roman" w:hAnsi="Times New Roman" w:cs="Times New Roman"/>
          <w:b/>
          <w:bCs/>
        </w:rPr>
      </w:pPr>
    </w:p>
    <w:p w14:paraId="51439EF9" w14:textId="77777777" w:rsidR="00885975" w:rsidRDefault="00885975" w:rsidP="000D7BCE">
      <w:pPr>
        <w:spacing w:after="0"/>
        <w:jc w:val="center"/>
        <w:rPr>
          <w:rFonts w:ascii="Times New Roman" w:hAnsi="Times New Roman" w:cs="Times New Roman"/>
          <w:b/>
          <w:bCs/>
        </w:rPr>
      </w:pPr>
    </w:p>
    <w:p w14:paraId="0D9D5F01" w14:textId="77777777" w:rsidR="00885975" w:rsidRDefault="00885975" w:rsidP="000D7BCE">
      <w:pPr>
        <w:spacing w:after="0"/>
        <w:jc w:val="center"/>
        <w:rPr>
          <w:rFonts w:ascii="Times New Roman" w:hAnsi="Times New Roman" w:cs="Times New Roman"/>
          <w:b/>
          <w:bCs/>
        </w:rPr>
      </w:pPr>
    </w:p>
    <w:p w14:paraId="18DA291B" w14:textId="77777777" w:rsidR="00885975" w:rsidRDefault="00885975" w:rsidP="000D7BCE">
      <w:pPr>
        <w:spacing w:after="0"/>
        <w:jc w:val="center"/>
        <w:rPr>
          <w:rFonts w:ascii="Times New Roman" w:hAnsi="Times New Roman" w:cs="Times New Roman"/>
          <w:b/>
          <w:bCs/>
        </w:rPr>
      </w:pPr>
    </w:p>
    <w:p w14:paraId="19BCB7AC" w14:textId="77777777" w:rsidR="00885975" w:rsidRDefault="00885975" w:rsidP="000D7BCE">
      <w:pPr>
        <w:spacing w:after="0"/>
        <w:jc w:val="center"/>
        <w:rPr>
          <w:rFonts w:ascii="Times New Roman" w:hAnsi="Times New Roman" w:cs="Times New Roman"/>
          <w:b/>
          <w:bCs/>
        </w:rPr>
      </w:pPr>
    </w:p>
    <w:p w14:paraId="431168E1" w14:textId="77777777" w:rsidR="00885975" w:rsidRDefault="00885975" w:rsidP="000D7BCE">
      <w:pPr>
        <w:spacing w:after="0"/>
        <w:jc w:val="center"/>
        <w:rPr>
          <w:rFonts w:ascii="Times New Roman" w:hAnsi="Times New Roman" w:cs="Times New Roman"/>
          <w:b/>
          <w:bCs/>
        </w:rPr>
      </w:pPr>
    </w:p>
    <w:p w14:paraId="7ED85681" w14:textId="77777777" w:rsidR="00885975" w:rsidRDefault="00885975" w:rsidP="000D7BCE">
      <w:pPr>
        <w:spacing w:after="0"/>
        <w:jc w:val="center"/>
        <w:rPr>
          <w:rFonts w:ascii="Times New Roman" w:hAnsi="Times New Roman" w:cs="Times New Roman"/>
          <w:b/>
          <w:bCs/>
        </w:rPr>
      </w:pPr>
    </w:p>
    <w:p w14:paraId="3A169852" w14:textId="77777777" w:rsidR="00885975" w:rsidRDefault="00885975" w:rsidP="000D7BCE">
      <w:pPr>
        <w:spacing w:after="0"/>
        <w:jc w:val="center"/>
        <w:rPr>
          <w:rFonts w:ascii="Times New Roman" w:hAnsi="Times New Roman" w:cs="Times New Roman"/>
          <w:b/>
          <w:bCs/>
        </w:rPr>
      </w:pPr>
    </w:p>
    <w:p w14:paraId="620ECE68" w14:textId="77777777" w:rsidR="00885975" w:rsidRDefault="00885975" w:rsidP="000D7BCE">
      <w:pPr>
        <w:spacing w:after="0"/>
        <w:jc w:val="center"/>
        <w:rPr>
          <w:rFonts w:ascii="Times New Roman" w:hAnsi="Times New Roman" w:cs="Times New Roman"/>
          <w:b/>
          <w:bCs/>
        </w:rPr>
      </w:pPr>
    </w:p>
    <w:p w14:paraId="4D073B25" w14:textId="77777777" w:rsidR="00885975" w:rsidRDefault="00885975" w:rsidP="000D7BCE">
      <w:pPr>
        <w:spacing w:after="0"/>
        <w:jc w:val="center"/>
        <w:rPr>
          <w:rFonts w:ascii="Times New Roman" w:hAnsi="Times New Roman" w:cs="Times New Roman"/>
          <w:b/>
          <w:bCs/>
        </w:rPr>
      </w:pPr>
    </w:p>
    <w:p w14:paraId="15626BD1" w14:textId="77777777" w:rsidR="00885975" w:rsidRDefault="00885975" w:rsidP="000D7BCE">
      <w:pPr>
        <w:spacing w:after="0"/>
        <w:jc w:val="center"/>
        <w:rPr>
          <w:rFonts w:ascii="Times New Roman" w:hAnsi="Times New Roman" w:cs="Times New Roman"/>
          <w:b/>
          <w:bCs/>
        </w:rPr>
      </w:pPr>
    </w:p>
    <w:p w14:paraId="4B484A27" w14:textId="77777777" w:rsidR="00885975" w:rsidRDefault="00885975" w:rsidP="000D7BCE">
      <w:pPr>
        <w:spacing w:after="0"/>
        <w:jc w:val="center"/>
        <w:rPr>
          <w:rFonts w:ascii="Times New Roman" w:hAnsi="Times New Roman" w:cs="Times New Roman"/>
          <w:b/>
          <w:bCs/>
        </w:rPr>
      </w:pPr>
    </w:p>
    <w:p w14:paraId="33FF2DA7" w14:textId="4A756C35" w:rsidR="000D7BCE" w:rsidRPr="000D7BCE" w:rsidRDefault="000D7BCE" w:rsidP="00976BEA">
      <w:pPr>
        <w:spacing w:after="0"/>
        <w:rPr>
          <w:rFonts w:ascii="Times New Roman" w:hAnsi="Times New Roman" w:cs="Times New Roman"/>
          <w:b/>
          <w:bCs/>
        </w:rPr>
      </w:pPr>
    </w:p>
    <w:sectPr w:rsidR="000D7BCE" w:rsidRPr="000D7BC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454C" w14:textId="77777777" w:rsidR="009479EF" w:rsidRDefault="009479EF" w:rsidP="003540C9">
      <w:pPr>
        <w:spacing w:after="0" w:line="240" w:lineRule="auto"/>
      </w:pPr>
      <w:r>
        <w:separator/>
      </w:r>
    </w:p>
  </w:endnote>
  <w:endnote w:type="continuationSeparator" w:id="0">
    <w:p w14:paraId="58006796" w14:textId="77777777" w:rsidR="009479EF" w:rsidRDefault="009479EF" w:rsidP="0035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1A0C" w14:textId="77777777" w:rsidR="009479EF" w:rsidRDefault="009479EF" w:rsidP="003540C9">
      <w:pPr>
        <w:spacing w:after="0" w:line="240" w:lineRule="auto"/>
      </w:pPr>
      <w:r>
        <w:separator/>
      </w:r>
    </w:p>
  </w:footnote>
  <w:footnote w:type="continuationSeparator" w:id="0">
    <w:p w14:paraId="17C5B2DC" w14:textId="77777777" w:rsidR="009479EF" w:rsidRDefault="009479EF" w:rsidP="00354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D6B3" w14:textId="3FD7F7A3" w:rsidR="003540C9" w:rsidRPr="003540C9" w:rsidRDefault="003540C9">
    <w:pPr>
      <w:pStyle w:val="Header"/>
      <w:rPr>
        <w:rFonts w:ascii="Times New Roman" w:hAnsi="Times New Roman" w:cs="Times New Roman"/>
      </w:rPr>
    </w:pPr>
    <w:r>
      <w:rPr>
        <w:rFonts w:ascii="Times New Roman" w:hAnsi="Times New Roman" w:cs="Times New Roman"/>
      </w:rPr>
      <w:t xml:space="preserve">CS 500: Introduction to Programming </w:t>
    </w:r>
    <w:r>
      <w:rPr>
        <w:rFonts w:ascii="Times New Roman" w:hAnsi="Times New Roman" w:cs="Times New Roman"/>
      </w:rPr>
      <w:tab/>
    </w:r>
    <w:r>
      <w:rPr>
        <w:rFonts w:ascii="Times New Roman" w:hAnsi="Times New Roman" w:cs="Times New Roman"/>
      </w:rPr>
      <w:tab/>
      <w:t>Annalise McGuire-Fender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81"/>
    <w:rsid w:val="00072469"/>
    <w:rsid w:val="00094C79"/>
    <w:rsid w:val="000C244F"/>
    <w:rsid w:val="000D7BCE"/>
    <w:rsid w:val="000E513E"/>
    <w:rsid w:val="000F17CA"/>
    <w:rsid w:val="001009A7"/>
    <w:rsid w:val="001366ED"/>
    <w:rsid w:val="00141831"/>
    <w:rsid w:val="00143776"/>
    <w:rsid w:val="00165AF0"/>
    <w:rsid w:val="0017410F"/>
    <w:rsid w:val="001A5CDF"/>
    <w:rsid w:val="001B18A2"/>
    <w:rsid w:val="001D47BA"/>
    <w:rsid w:val="001E041C"/>
    <w:rsid w:val="002224D1"/>
    <w:rsid w:val="002321AA"/>
    <w:rsid w:val="002357E0"/>
    <w:rsid w:val="002460DE"/>
    <w:rsid w:val="00264856"/>
    <w:rsid w:val="00284932"/>
    <w:rsid w:val="00284A51"/>
    <w:rsid w:val="0028528A"/>
    <w:rsid w:val="00297B23"/>
    <w:rsid w:val="002A353D"/>
    <w:rsid w:val="002C0BB5"/>
    <w:rsid w:val="002D0BD6"/>
    <w:rsid w:val="002E6CAA"/>
    <w:rsid w:val="00314CE6"/>
    <w:rsid w:val="00315DF4"/>
    <w:rsid w:val="0032299C"/>
    <w:rsid w:val="00330E4B"/>
    <w:rsid w:val="00344055"/>
    <w:rsid w:val="003540C9"/>
    <w:rsid w:val="00364481"/>
    <w:rsid w:val="003722FC"/>
    <w:rsid w:val="0039789C"/>
    <w:rsid w:val="003C1289"/>
    <w:rsid w:val="003F33C2"/>
    <w:rsid w:val="00424D04"/>
    <w:rsid w:val="00447312"/>
    <w:rsid w:val="00467780"/>
    <w:rsid w:val="00486B03"/>
    <w:rsid w:val="004947E9"/>
    <w:rsid w:val="004A12AD"/>
    <w:rsid w:val="004A1B29"/>
    <w:rsid w:val="004C253A"/>
    <w:rsid w:val="004C68F1"/>
    <w:rsid w:val="004E06B6"/>
    <w:rsid w:val="004F03FD"/>
    <w:rsid w:val="004F3010"/>
    <w:rsid w:val="00542A14"/>
    <w:rsid w:val="00545466"/>
    <w:rsid w:val="00545626"/>
    <w:rsid w:val="00564A7F"/>
    <w:rsid w:val="00580619"/>
    <w:rsid w:val="00581615"/>
    <w:rsid w:val="00592C80"/>
    <w:rsid w:val="005B080D"/>
    <w:rsid w:val="005B1347"/>
    <w:rsid w:val="005C0D5D"/>
    <w:rsid w:val="005C16A3"/>
    <w:rsid w:val="006016F3"/>
    <w:rsid w:val="00603342"/>
    <w:rsid w:val="00607136"/>
    <w:rsid w:val="00626789"/>
    <w:rsid w:val="00635BD3"/>
    <w:rsid w:val="0068249F"/>
    <w:rsid w:val="006A59FB"/>
    <w:rsid w:val="006B1571"/>
    <w:rsid w:val="006D0E60"/>
    <w:rsid w:val="006D10EF"/>
    <w:rsid w:val="006D1EFD"/>
    <w:rsid w:val="00702E6B"/>
    <w:rsid w:val="0074045A"/>
    <w:rsid w:val="007413DF"/>
    <w:rsid w:val="00753B1F"/>
    <w:rsid w:val="00762897"/>
    <w:rsid w:val="00780163"/>
    <w:rsid w:val="0078450F"/>
    <w:rsid w:val="00793C66"/>
    <w:rsid w:val="00793EE1"/>
    <w:rsid w:val="007B0BA8"/>
    <w:rsid w:val="007B780F"/>
    <w:rsid w:val="007E6291"/>
    <w:rsid w:val="007E7B50"/>
    <w:rsid w:val="007F09AA"/>
    <w:rsid w:val="008025FF"/>
    <w:rsid w:val="00810622"/>
    <w:rsid w:val="00812B7E"/>
    <w:rsid w:val="00833D6E"/>
    <w:rsid w:val="00851BAD"/>
    <w:rsid w:val="008631D0"/>
    <w:rsid w:val="008649F9"/>
    <w:rsid w:val="00885975"/>
    <w:rsid w:val="00893EA2"/>
    <w:rsid w:val="00905ABD"/>
    <w:rsid w:val="00907C6A"/>
    <w:rsid w:val="00916087"/>
    <w:rsid w:val="00922C87"/>
    <w:rsid w:val="00935FFF"/>
    <w:rsid w:val="009479EF"/>
    <w:rsid w:val="00964A0E"/>
    <w:rsid w:val="00976BEA"/>
    <w:rsid w:val="00976F57"/>
    <w:rsid w:val="009C425F"/>
    <w:rsid w:val="009D3AEA"/>
    <w:rsid w:val="00A042A3"/>
    <w:rsid w:val="00A17FAA"/>
    <w:rsid w:val="00A2229E"/>
    <w:rsid w:val="00A24C0F"/>
    <w:rsid w:val="00A24E5E"/>
    <w:rsid w:val="00A25C42"/>
    <w:rsid w:val="00A46972"/>
    <w:rsid w:val="00A75695"/>
    <w:rsid w:val="00A8782D"/>
    <w:rsid w:val="00A90F34"/>
    <w:rsid w:val="00A92732"/>
    <w:rsid w:val="00AD1CC9"/>
    <w:rsid w:val="00AF51E7"/>
    <w:rsid w:val="00B3701D"/>
    <w:rsid w:val="00BB2D39"/>
    <w:rsid w:val="00BC5E49"/>
    <w:rsid w:val="00BD6AE4"/>
    <w:rsid w:val="00BE39EB"/>
    <w:rsid w:val="00BE744A"/>
    <w:rsid w:val="00BF1380"/>
    <w:rsid w:val="00BF1394"/>
    <w:rsid w:val="00C10113"/>
    <w:rsid w:val="00C26201"/>
    <w:rsid w:val="00C45AEE"/>
    <w:rsid w:val="00C50E71"/>
    <w:rsid w:val="00C6146F"/>
    <w:rsid w:val="00C80E2F"/>
    <w:rsid w:val="00CA2FAB"/>
    <w:rsid w:val="00CB777F"/>
    <w:rsid w:val="00CB78D0"/>
    <w:rsid w:val="00CD1EFD"/>
    <w:rsid w:val="00CD4A60"/>
    <w:rsid w:val="00CF2F38"/>
    <w:rsid w:val="00CF76E4"/>
    <w:rsid w:val="00D341E7"/>
    <w:rsid w:val="00D52750"/>
    <w:rsid w:val="00D83744"/>
    <w:rsid w:val="00DB61DB"/>
    <w:rsid w:val="00DD7523"/>
    <w:rsid w:val="00DF0821"/>
    <w:rsid w:val="00E00C7B"/>
    <w:rsid w:val="00E11975"/>
    <w:rsid w:val="00E31C59"/>
    <w:rsid w:val="00E348E4"/>
    <w:rsid w:val="00E43E0A"/>
    <w:rsid w:val="00E46063"/>
    <w:rsid w:val="00E46308"/>
    <w:rsid w:val="00E4702C"/>
    <w:rsid w:val="00E82FB7"/>
    <w:rsid w:val="00EA1E95"/>
    <w:rsid w:val="00EA64D1"/>
    <w:rsid w:val="00EB625C"/>
    <w:rsid w:val="00EC2FD5"/>
    <w:rsid w:val="00F06C7E"/>
    <w:rsid w:val="00F20950"/>
    <w:rsid w:val="00F233D8"/>
    <w:rsid w:val="00F25749"/>
    <w:rsid w:val="00F331A8"/>
    <w:rsid w:val="00F43A18"/>
    <w:rsid w:val="00F5486B"/>
    <w:rsid w:val="00F66D72"/>
    <w:rsid w:val="00F912B8"/>
    <w:rsid w:val="00F92C5C"/>
    <w:rsid w:val="00FA3166"/>
    <w:rsid w:val="00FB070C"/>
    <w:rsid w:val="00FB3F50"/>
    <w:rsid w:val="00FC6134"/>
    <w:rsid w:val="00FC699B"/>
    <w:rsid w:val="00FE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5A51"/>
  <w15:chartTrackingRefBased/>
  <w15:docId w15:val="{89982B31-4651-4001-92E8-DE51E998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481"/>
    <w:rPr>
      <w:rFonts w:eastAsiaTheme="majorEastAsia" w:cstheme="majorBidi"/>
      <w:color w:val="272727" w:themeColor="text1" w:themeTint="D8"/>
    </w:rPr>
  </w:style>
  <w:style w:type="paragraph" w:styleId="Title">
    <w:name w:val="Title"/>
    <w:basedOn w:val="Normal"/>
    <w:next w:val="Normal"/>
    <w:link w:val="TitleChar"/>
    <w:uiPriority w:val="10"/>
    <w:qFormat/>
    <w:rsid w:val="00364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481"/>
    <w:pPr>
      <w:spacing w:before="160"/>
      <w:jc w:val="center"/>
    </w:pPr>
    <w:rPr>
      <w:i/>
      <w:iCs/>
      <w:color w:val="404040" w:themeColor="text1" w:themeTint="BF"/>
    </w:rPr>
  </w:style>
  <w:style w:type="character" w:customStyle="1" w:styleId="QuoteChar">
    <w:name w:val="Quote Char"/>
    <w:basedOn w:val="DefaultParagraphFont"/>
    <w:link w:val="Quote"/>
    <w:uiPriority w:val="29"/>
    <w:rsid w:val="00364481"/>
    <w:rPr>
      <w:i/>
      <w:iCs/>
      <w:color w:val="404040" w:themeColor="text1" w:themeTint="BF"/>
    </w:rPr>
  </w:style>
  <w:style w:type="paragraph" w:styleId="ListParagraph">
    <w:name w:val="List Paragraph"/>
    <w:basedOn w:val="Normal"/>
    <w:uiPriority w:val="34"/>
    <w:qFormat/>
    <w:rsid w:val="00364481"/>
    <w:pPr>
      <w:ind w:left="720"/>
      <w:contextualSpacing/>
    </w:pPr>
  </w:style>
  <w:style w:type="character" w:styleId="IntenseEmphasis">
    <w:name w:val="Intense Emphasis"/>
    <w:basedOn w:val="DefaultParagraphFont"/>
    <w:uiPriority w:val="21"/>
    <w:qFormat/>
    <w:rsid w:val="00364481"/>
    <w:rPr>
      <w:i/>
      <w:iCs/>
      <w:color w:val="0F4761" w:themeColor="accent1" w:themeShade="BF"/>
    </w:rPr>
  </w:style>
  <w:style w:type="paragraph" w:styleId="IntenseQuote">
    <w:name w:val="Intense Quote"/>
    <w:basedOn w:val="Normal"/>
    <w:next w:val="Normal"/>
    <w:link w:val="IntenseQuoteChar"/>
    <w:uiPriority w:val="30"/>
    <w:qFormat/>
    <w:rsid w:val="00364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481"/>
    <w:rPr>
      <w:i/>
      <w:iCs/>
      <w:color w:val="0F4761" w:themeColor="accent1" w:themeShade="BF"/>
    </w:rPr>
  </w:style>
  <w:style w:type="character" w:styleId="IntenseReference">
    <w:name w:val="Intense Reference"/>
    <w:basedOn w:val="DefaultParagraphFont"/>
    <w:uiPriority w:val="32"/>
    <w:qFormat/>
    <w:rsid w:val="00364481"/>
    <w:rPr>
      <w:b/>
      <w:bCs/>
      <w:smallCaps/>
      <w:color w:val="0F4761" w:themeColor="accent1" w:themeShade="BF"/>
      <w:spacing w:val="5"/>
    </w:rPr>
  </w:style>
  <w:style w:type="paragraph" w:styleId="Header">
    <w:name w:val="header"/>
    <w:basedOn w:val="Normal"/>
    <w:link w:val="HeaderChar"/>
    <w:uiPriority w:val="99"/>
    <w:unhideWhenUsed/>
    <w:rsid w:val="003540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0C9"/>
  </w:style>
  <w:style w:type="paragraph" w:styleId="Footer">
    <w:name w:val="footer"/>
    <w:basedOn w:val="Normal"/>
    <w:link w:val="FooterChar"/>
    <w:uiPriority w:val="99"/>
    <w:unhideWhenUsed/>
    <w:rsid w:val="003540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442</TotalTime>
  <Pages>7</Pages>
  <Words>845</Words>
  <Characters>4819</Characters>
  <Application>Microsoft Office Word</Application>
  <DocSecurity>0</DocSecurity>
  <Lines>40</Lines>
  <Paragraphs>11</Paragraphs>
  <ScaleCrop>false</ScaleCrop>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McGuire -Fender</dc:creator>
  <cp:keywords/>
  <dc:description/>
  <cp:lastModifiedBy>Annalise McGuire -Fender</cp:lastModifiedBy>
  <cp:revision>186</cp:revision>
  <dcterms:created xsi:type="dcterms:W3CDTF">2026-04-29T20:20:00Z</dcterms:created>
  <dcterms:modified xsi:type="dcterms:W3CDTF">2026-05-02T12:46:00Z</dcterms:modified>
</cp:coreProperties>
</file>