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3699" w14:textId="6184AC43" w:rsidR="001611F3" w:rsidRPr="00130F48" w:rsidRDefault="00DF417C" w:rsidP="00DA193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30F48">
        <w:rPr>
          <w:rFonts w:ascii="Times New Roman" w:hAnsi="Times New Roman" w:cs="Times New Roman"/>
          <w:b/>
          <w:bCs/>
        </w:rPr>
        <w:t>2-3 Activity: Clean It, Code It, Frame It</w:t>
      </w:r>
    </w:p>
    <w:p w14:paraId="38B12C54" w14:textId="1AF905FD" w:rsidR="004F4676" w:rsidRPr="008E1CB6" w:rsidRDefault="001D1D80" w:rsidP="00BB661E">
      <w:pPr>
        <w:spacing w:after="0" w:line="480" w:lineRule="auto"/>
        <w:rPr>
          <w:rFonts w:ascii="Times New Roman" w:hAnsi="Times New Roman" w:cs="Times New Roman"/>
        </w:rPr>
      </w:pPr>
      <w:r w:rsidRPr="00130F48">
        <w:rPr>
          <w:rFonts w:ascii="Times New Roman" w:hAnsi="Times New Roman" w:cs="Times New Roman"/>
          <w:b/>
          <w:bCs/>
          <w:u w:val="single"/>
        </w:rPr>
        <w:t>Explain how transforming raw data into table format supports analysis and decision making in your field of interest:</w:t>
      </w:r>
      <w:r w:rsidRPr="00130F48">
        <w:rPr>
          <w:rFonts w:ascii="Times New Roman" w:hAnsi="Times New Roman" w:cs="Times New Roman"/>
        </w:rPr>
        <w:t xml:space="preserve"> </w:t>
      </w:r>
      <w:r w:rsidR="00D90E5F" w:rsidRPr="00130F48">
        <w:rPr>
          <w:rFonts w:ascii="Times New Roman" w:hAnsi="Times New Roman" w:cs="Times New Roman"/>
        </w:rPr>
        <w:t>In the field of business data analytics, the process of data wrangling</w:t>
      </w:r>
      <w:r w:rsidR="00627AC6" w:rsidRPr="00130F48">
        <w:rPr>
          <w:rFonts w:ascii="Times New Roman" w:hAnsi="Times New Roman" w:cs="Times New Roman"/>
        </w:rPr>
        <w:t xml:space="preserve"> </w:t>
      </w:r>
      <w:r w:rsidR="00D90E5F" w:rsidRPr="00130F48">
        <w:rPr>
          <w:rFonts w:ascii="Times New Roman" w:hAnsi="Times New Roman" w:cs="Times New Roman"/>
        </w:rPr>
        <w:t xml:space="preserve">is essential since if the underlying information is not correct then the conclusions reached will be incorrect (i.e. garbage in, garbage out). </w:t>
      </w:r>
      <w:r w:rsidR="00E8126D" w:rsidRPr="00130F48">
        <w:rPr>
          <w:rFonts w:ascii="Times New Roman" w:hAnsi="Times New Roman" w:cs="Times New Roman"/>
        </w:rPr>
        <w:t>I</w:t>
      </w:r>
      <w:r w:rsidR="00D90E5F" w:rsidRPr="00130F48">
        <w:rPr>
          <w:rFonts w:ascii="Times New Roman" w:hAnsi="Times New Roman" w:cs="Times New Roman"/>
        </w:rPr>
        <w:t xml:space="preserve">f the data is not cleaned prior to analysis outliers and </w:t>
      </w:r>
      <w:r w:rsidR="000E1FFA">
        <w:rPr>
          <w:rFonts w:ascii="Times New Roman" w:hAnsi="Times New Roman" w:cs="Times New Roman"/>
        </w:rPr>
        <w:t xml:space="preserve">the </w:t>
      </w:r>
      <w:r w:rsidR="00D90E5F" w:rsidRPr="00130F48">
        <w:rPr>
          <w:rFonts w:ascii="Times New Roman" w:hAnsi="Times New Roman" w:cs="Times New Roman"/>
        </w:rPr>
        <w:t>duplicates present in the data will have a negative impact on the accuracy of</w:t>
      </w:r>
      <w:r w:rsidR="003B35EB" w:rsidRPr="00130F48">
        <w:rPr>
          <w:rFonts w:ascii="Times New Roman" w:hAnsi="Times New Roman" w:cs="Times New Roman"/>
        </w:rPr>
        <w:t xml:space="preserve"> the conclusions generated</w:t>
      </w:r>
      <w:r w:rsidR="00340927">
        <w:rPr>
          <w:rFonts w:ascii="Times New Roman" w:hAnsi="Times New Roman" w:cs="Times New Roman"/>
        </w:rPr>
        <w:t>,</w:t>
      </w:r>
      <w:r w:rsidR="00AF1580" w:rsidRPr="00130F48">
        <w:rPr>
          <w:rFonts w:ascii="Times New Roman" w:hAnsi="Times New Roman" w:cs="Times New Roman"/>
        </w:rPr>
        <w:t xml:space="preserve"> and if those conclusions are not presented in an easy to understand or use format the information may not be properly understood by the intended audience</w:t>
      </w:r>
      <w:r w:rsidR="003B35EB" w:rsidRPr="00130F48">
        <w:rPr>
          <w:rFonts w:ascii="Times New Roman" w:hAnsi="Times New Roman" w:cs="Times New Roman"/>
        </w:rPr>
        <w:t xml:space="preserve">. </w:t>
      </w:r>
      <w:r w:rsidR="00AF1580" w:rsidRPr="00130F48">
        <w:rPr>
          <w:rFonts w:ascii="Times New Roman" w:hAnsi="Times New Roman" w:cs="Times New Roman"/>
        </w:rPr>
        <w:t>I</w:t>
      </w:r>
      <w:r w:rsidR="003B35EB" w:rsidRPr="00130F48">
        <w:rPr>
          <w:rFonts w:ascii="Times New Roman" w:hAnsi="Times New Roman" w:cs="Times New Roman"/>
        </w:rPr>
        <w:t>n</w:t>
      </w:r>
      <w:r w:rsidR="007D4886" w:rsidRPr="00130F48">
        <w:rPr>
          <w:rFonts w:ascii="Times New Roman" w:hAnsi="Times New Roman" w:cs="Times New Roman"/>
        </w:rPr>
        <w:t xml:space="preserve"> business </w:t>
      </w:r>
      <w:r w:rsidR="003B35EB" w:rsidRPr="00130F48">
        <w:rPr>
          <w:rFonts w:ascii="Times New Roman" w:hAnsi="Times New Roman" w:cs="Times New Roman"/>
        </w:rPr>
        <w:t>and in this practical example</w:t>
      </w:r>
      <w:r w:rsidR="00876D54" w:rsidRPr="00130F48">
        <w:rPr>
          <w:rFonts w:ascii="Times New Roman" w:hAnsi="Times New Roman" w:cs="Times New Roman"/>
        </w:rPr>
        <w:t>,</w:t>
      </w:r>
      <w:r w:rsidR="003B35EB" w:rsidRPr="00130F48">
        <w:rPr>
          <w:rFonts w:ascii="Times New Roman" w:hAnsi="Times New Roman" w:cs="Times New Roman"/>
        </w:rPr>
        <w:t xml:space="preserve"> the initial data can be assessed for </w:t>
      </w:r>
      <w:r w:rsidR="004E1DC3" w:rsidRPr="00130F48">
        <w:rPr>
          <w:rFonts w:ascii="Times New Roman" w:hAnsi="Times New Roman" w:cs="Times New Roman"/>
        </w:rPr>
        <w:t>anomalous</w:t>
      </w:r>
      <w:r w:rsidR="00614DBC" w:rsidRPr="00130F48">
        <w:rPr>
          <w:rFonts w:ascii="Times New Roman" w:hAnsi="Times New Roman" w:cs="Times New Roman"/>
        </w:rPr>
        <w:t xml:space="preserve"> data that </w:t>
      </w:r>
      <w:r w:rsidR="007D4886" w:rsidRPr="00130F48">
        <w:rPr>
          <w:rFonts w:ascii="Times New Roman" w:hAnsi="Times New Roman" w:cs="Times New Roman"/>
        </w:rPr>
        <w:t xml:space="preserve">can represent potential </w:t>
      </w:r>
      <w:r w:rsidR="00614DBC" w:rsidRPr="00130F48">
        <w:rPr>
          <w:rFonts w:ascii="Times New Roman" w:hAnsi="Times New Roman" w:cs="Times New Roman"/>
        </w:rPr>
        <w:t>outliers</w:t>
      </w:r>
      <w:r w:rsidR="001F2E23" w:rsidRPr="00130F48">
        <w:rPr>
          <w:rFonts w:ascii="Times New Roman" w:hAnsi="Times New Roman" w:cs="Times New Roman"/>
        </w:rPr>
        <w:t xml:space="preserve">, like the frequent entry reporting </w:t>
      </w:r>
      <w:r w:rsidR="007D4886" w:rsidRPr="00130F48">
        <w:rPr>
          <w:rFonts w:ascii="Times New Roman" w:hAnsi="Times New Roman" w:cs="Times New Roman"/>
        </w:rPr>
        <w:t xml:space="preserve">entry with </w:t>
      </w:r>
      <w:r w:rsidR="001F2E23" w:rsidRPr="00130F48">
        <w:rPr>
          <w:rFonts w:ascii="Times New Roman" w:hAnsi="Times New Roman" w:cs="Times New Roman"/>
        </w:rPr>
        <w:t>a</w:t>
      </w:r>
      <w:r w:rsidR="001F68BC" w:rsidRPr="00130F48">
        <w:rPr>
          <w:rFonts w:ascii="Times New Roman" w:hAnsi="Times New Roman" w:cs="Times New Roman"/>
        </w:rPr>
        <w:t xml:space="preserve"> maximum temperature </w:t>
      </w:r>
      <w:r w:rsidR="007D4886" w:rsidRPr="00130F48">
        <w:rPr>
          <w:rFonts w:ascii="Times New Roman" w:hAnsi="Times New Roman" w:cs="Times New Roman"/>
        </w:rPr>
        <w:t xml:space="preserve">of </w:t>
      </w:r>
      <w:r w:rsidR="001F68BC" w:rsidRPr="00130F48">
        <w:rPr>
          <w:rFonts w:ascii="Times New Roman" w:hAnsi="Times New Roman" w:cs="Times New Roman"/>
        </w:rPr>
        <w:t>5505.0</w:t>
      </w:r>
      <w:r w:rsidR="007D4886" w:rsidRPr="00130F48">
        <w:rPr>
          <w:rFonts w:ascii="Times New Roman" w:hAnsi="Times New Roman" w:cs="Times New Roman"/>
        </w:rPr>
        <w:t xml:space="preserve"> degrees</w:t>
      </w:r>
      <w:r w:rsidR="001F68BC" w:rsidRPr="00130F48">
        <w:rPr>
          <w:rFonts w:ascii="Times New Roman" w:hAnsi="Times New Roman" w:cs="Times New Roman"/>
        </w:rPr>
        <w:t xml:space="preserve">, please see Figure </w:t>
      </w:r>
      <w:r w:rsidR="001338BE" w:rsidRPr="00130F48">
        <w:rPr>
          <w:rFonts w:ascii="Times New Roman" w:hAnsi="Times New Roman" w:cs="Times New Roman"/>
        </w:rPr>
        <w:t>1</w:t>
      </w:r>
      <w:r w:rsidR="001F68BC" w:rsidRPr="00130F48">
        <w:rPr>
          <w:rFonts w:ascii="Times New Roman" w:hAnsi="Times New Roman" w:cs="Times New Roman"/>
        </w:rPr>
        <w:t xml:space="preserve">. </w:t>
      </w:r>
      <w:r w:rsidR="001F2E23" w:rsidRPr="00130F48">
        <w:rPr>
          <w:rFonts w:ascii="Times New Roman" w:hAnsi="Times New Roman" w:cs="Times New Roman"/>
        </w:rPr>
        <w:t>If included</w:t>
      </w:r>
      <w:r w:rsidR="00967793">
        <w:rPr>
          <w:rFonts w:ascii="Times New Roman" w:hAnsi="Times New Roman" w:cs="Times New Roman"/>
        </w:rPr>
        <w:t>,</w:t>
      </w:r>
      <w:r w:rsidR="001F2E23" w:rsidRPr="00130F48">
        <w:rPr>
          <w:rFonts w:ascii="Times New Roman" w:hAnsi="Times New Roman" w:cs="Times New Roman"/>
        </w:rPr>
        <w:t xml:space="preserve"> these outliers would</w:t>
      </w:r>
      <w:r w:rsidR="006A1CA9" w:rsidRPr="00130F48">
        <w:rPr>
          <w:rFonts w:ascii="Times New Roman" w:hAnsi="Times New Roman" w:cs="Times New Roman"/>
        </w:rPr>
        <w:t xml:space="preserve"> significant</w:t>
      </w:r>
      <w:r w:rsidR="001338BE" w:rsidRPr="00130F48">
        <w:rPr>
          <w:rFonts w:ascii="Times New Roman" w:hAnsi="Times New Roman" w:cs="Times New Roman"/>
        </w:rPr>
        <w:t>ly</w:t>
      </w:r>
      <w:r w:rsidR="006A1CA9" w:rsidRPr="00130F48">
        <w:rPr>
          <w:rFonts w:ascii="Times New Roman" w:hAnsi="Times New Roman" w:cs="Times New Roman"/>
        </w:rPr>
        <w:t xml:space="preserve"> </w:t>
      </w:r>
      <w:r w:rsidR="00B666A0" w:rsidRPr="00130F48">
        <w:rPr>
          <w:rFonts w:ascii="Times New Roman" w:hAnsi="Times New Roman" w:cs="Times New Roman"/>
        </w:rPr>
        <w:t>distort the analysis.</w:t>
      </w:r>
      <w:r w:rsidR="006A1CA9" w:rsidRPr="00130F48">
        <w:rPr>
          <w:rFonts w:ascii="Times New Roman" w:hAnsi="Times New Roman" w:cs="Times New Roman"/>
        </w:rPr>
        <w:t xml:space="preserve"> </w:t>
      </w:r>
      <w:r w:rsidR="007D4886" w:rsidRPr="00130F48">
        <w:rPr>
          <w:rFonts w:ascii="Times New Roman" w:hAnsi="Times New Roman" w:cs="Times New Roman"/>
        </w:rPr>
        <w:t>T</w:t>
      </w:r>
      <w:r w:rsidR="001F68BC" w:rsidRPr="00130F48">
        <w:rPr>
          <w:rFonts w:ascii="Times New Roman" w:hAnsi="Times New Roman" w:cs="Times New Roman"/>
        </w:rPr>
        <w:t xml:space="preserve">he data size can </w:t>
      </w:r>
      <w:r w:rsidR="007D4886" w:rsidRPr="00130F48">
        <w:rPr>
          <w:rFonts w:ascii="Times New Roman" w:hAnsi="Times New Roman" w:cs="Times New Roman"/>
        </w:rPr>
        <w:t xml:space="preserve">also </w:t>
      </w:r>
      <w:r w:rsidR="001F68BC" w:rsidRPr="00130F48">
        <w:rPr>
          <w:rFonts w:ascii="Times New Roman" w:hAnsi="Times New Roman" w:cs="Times New Roman"/>
        </w:rPr>
        <w:t xml:space="preserve">be </w:t>
      </w:r>
      <w:r w:rsidR="001338BE" w:rsidRPr="00130F48">
        <w:rPr>
          <w:rFonts w:ascii="Times New Roman" w:hAnsi="Times New Roman" w:cs="Times New Roman"/>
        </w:rPr>
        <w:t>analyzed</w:t>
      </w:r>
      <w:r w:rsidR="001F68BC" w:rsidRPr="00130F48">
        <w:rPr>
          <w:rFonts w:ascii="Times New Roman" w:hAnsi="Times New Roman" w:cs="Times New Roman"/>
        </w:rPr>
        <w:t xml:space="preserve"> to determine if potential </w:t>
      </w:r>
      <w:r w:rsidR="00A56F6C" w:rsidRPr="00130F48">
        <w:rPr>
          <w:rFonts w:ascii="Times New Roman" w:hAnsi="Times New Roman" w:cs="Times New Roman"/>
        </w:rPr>
        <w:t>duplicates are present</w:t>
      </w:r>
      <w:r w:rsidR="00F46778">
        <w:rPr>
          <w:rFonts w:ascii="Times New Roman" w:hAnsi="Times New Roman" w:cs="Times New Roman"/>
        </w:rPr>
        <w:t>;</w:t>
      </w:r>
      <w:r w:rsidR="00A56F6C" w:rsidRPr="00130F48">
        <w:rPr>
          <w:rFonts w:ascii="Times New Roman" w:hAnsi="Times New Roman" w:cs="Times New Roman"/>
        </w:rPr>
        <w:t xml:space="preserve"> in this exercise </w:t>
      </w:r>
      <w:r w:rsidR="003242C7" w:rsidRPr="00130F48">
        <w:rPr>
          <w:rFonts w:ascii="Times New Roman" w:hAnsi="Times New Roman" w:cs="Times New Roman"/>
        </w:rPr>
        <w:t>the data collection period is from 1/1/18</w:t>
      </w:r>
      <w:r w:rsidR="007D4886" w:rsidRPr="00130F48">
        <w:rPr>
          <w:rFonts w:ascii="Times New Roman" w:hAnsi="Times New Roman" w:cs="Times New Roman"/>
        </w:rPr>
        <w:t>-</w:t>
      </w:r>
      <w:r w:rsidR="003242C7" w:rsidRPr="00130F48">
        <w:rPr>
          <w:rFonts w:ascii="Times New Roman" w:hAnsi="Times New Roman" w:cs="Times New Roman"/>
        </w:rPr>
        <w:t>12/31/18</w:t>
      </w:r>
      <w:r w:rsidR="003B2F1C">
        <w:rPr>
          <w:rFonts w:ascii="Times New Roman" w:hAnsi="Times New Roman" w:cs="Times New Roman"/>
        </w:rPr>
        <w:t>,</w:t>
      </w:r>
      <w:r w:rsidR="003242C7" w:rsidRPr="00130F48">
        <w:rPr>
          <w:rFonts w:ascii="Times New Roman" w:hAnsi="Times New Roman" w:cs="Times New Roman"/>
        </w:rPr>
        <w:t xml:space="preserve"> </w:t>
      </w:r>
      <w:r w:rsidR="007D4886" w:rsidRPr="00130F48">
        <w:rPr>
          <w:rFonts w:ascii="Times New Roman" w:hAnsi="Times New Roman" w:cs="Times New Roman"/>
        </w:rPr>
        <w:t xml:space="preserve">with </w:t>
      </w:r>
      <w:r w:rsidR="00E61EC7" w:rsidRPr="00130F48">
        <w:rPr>
          <w:rFonts w:ascii="Times New Roman" w:hAnsi="Times New Roman" w:cs="Times New Roman"/>
        </w:rPr>
        <w:t xml:space="preserve">daily collections </w:t>
      </w:r>
      <w:r w:rsidR="003242C7" w:rsidRPr="00130F48">
        <w:rPr>
          <w:rFonts w:ascii="Times New Roman" w:hAnsi="Times New Roman" w:cs="Times New Roman"/>
        </w:rPr>
        <w:t xml:space="preserve">but there are 765 rows present in the file, please see Figure </w:t>
      </w:r>
      <w:r w:rsidR="00B6605B" w:rsidRPr="00130F48">
        <w:rPr>
          <w:rFonts w:ascii="Times New Roman" w:hAnsi="Times New Roman" w:cs="Times New Roman"/>
        </w:rPr>
        <w:t>2</w:t>
      </w:r>
      <w:r w:rsidR="003242C7" w:rsidRPr="00130F48">
        <w:rPr>
          <w:rFonts w:ascii="Times New Roman" w:hAnsi="Times New Roman" w:cs="Times New Roman"/>
        </w:rPr>
        <w:t xml:space="preserve">, indicating that there are duplicates present in the data. Finally, the data output can be compared with industry </w:t>
      </w:r>
      <w:r w:rsidR="00B666A0" w:rsidRPr="00130F48">
        <w:rPr>
          <w:rFonts w:ascii="Times New Roman" w:hAnsi="Times New Roman" w:cs="Times New Roman"/>
        </w:rPr>
        <w:t>benchmark</w:t>
      </w:r>
      <w:r w:rsidR="008839C5">
        <w:rPr>
          <w:rFonts w:ascii="Times New Roman" w:hAnsi="Times New Roman" w:cs="Times New Roman"/>
        </w:rPr>
        <w:t>s</w:t>
      </w:r>
      <w:r w:rsidR="00775B28" w:rsidRPr="00130F48">
        <w:rPr>
          <w:rFonts w:ascii="Times New Roman" w:hAnsi="Times New Roman" w:cs="Times New Roman"/>
        </w:rPr>
        <w:t xml:space="preserve"> to assess the reasonableness of the </w:t>
      </w:r>
      <w:r w:rsidR="00BC2D2E" w:rsidRPr="00130F48">
        <w:rPr>
          <w:rFonts w:ascii="Times New Roman" w:hAnsi="Times New Roman" w:cs="Times New Roman"/>
        </w:rPr>
        <w:t>output</w:t>
      </w:r>
      <w:r w:rsidR="009D7E51" w:rsidRPr="00130F48">
        <w:rPr>
          <w:rFonts w:ascii="Times New Roman" w:hAnsi="Times New Roman" w:cs="Times New Roman"/>
        </w:rPr>
        <w:t>. In this example, the data available for Boonton 1 SE</w:t>
      </w:r>
      <w:r w:rsidR="001D257E">
        <w:rPr>
          <w:rFonts w:ascii="Times New Roman" w:hAnsi="Times New Roman" w:cs="Times New Roman"/>
        </w:rPr>
        <w:t>,</w:t>
      </w:r>
      <w:r w:rsidR="009D7E51" w:rsidRPr="00130F48">
        <w:rPr>
          <w:rFonts w:ascii="Times New Roman" w:hAnsi="Times New Roman" w:cs="Times New Roman"/>
        </w:rPr>
        <w:t xml:space="preserve"> New Jersey</w:t>
      </w:r>
      <w:r w:rsidR="00775B28" w:rsidRPr="00130F48">
        <w:rPr>
          <w:rFonts w:ascii="Times New Roman" w:hAnsi="Times New Roman" w:cs="Times New Roman"/>
        </w:rPr>
        <w:t xml:space="preserve"> </w:t>
      </w:r>
      <w:r w:rsidR="004F4676" w:rsidRPr="00130F48">
        <w:rPr>
          <w:rFonts w:ascii="Times New Roman" w:hAnsi="Times New Roman" w:cs="Times New Roman"/>
        </w:rPr>
        <w:t>reporting</w:t>
      </w:r>
      <w:r w:rsidR="007F75AE" w:rsidRPr="00130F48">
        <w:rPr>
          <w:rFonts w:ascii="Times New Roman" w:hAnsi="Times New Roman" w:cs="Times New Roman"/>
        </w:rPr>
        <w:t xml:space="preserve"> the average annual snowfall rate of 27 inches </w:t>
      </w:r>
      <w:sdt>
        <w:sdtPr>
          <w:rPr>
            <w:rFonts w:ascii="Times New Roman" w:hAnsi="Times New Roman" w:cs="Times New Roman"/>
          </w:rPr>
          <w:id w:val="-1263371355"/>
          <w:citation/>
        </w:sdtPr>
        <w:sdtEndPr/>
        <w:sdtContent>
          <w:r w:rsidR="007F75AE" w:rsidRPr="00130F48">
            <w:rPr>
              <w:rFonts w:ascii="Times New Roman" w:hAnsi="Times New Roman" w:cs="Times New Roman"/>
            </w:rPr>
            <w:fldChar w:fldCharType="begin"/>
          </w:r>
          <w:r w:rsidR="007F75AE" w:rsidRPr="00130F48">
            <w:rPr>
              <w:rFonts w:ascii="Times New Roman" w:hAnsi="Times New Roman" w:cs="Times New Roman"/>
            </w:rPr>
            <w:instrText xml:space="preserve"> CITATION Cli \l 1033 </w:instrText>
          </w:r>
          <w:r w:rsidR="007F75AE" w:rsidRPr="00130F48">
            <w:rPr>
              <w:rFonts w:ascii="Times New Roman" w:hAnsi="Times New Roman" w:cs="Times New Roman"/>
            </w:rPr>
            <w:fldChar w:fldCharType="separate"/>
          </w:r>
          <w:r w:rsidR="007F75AE" w:rsidRPr="00130F48">
            <w:rPr>
              <w:rFonts w:ascii="Times New Roman" w:hAnsi="Times New Roman" w:cs="Times New Roman"/>
              <w:noProof/>
            </w:rPr>
            <w:t>(Climate and Average Weather Year Round in Boonton, New Jersey, n.d.)</w:t>
          </w:r>
          <w:r w:rsidR="007F75AE" w:rsidRPr="00130F48">
            <w:rPr>
              <w:rFonts w:ascii="Times New Roman" w:hAnsi="Times New Roman" w:cs="Times New Roman"/>
            </w:rPr>
            <w:fldChar w:fldCharType="end"/>
          </w:r>
        </w:sdtContent>
      </w:sdt>
      <w:r w:rsidR="004F4676" w:rsidRPr="00130F48">
        <w:rPr>
          <w:rFonts w:ascii="Times New Roman" w:hAnsi="Times New Roman" w:cs="Times New Roman"/>
        </w:rPr>
        <w:t xml:space="preserve">, the </w:t>
      </w:r>
      <w:r w:rsidR="007F75AE" w:rsidRPr="00130F48">
        <w:rPr>
          <w:rFonts w:ascii="Times New Roman" w:hAnsi="Times New Roman" w:cs="Times New Roman"/>
        </w:rPr>
        <w:t xml:space="preserve">annual precipitation rate of 49 inches </w:t>
      </w:r>
      <w:sdt>
        <w:sdtPr>
          <w:rPr>
            <w:rFonts w:ascii="Times New Roman" w:hAnsi="Times New Roman" w:cs="Times New Roman"/>
          </w:rPr>
          <w:id w:val="383456096"/>
          <w:citation/>
        </w:sdtPr>
        <w:sdtEndPr/>
        <w:sdtContent>
          <w:r w:rsidR="007F75AE" w:rsidRPr="00130F48">
            <w:rPr>
              <w:rFonts w:ascii="Times New Roman" w:hAnsi="Times New Roman" w:cs="Times New Roman"/>
            </w:rPr>
            <w:fldChar w:fldCharType="begin"/>
          </w:r>
          <w:r w:rsidR="007F75AE" w:rsidRPr="00130F48">
            <w:rPr>
              <w:rFonts w:ascii="Times New Roman" w:hAnsi="Times New Roman" w:cs="Times New Roman"/>
            </w:rPr>
            <w:instrText xml:space="preserve"> CITATION NJM \l 1033 </w:instrText>
          </w:r>
          <w:r w:rsidR="007F75AE" w:rsidRPr="00130F48">
            <w:rPr>
              <w:rFonts w:ascii="Times New Roman" w:hAnsi="Times New Roman" w:cs="Times New Roman"/>
            </w:rPr>
            <w:fldChar w:fldCharType="separate"/>
          </w:r>
          <w:r w:rsidR="007F75AE" w:rsidRPr="00130F48">
            <w:rPr>
              <w:rFonts w:ascii="Times New Roman" w:hAnsi="Times New Roman" w:cs="Times New Roman"/>
              <w:noProof/>
            </w:rPr>
            <w:t>(NJ Monthly/Annual Normals (1991-2020), n.d.)</w:t>
          </w:r>
          <w:r w:rsidR="007F75AE" w:rsidRPr="00130F48">
            <w:rPr>
              <w:rFonts w:ascii="Times New Roman" w:hAnsi="Times New Roman" w:cs="Times New Roman"/>
            </w:rPr>
            <w:fldChar w:fldCharType="end"/>
          </w:r>
        </w:sdtContent>
      </w:sdt>
      <w:r w:rsidR="007F75AE" w:rsidRPr="00130F48">
        <w:rPr>
          <w:rFonts w:ascii="Times New Roman" w:hAnsi="Times New Roman" w:cs="Times New Roman"/>
        </w:rPr>
        <w:t>,</w:t>
      </w:r>
      <w:r w:rsidR="004F4676" w:rsidRPr="00130F48">
        <w:rPr>
          <w:rFonts w:ascii="Times New Roman" w:hAnsi="Times New Roman" w:cs="Times New Roman"/>
        </w:rPr>
        <w:t xml:space="preserve"> and annual maximum and minimum temperature of </w:t>
      </w:r>
      <w:r w:rsidR="007F75AE" w:rsidRPr="00130F48">
        <w:rPr>
          <w:rFonts w:ascii="Times New Roman" w:hAnsi="Times New Roman" w:cs="Times New Roman"/>
        </w:rPr>
        <w:t xml:space="preserve"> 92°F. and 7°F</w:t>
      </w:r>
      <w:r w:rsidR="007F75AE" w:rsidRPr="00130F48">
        <w:rPr>
          <w:rFonts w:ascii="Times New Roman" w:hAnsi="Times New Roman" w:cs="Times New Roman"/>
          <w:i/>
          <w:iCs/>
        </w:rPr>
        <w:t xml:space="preserve"> </w:t>
      </w:r>
      <w:sdt>
        <w:sdtPr>
          <w:rPr>
            <w:rFonts w:ascii="Times New Roman" w:hAnsi="Times New Roman" w:cs="Times New Roman"/>
            <w:i/>
            <w:iCs/>
          </w:rPr>
          <w:id w:val="-1868592651"/>
          <w:citation/>
        </w:sdtPr>
        <w:sdtEndPr/>
        <w:sdtContent>
          <w:r w:rsidR="007F75AE" w:rsidRPr="00130F48">
            <w:rPr>
              <w:rFonts w:ascii="Times New Roman" w:hAnsi="Times New Roman" w:cs="Times New Roman"/>
              <w:i/>
              <w:iCs/>
            </w:rPr>
            <w:fldChar w:fldCharType="begin"/>
          </w:r>
          <w:r w:rsidR="007F75AE" w:rsidRPr="00130F48">
            <w:rPr>
              <w:rFonts w:ascii="Times New Roman" w:hAnsi="Times New Roman" w:cs="Times New Roman"/>
              <w:i/>
              <w:iCs/>
            </w:rPr>
            <w:instrText xml:space="preserve"> CITATION Cli1 \l 1033 </w:instrText>
          </w:r>
          <w:r w:rsidR="007F75AE" w:rsidRPr="00130F48"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7F75AE" w:rsidRPr="00130F48">
            <w:rPr>
              <w:rFonts w:ascii="Times New Roman" w:hAnsi="Times New Roman" w:cs="Times New Roman"/>
              <w:noProof/>
            </w:rPr>
            <w:t>(Climate and Average Weather Year Round in Boonton, n.d.)</w:t>
          </w:r>
          <w:r w:rsidR="007F75AE" w:rsidRPr="00130F48">
            <w:rPr>
              <w:rFonts w:ascii="Times New Roman" w:hAnsi="Times New Roman" w:cs="Times New Roman"/>
              <w:i/>
              <w:iCs/>
            </w:rPr>
            <w:fldChar w:fldCharType="end"/>
          </w:r>
        </w:sdtContent>
      </w:sdt>
      <w:r w:rsidR="004F4676" w:rsidRPr="00130F48">
        <w:rPr>
          <w:rFonts w:ascii="Times New Roman" w:hAnsi="Times New Roman" w:cs="Times New Roman"/>
        </w:rPr>
        <w:t xml:space="preserve"> was compared with the analysis output to assess reasonableness, </w:t>
      </w:r>
      <w:r w:rsidR="007F75AE" w:rsidRPr="00130F48">
        <w:rPr>
          <w:rFonts w:ascii="Times New Roman" w:hAnsi="Times New Roman" w:cs="Times New Roman"/>
        </w:rPr>
        <w:t>please see Figur</w:t>
      </w:r>
      <w:r w:rsidR="00BC2D2E" w:rsidRPr="00130F48">
        <w:rPr>
          <w:rFonts w:ascii="Times New Roman" w:hAnsi="Times New Roman" w:cs="Times New Roman"/>
        </w:rPr>
        <w:t>es 3 and 4</w:t>
      </w:r>
      <w:r w:rsidR="007F75AE" w:rsidRPr="00130F48">
        <w:rPr>
          <w:rFonts w:ascii="Times New Roman" w:hAnsi="Times New Roman" w:cs="Times New Roman"/>
        </w:rPr>
        <w:t>.</w:t>
      </w:r>
      <w:r w:rsidR="00BC2D2E" w:rsidRPr="00130F48">
        <w:rPr>
          <w:rFonts w:ascii="Times New Roman" w:hAnsi="Times New Roman" w:cs="Times New Roman"/>
        </w:rPr>
        <w:t xml:space="preserve"> Thus, </w:t>
      </w:r>
      <w:r w:rsidR="00617FCE" w:rsidRPr="00130F48">
        <w:rPr>
          <w:rFonts w:ascii="Times New Roman" w:hAnsi="Times New Roman" w:cs="Times New Roman"/>
        </w:rPr>
        <w:t xml:space="preserve">the process of </w:t>
      </w:r>
      <w:r w:rsidR="00BC2D2E" w:rsidRPr="00130F48">
        <w:rPr>
          <w:rFonts w:ascii="Times New Roman" w:hAnsi="Times New Roman" w:cs="Times New Roman"/>
        </w:rPr>
        <w:t>data wran</w:t>
      </w:r>
      <w:r w:rsidR="008E1CB6" w:rsidRPr="00130F48">
        <w:rPr>
          <w:rFonts w:ascii="Times New Roman" w:hAnsi="Times New Roman" w:cs="Times New Roman"/>
        </w:rPr>
        <w:t xml:space="preserve">gling improves the accuracy of the </w:t>
      </w:r>
      <w:r w:rsidR="00020C5D" w:rsidRPr="00130F48">
        <w:rPr>
          <w:rFonts w:ascii="Times New Roman" w:hAnsi="Times New Roman" w:cs="Times New Roman"/>
        </w:rPr>
        <w:t xml:space="preserve">underlying data used </w:t>
      </w:r>
      <w:r w:rsidR="001F2054">
        <w:rPr>
          <w:rFonts w:ascii="Times New Roman" w:hAnsi="Times New Roman" w:cs="Times New Roman"/>
        </w:rPr>
        <w:t xml:space="preserve">and </w:t>
      </w:r>
      <w:r w:rsidR="00617FCE" w:rsidRPr="00130F48">
        <w:rPr>
          <w:rFonts w:ascii="Times New Roman" w:hAnsi="Times New Roman" w:cs="Times New Roman"/>
        </w:rPr>
        <w:t>is therefore essential for the creation of useful information for the intended audience.</w:t>
      </w:r>
      <w:r w:rsidR="00617FCE">
        <w:rPr>
          <w:rFonts w:ascii="Times New Roman" w:hAnsi="Times New Roman" w:cs="Times New Roman"/>
        </w:rPr>
        <w:t xml:space="preserve"> </w:t>
      </w:r>
    </w:p>
    <w:p w14:paraId="783A1D0C" w14:textId="69D5A03A" w:rsidR="002B6EA4" w:rsidRDefault="002B6EA4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27AC6">
        <w:rPr>
          <w:rFonts w:ascii="Times New Roman" w:hAnsi="Times New Roman" w:cs="Times New Roman"/>
          <w:b/>
          <w:bCs/>
        </w:rPr>
        <w:lastRenderedPageBreak/>
        <w:t>References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75702355"/>
        <w:docPartObj>
          <w:docPartGallery w:val="Bibliographies"/>
          <w:docPartUnique/>
        </w:docPartObj>
      </w:sdtPr>
      <w:sdtEndPr/>
      <w:sdtContent>
        <w:p w14:paraId="1517279E" w14:textId="74170E32" w:rsidR="00627AC6" w:rsidRDefault="00627AC6">
          <w:pPr>
            <w:pStyle w:val="Heading1"/>
          </w:pPr>
        </w:p>
        <w:sdt>
          <w:sdtPr>
            <w:id w:val="-573587230"/>
            <w:bibliography/>
          </w:sdtPr>
          <w:sdtEndPr/>
          <w:sdtContent>
            <w:p w14:paraId="52128D07" w14:textId="77777777" w:rsidR="00627AC6" w:rsidRPr="00627AC6" w:rsidRDefault="00627AC6" w:rsidP="00627AC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627AC6">
                <w:rPr>
                  <w:rFonts w:ascii="Times New Roman" w:hAnsi="Times New Roman" w:cs="Times New Roman"/>
                </w:rPr>
                <w:fldChar w:fldCharType="begin"/>
              </w:r>
              <w:r w:rsidRPr="00627AC6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627AC6">
                <w:rPr>
                  <w:rFonts w:ascii="Times New Roman" w:hAnsi="Times New Roman" w:cs="Times New Roman"/>
                </w:rPr>
                <w:fldChar w:fldCharType="separate"/>
              </w:r>
              <w:r w:rsidRPr="00627AC6">
                <w:rPr>
                  <w:rFonts w:ascii="Times New Roman" w:hAnsi="Times New Roman" w:cs="Times New Roman"/>
                  <w:noProof/>
                </w:rPr>
                <w:t>(n.d.). Retrieved from NJ Monthly/Annual Normals (1991-2020): https://climate.rutgers.edu/stateclim_v1/norms/monthly/pcpn.html</w:t>
              </w:r>
            </w:p>
            <w:p w14:paraId="2CB91A97" w14:textId="77777777" w:rsidR="00627AC6" w:rsidRPr="00627AC6" w:rsidRDefault="00627AC6" w:rsidP="00627AC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627AC6">
                <w:rPr>
                  <w:rFonts w:ascii="Times New Roman" w:hAnsi="Times New Roman" w:cs="Times New Roman"/>
                  <w:i/>
                  <w:iCs/>
                  <w:noProof/>
                </w:rPr>
                <w:t>Climate and Average Weather Year Round in Boonton</w:t>
              </w:r>
              <w:r w:rsidRPr="00627AC6">
                <w:rPr>
                  <w:rFonts w:ascii="Times New Roman" w:hAnsi="Times New Roman" w:cs="Times New Roman"/>
                  <w:noProof/>
                </w:rPr>
                <w:t>. (n.d.). Retrieved from Weather Spark: https://weatherspark.com/y/23629/Average-Weather-in-Boonton-New-Jersey-United-States-Year-Round</w:t>
              </w:r>
            </w:p>
            <w:p w14:paraId="543DCC8D" w14:textId="77777777" w:rsidR="00627AC6" w:rsidRPr="00627AC6" w:rsidRDefault="00627AC6" w:rsidP="00627AC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627AC6">
                <w:rPr>
                  <w:rFonts w:ascii="Times New Roman" w:hAnsi="Times New Roman" w:cs="Times New Roman"/>
                  <w:i/>
                  <w:iCs/>
                  <w:noProof/>
                </w:rPr>
                <w:t>Climate and Average Weather Year Round in Boonton, New Jersey</w:t>
              </w:r>
              <w:r w:rsidRPr="00627AC6">
                <w:rPr>
                  <w:rFonts w:ascii="Times New Roman" w:hAnsi="Times New Roman" w:cs="Times New Roman"/>
                  <w:noProof/>
                </w:rPr>
                <w:t>. (n.d.). Retrieved from myPerfectWeather: https://myperfectweather.com/api/cityinfo/34027Boo/degF/Average-Weather-in-Boonton-New-Jersey-United-States-Year-Round</w:t>
              </w:r>
            </w:p>
            <w:p w14:paraId="34579C6F" w14:textId="44218417" w:rsidR="00627AC6" w:rsidRDefault="00627AC6" w:rsidP="00627AC6">
              <w:r w:rsidRPr="00627AC6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26D6589" w14:textId="77777777" w:rsidR="004E162C" w:rsidRDefault="004E162C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5EA6C90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CFB741F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4D4B920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F4F0581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B07658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818CD23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0224A3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60237D6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D15DC2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BE504E5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6619918" w14:textId="77777777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E4EF37E" w14:textId="77777777" w:rsidR="007D4886" w:rsidRDefault="007D4886" w:rsidP="008E1CB6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236889D" w14:textId="77777777" w:rsidR="00912723" w:rsidRDefault="00912723" w:rsidP="008E1CB6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43057A0" w14:textId="1C77BB76" w:rsidR="00627AC6" w:rsidRDefault="00627AC6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AA0F66">
        <w:rPr>
          <w:rFonts w:ascii="Times New Roman" w:hAnsi="Times New Roman" w:cs="Times New Roman"/>
          <w:b/>
          <w:bCs/>
        </w:rPr>
        <w:lastRenderedPageBreak/>
        <w:t>Figure</w:t>
      </w:r>
      <w:r>
        <w:rPr>
          <w:rFonts w:ascii="Times New Roman" w:hAnsi="Times New Roman" w:cs="Times New Roman"/>
          <w:b/>
          <w:bCs/>
        </w:rPr>
        <w:t>s</w:t>
      </w:r>
    </w:p>
    <w:p w14:paraId="020B6567" w14:textId="4716D9B3" w:rsidR="004C1187" w:rsidRPr="00555847" w:rsidRDefault="004C1187" w:rsidP="004C118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55847">
        <w:rPr>
          <w:rFonts w:ascii="Times New Roman" w:hAnsi="Times New Roman" w:cs="Times New Roman"/>
          <w:b/>
          <w:bCs/>
        </w:rPr>
        <w:t>Figure 1: Anomalous Data</w:t>
      </w:r>
    </w:p>
    <w:p w14:paraId="71970B2E" w14:textId="04A986A9" w:rsidR="004C1187" w:rsidRPr="00555847" w:rsidRDefault="001338BE" w:rsidP="004C118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5584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9FAA61" wp14:editId="665832CA">
            <wp:extent cx="5873750" cy="731713"/>
            <wp:effectExtent l="19050" t="19050" r="12700" b="11430"/>
            <wp:docPr id="206924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9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797" cy="736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283E7" w14:textId="1B733AC6" w:rsidR="00985D77" w:rsidRDefault="00985D77" w:rsidP="00985D7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55847">
        <w:rPr>
          <w:rFonts w:ascii="Times New Roman" w:hAnsi="Times New Roman" w:cs="Times New Roman"/>
          <w:b/>
          <w:bCs/>
        </w:rPr>
        <w:t>Figure 2: Jupyter Notebook Outputs: Raw Data Shape</w:t>
      </w:r>
    </w:p>
    <w:p w14:paraId="04AEAF47" w14:textId="64E0287E" w:rsidR="006C2505" w:rsidRDefault="00B6605B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B157F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67E456A" wp14:editId="568A2A25">
            <wp:simplePos x="0" y="0"/>
            <wp:positionH relativeFrom="margin">
              <wp:posOffset>1511300</wp:posOffset>
            </wp:positionH>
            <wp:positionV relativeFrom="paragraph">
              <wp:posOffset>31750</wp:posOffset>
            </wp:positionV>
            <wp:extent cx="2838450" cy="615950"/>
            <wp:effectExtent l="19050" t="19050" r="19050" b="12700"/>
            <wp:wrapTight wrapText="bothSides">
              <wp:wrapPolygon edited="0">
                <wp:start x="-145" y="-668"/>
                <wp:lineTo x="-145" y="21377"/>
                <wp:lineTo x="21600" y="21377"/>
                <wp:lineTo x="21600" y="-668"/>
                <wp:lineTo x="-145" y="-668"/>
              </wp:wrapPolygon>
            </wp:wrapTight>
            <wp:docPr id="145034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72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1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1E5E87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216AB9B" w14:textId="77777777" w:rsidR="00207FAC" w:rsidRDefault="00207FAC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B6C7F31" w14:textId="00F6BC49" w:rsidR="00207FAC" w:rsidRDefault="00207FAC" w:rsidP="00207FA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A0F66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AA0F66">
        <w:rPr>
          <w:rFonts w:ascii="Times New Roman" w:hAnsi="Times New Roman" w:cs="Times New Roman"/>
          <w:b/>
          <w:bCs/>
        </w:rPr>
        <w:t>: Snowfall Column Analysis</w:t>
      </w:r>
    </w:p>
    <w:p w14:paraId="63147E92" w14:textId="53CF0C17" w:rsidR="00912723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0016A">
        <w:rPr>
          <w:rFonts w:ascii="Times New Roman" w:hAnsi="Times New Roman" w:cs="Times New Roman"/>
          <w:b/>
          <w:bCs/>
        </w:rPr>
        <w:drawing>
          <wp:inline distT="0" distB="0" distL="0" distR="0" wp14:anchorId="259998AE" wp14:editId="0ED173D5">
            <wp:extent cx="4902452" cy="1530429"/>
            <wp:effectExtent l="19050" t="19050" r="12700" b="12700"/>
            <wp:docPr id="7350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530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485F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27F8EFE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EF54DF5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994E49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0614792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E1E0C04" w14:textId="77777777" w:rsidR="0090016A" w:rsidRDefault="0090016A" w:rsidP="0090016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6D83462" w14:textId="043745BB" w:rsidR="00F46CA9" w:rsidRDefault="00F46CA9" w:rsidP="00F46CA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A0F66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BC2D2E">
        <w:rPr>
          <w:rFonts w:ascii="Times New Roman" w:hAnsi="Times New Roman" w:cs="Times New Roman"/>
          <w:b/>
          <w:bCs/>
        </w:rPr>
        <w:t>4</w:t>
      </w:r>
      <w:r w:rsidRPr="00AA0F66">
        <w:rPr>
          <w:rFonts w:ascii="Times New Roman" w:hAnsi="Times New Roman" w:cs="Times New Roman"/>
          <w:b/>
          <w:bCs/>
        </w:rPr>
        <w:t xml:space="preserve">: Precipitation, </w:t>
      </w:r>
      <w:proofErr w:type="spellStart"/>
      <w:r w:rsidRPr="00AA0F66">
        <w:rPr>
          <w:rFonts w:ascii="Times New Roman" w:hAnsi="Times New Roman" w:cs="Times New Roman"/>
          <w:b/>
          <w:bCs/>
        </w:rPr>
        <w:t>MaxTempF</w:t>
      </w:r>
      <w:proofErr w:type="spellEnd"/>
      <w:r w:rsidRPr="00AA0F66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AA0F66">
        <w:rPr>
          <w:rFonts w:ascii="Times New Roman" w:hAnsi="Times New Roman" w:cs="Times New Roman"/>
          <w:b/>
          <w:bCs/>
        </w:rPr>
        <w:t>MinTempF</w:t>
      </w:r>
      <w:proofErr w:type="spellEnd"/>
      <w:r w:rsidRPr="00AA0F66">
        <w:rPr>
          <w:rFonts w:ascii="Times New Roman" w:hAnsi="Times New Roman" w:cs="Times New Roman"/>
          <w:b/>
          <w:bCs/>
        </w:rPr>
        <w:t xml:space="preserve"> Column Analysis</w:t>
      </w:r>
    </w:p>
    <w:p w14:paraId="75158632" w14:textId="0569621E" w:rsidR="006C2505" w:rsidRDefault="0049349F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E496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E5C256" wp14:editId="6D36E393">
            <wp:extent cx="5943600" cy="2813685"/>
            <wp:effectExtent l="19050" t="19050" r="19050" b="24765"/>
            <wp:docPr id="7590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4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E56D5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A717BA2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547A4C8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A36876B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18164B1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E59E54C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B88AD77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AA57E51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4D71790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8D8EC5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1D553A6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C64A2E8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323FB47" w14:textId="77777777" w:rsidR="006C2505" w:rsidRDefault="006C2505" w:rsidP="002B6EA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F833CEC" w14:textId="77777777" w:rsidR="006C2505" w:rsidRDefault="006C2505" w:rsidP="00130F48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sectPr w:rsidR="006C2505" w:rsidSect="002B6EA4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6C4E" w14:textId="77777777" w:rsidR="00C13EAE" w:rsidRDefault="00C13EAE" w:rsidP="00D24094">
      <w:pPr>
        <w:spacing w:after="0" w:line="240" w:lineRule="auto"/>
      </w:pPr>
      <w:r>
        <w:separator/>
      </w:r>
    </w:p>
  </w:endnote>
  <w:endnote w:type="continuationSeparator" w:id="0">
    <w:p w14:paraId="6BECCD9F" w14:textId="77777777" w:rsidR="00C13EAE" w:rsidRDefault="00C13EAE" w:rsidP="00D2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CFC7B" w14:textId="77777777" w:rsidR="00C13EAE" w:rsidRDefault="00C13EAE" w:rsidP="00D24094">
      <w:pPr>
        <w:spacing w:after="0" w:line="240" w:lineRule="auto"/>
      </w:pPr>
      <w:r>
        <w:separator/>
      </w:r>
    </w:p>
  </w:footnote>
  <w:footnote w:type="continuationSeparator" w:id="0">
    <w:p w14:paraId="7B18C403" w14:textId="77777777" w:rsidR="00C13EAE" w:rsidRDefault="00C13EAE" w:rsidP="00D2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01A" w14:textId="3D697377" w:rsidR="00CD3F64" w:rsidRPr="00CD3F64" w:rsidRDefault="00CD3F64" w:rsidP="00251F5D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</w:t>
    </w:r>
    <w:r w:rsidR="00F27F9F">
      <w:rPr>
        <w:rFonts w:ascii="Times New Roman" w:hAnsi="Times New Roman" w:cs="Times New Roman"/>
      </w:rPr>
      <w:t>40</w:t>
    </w:r>
    <w:r>
      <w:rPr>
        <w:rFonts w:ascii="Times New Roman" w:hAnsi="Times New Roman" w:cs="Times New Roman"/>
      </w:rPr>
      <w:t>: D</w:t>
    </w:r>
    <w:r w:rsidR="00F27F9F">
      <w:rPr>
        <w:rFonts w:ascii="Times New Roman" w:hAnsi="Times New Roman" w:cs="Times New Roman"/>
      </w:rPr>
      <w:t>ata Literacy and Visualization</w:t>
    </w:r>
    <w:r>
      <w:rPr>
        <w:rFonts w:ascii="Times New Roman" w:hAnsi="Times New Roman" w:cs="Times New Roman"/>
      </w:rPr>
      <w:tab/>
    </w:r>
    <w:r w:rsidR="00251F5D">
      <w:rPr>
        <w:rFonts w:ascii="Times New Roman" w:hAnsi="Times New Roman" w:cs="Times New Roman"/>
      </w:rPr>
      <w:tab/>
      <w:t xml:space="preserve">  </w:t>
    </w:r>
    <w:r>
      <w:rPr>
        <w:rFonts w:ascii="Times New Roman" w:hAnsi="Times New Roman" w:cs="Times New Roman"/>
      </w:rPr>
      <w:t>Annalise McGuire-Fender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B2"/>
    <w:multiLevelType w:val="hybridMultilevel"/>
    <w:tmpl w:val="9ED85802"/>
    <w:lvl w:ilvl="0" w:tplc="50A896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260A2"/>
    <w:multiLevelType w:val="multilevel"/>
    <w:tmpl w:val="CA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818683">
    <w:abstractNumId w:val="0"/>
  </w:num>
  <w:num w:numId="2" w16cid:durableId="181182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DA"/>
    <w:rsid w:val="0000244C"/>
    <w:rsid w:val="00005DA7"/>
    <w:rsid w:val="000115DF"/>
    <w:rsid w:val="00014D0A"/>
    <w:rsid w:val="000172A9"/>
    <w:rsid w:val="000176AC"/>
    <w:rsid w:val="00020C5D"/>
    <w:rsid w:val="00023790"/>
    <w:rsid w:val="00024EE7"/>
    <w:rsid w:val="00027CBB"/>
    <w:rsid w:val="00031709"/>
    <w:rsid w:val="00032A73"/>
    <w:rsid w:val="00033C37"/>
    <w:rsid w:val="000346D9"/>
    <w:rsid w:val="000406FC"/>
    <w:rsid w:val="0004182E"/>
    <w:rsid w:val="0004254D"/>
    <w:rsid w:val="0004778D"/>
    <w:rsid w:val="00053759"/>
    <w:rsid w:val="00055953"/>
    <w:rsid w:val="00065257"/>
    <w:rsid w:val="00071099"/>
    <w:rsid w:val="000874C7"/>
    <w:rsid w:val="00091646"/>
    <w:rsid w:val="000A01ED"/>
    <w:rsid w:val="000A36FB"/>
    <w:rsid w:val="000A62D9"/>
    <w:rsid w:val="000A74BE"/>
    <w:rsid w:val="000B07E0"/>
    <w:rsid w:val="000B2AE9"/>
    <w:rsid w:val="000B53FF"/>
    <w:rsid w:val="000B6A28"/>
    <w:rsid w:val="000C0CFA"/>
    <w:rsid w:val="000C5A5F"/>
    <w:rsid w:val="000D0981"/>
    <w:rsid w:val="000D1F0F"/>
    <w:rsid w:val="000D2049"/>
    <w:rsid w:val="000D3301"/>
    <w:rsid w:val="000D38F1"/>
    <w:rsid w:val="000D5E59"/>
    <w:rsid w:val="000D7D49"/>
    <w:rsid w:val="000D7FF9"/>
    <w:rsid w:val="000E1FFA"/>
    <w:rsid w:val="000E31B3"/>
    <w:rsid w:val="000E3BDC"/>
    <w:rsid w:val="000E43AD"/>
    <w:rsid w:val="000E4840"/>
    <w:rsid w:val="000E5C70"/>
    <w:rsid w:val="000F23B7"/>
    <w:rsid w:val="000F2778"/>
    <w:rsid w:val="000F748F"/>
    <w:rsid w:val="00103D3F"/>
    <w:rsid w:val="0011369A"/>
    <w:rsid w:val="00120C89"/>
    <w:rsid w:val="00123D04"/>
    <w:rsid w:val="00126D88"/>
    <w:rsid w:val="00130F48"/>
    <w:rsid w:val="001338BE"/>
    <w:rsid w:val="00134AB8"/>
    <w:rsid w:val="00136BB5"/>
    <w:rsid w:val="0014171A"/>
    <w:rsid w:val="00146AB1"/>
    <w:rsid w:val="001519B5"/>
    <w:rsid w:val="00154068"/>
    <w:rsid w:val="00156268"/>
    <w:rsid w:val="00160D46"/>
    <w:rsid w:val="001611F3"/>
    <w:rsid w:val="00162106"/>
    <w:rsid w:val="00164732"/>
    <w:rsid w:val="00171B4F"/>
    <w:rsid w:val="0017363D"/>
    <w:rsid w:val="0017556C"/>
    <w:rsid w:val="00175A11"/>
    <w:rsid w:val="00176E8D"/>
    <w:rsid w:val="00180796"/>
    <w:rsid w:val="00181DBA"/>
    <w:rsid w:val="00182FE1"/>
    <w:rsid w:val="00184B19"/>
    <w:rsid w:val="001876F9"/>
    <w:rsid w:val="001A0930"/>
    <w:rsid w:val="001B44F3"/>
    <w:rsid w:val="001B4510"/>
    <w:rsid w:val="001B52E5"/>
    <w:rsid w:val="001C0014"/>
    <w:rsid w:val="001C0356"/>
    <w:rsid w:val="001C0614"/>
    <w:rsid w:val="001C3DAD"/>
    <w:rsid w:val="001D0CA8"/>
    <w:rsid w:val="001D1D80"/>
    <w:rsid w:val="001D1EC1"/>
    <w:rsid w:val="001D257E"/>
    <w:rsid w:val="001D2BD4"/>
    <w:rsid w:val="001D47B5"/>
    <w:rsid w:val="001D50A7"/>
    <w:rsid w:val="001E06A9"/>
    <w:rsid w:val="001E4F58"/>
    <w:rsid w:val="001E6DC6"/>
    <w:rsid w:val="001F1C07"/>
    <w:rsid w:val="001F2054"/>
    <w:rsid w:val="001F2E23"/>
    <w:rsid w:val="001F52A4"/>
    <w:rsid w:val="001F57D7"/>
    <w:rsid w:val="001F68BC"/>
    <w:rsid w:val="001F6D01"/>
    <w:rsid w:val="001F6F0D"/>
    <w:rsid w:val="00203E6E"/>
    <w:rsid w:val="002063A1"/>
    <w:rsid w:val="002067C7"/>
    <w:rsid w:val="00206E29"/>
    <w:rsid w:val="00207FAC"/>
    <w:rsid w:val="0021222F"/>
    <w:rsid w:val="00227925"/>
    <w:rsid w:val="00232621"/>
    <w:rsid w:val="00236BDE"/>
    <w:rsid w:val="00243C68"/>
    <w:rsid w:val="00243E72"/>
    <w:rsid w:val="00245330"/>
    <w:rsid w:val="00246024"/>
    <w:rsid w:val="0024782B"/>
    <w:rsid w:val="00251F5D"/>
    <w:rsid w:val="00253089"/>
    <w:rsid w:val="00256609"/>
    <w:rsid w:val="00261D9D"/>
    <w:rsid w:val="0027442C"/>
    <w:rsid w:val="00277A17"/>
    <w:rsid w:val="00281085"/>
    <w:rsid w:val="00291331"/>
    <w:rsid w:val="00292CDB"/>
    <w:rsid w:val="002A2846"/>
    <w:rsid w:val="002A2B3A"/>
    <w:rsid w:val="002A34EB"/>
    <w:rsid w:val="002A6B8F"/>
    <w:rsid w:val="002A7163"/>
    <w:rsid w:val="002B1196"/>
    <w:rsid w:val="002B629A"/>
    <w:rsid w:val="002B6A31"/>
    <w:rsid w:val="002B6EA4"/>
    <w:rsid w:val="002B744D"/>
    <w:rsid w:val="002C0743"/>
    <w:rsid w:val="002C0E92"/>
    <w:rsid w:val="002C249E"/>
    <w:rsid w:val="002C2E5B"/>
    <w:rsid w:val="002C50AD"/>
    <w:rsid w:val="002C54C4"/>
    <w:rsid w:val="002D2FBB"/>
    <w:rsid w:val="002D6521"/>
    <w:rsid w:val="002E0676"/>
    <w:rsid w:val="002E126E"/>
    <w:rsid w:val="002E248D"/>
    <w:rsid w:val="002E250A"/>
    <w:rsid w:val="002E3951"/>
    <w:rsid w:val="002E4961"/>
    <w:rsid w:val="002F0938"/>
    <w:rsid w:val="002F2030"/>
    <w:rsid w:val="002F2393"/>
    <w:rsid w:val="002F254D"/>
    <w:rsid w:val="002F329D"/>
    <w:rsid w:val="002F35F4"/>
    <w:rsid w:val="002F4E00"/>
    <w:rsid w:val="002F5544"/>
    <w:rsid w:val="002F6D0D"/>
    <w:rsid w:val="00302A26"/>
    <w:rsid w:val="00303693"/>
    <w:rsid w:val="00311D81"/>
    <w:rsid w:val="00312238"/>
    <w:rsid w:val="00314BF4"/>
    <w:rsid w:val="00317518"/>
    <w:rsid w:val="0032134D"/>
    <w:rsid w:val="003229AF"/>
    <w:rsid w:val="003242C7"/>
    <w:rsid w:val="00327916"/>
    <w:rsid w:val="00333130"/>
    <w:rsid w:val="00334431"/>
    <w:rsid w:val="00334578"/>
    <w:rsid w:val="003348DB"/>
    <w:rsid w:val="003368FD"/>
    <w:rsid w:val="00336A01"/>
    <w:rsid w:val="00340927"/>
    <w:rsid w:val="003434B3"/>
    <w:rsid w:val="0034508D"/>
    <w:rsid w:val="00345B86"/>
    <w:rsid w:val="003531C2"/>
    <w:rsid w:val="00353EA6"/>
    <w:rsid w:val="0037041C"/>
    <w:rsid w:val="00371799"/>
    <w:rsid w:val="00372D55"/>
    <w:rsid w:val="00372E9D"/>
    <w:rsid w:val="00373864"/>
    <w:rsid w:val="003738E8"/>
    <w:rsid w:val="00375030"/>
    <w:rsid w:val="00382012"/>
    <w:rsid w:val="00385F2E"/>
    <w:rsid w:val="00386F96"/>
    <w:rsid w:val="00390911"/>
    <w:rsid w:val="0039254C"/>
    <w:rsid w:val="003928DE"/>
    <w:rsid w:val="00394DF3"/>
    <w:rsid w:val="00396A90"/>
    <w:rsid w:val="00397DC5"/>
    <w:rsid w:val="003A063E"/>
    <w:rsid w:val="003A26C8"/>
    <w:rsid w:val="003A4598"/>
    <w:rsid w:val="003B072C"/>
    <w:rsid w:val="003B2A04"/>
    <w:rsid w:val="003B2F1C"/>
    <w:rsid w:val="003B35EB"/>
    <w:rsid w:val="003B50A1"/>
    <w:rsid w:val="003E243B"/>
    <w:rsid w:val="00400B8F"/>
    <w:rsid w:val="004030C9"/>
    <w:rsid w:val="00404196"/>
    <w:rsid w:val="00407BD8"/>
    <w:rsid w:val="00411477"/>
    <w:rsid w:val="00412BFF"/>
    <w:rsid w:val="00413E22"/>
    <w:rsid w:val="00415AE2"/>
    <w:rsid w:val="00416A41"/>
    <w:rsid w:val="00423AEE"/>
    <w:rsid w:val="00424968"/>
    <w:rsid w:val="0042699B"/>
    <w:rsid w:val="00430CC3"/>
    <w:rsid w:val="004374A2"/>
    <w:rsid w:val="0044655B"/>
    <w:rsid w:val="004468E0"/>
    <w:rsid w:val="0045295B"/>
    <w:rsid w:val="00460F17"/>
    <w:rsid w:val="00463694"/>
    <w:rsid w:val="00464F8F"/>
    <w:rsid w:val="004810B3"/>
    <w:rsid w:val="00484930"/>
    <w:rsid w:val="0049349F"/>
    <w:rsid w:val="00497C64"/>
    <w:rsid w:val="004A0B97"/>
    <w:rsid w:val="004A379B"/>
    <w:rsid w:val="004B10F3"/>
    <w:rsid w:val="004B14CD"/>
    <w:rsid w:val="004B52FF"/>
    <w:rsid w:val="004C08DA"/>
    <w:rsid w:val="004C1187"/>
    <w:rsid w:val="004C2662"/>
    <w:rsid w:val="004D0B3C"/>
    <w:rsid w:val="004D3086"/>
    <w:rsid w:val="004D4506"/>
    <w:rsid w:val="004D4E0D"/>
    <w:rsid w:val="004D4FE9"/>
    <w:rsid w:val="004D61DE"/>
    <w:rsid w:val="004D72A7"/>
    <w:rsid w:val="004E08C2"/>
    <w:rsid w:val="004E162C"/>
    <w:rsid w:val="004E1DC3"/>
    <w:rsid w:val="004F4676"/>
    <w:rsid w:val="00503A6E"/>
    <w:rsid w:val="00503A93"/>
    <w:rsid w:val="005055BF"/>
    <w:rsid w:val="00511C12"/>
    <w:rsid w:val="005152B7"/>
    <w:rsid w:val="00520DFE"/>
    <w:rsid w:val="00523669"/>
    <w:rsid w:val="00525DC8"/>
    <w:rsid w:val="0053479A"/>
    <w:rsid w:val="00537FB4"/>
    <w:rsid w:val="005429F5"/>
    <w:rsid w:val="005431AF"/>
    <w:rsid w:val="00543DE2"/>
    <w:rsid w:val="00544178"/>
    <w:rsid w:val="005442A4"/>
    <w:rsid w:val="0054467B"/>
    <w:rsid w:val="00547DEC"/>
    <w:rsid w:val="0055053E"/>
    <w:rsid w:val="005508DD"/>
    <w:rsid w:val="00555847"/>
    <w:rsid w:val="00555FDB"/>
    <w:rsid w:val="005606FD"/>
    <w:rsid w:val="00562BFE"/>
    <w:rsid w:val="005638DD"/>
    <w:rsid w:val="005663C7"/>
    <w:rsid w:val="005700C1"/>
    <w:rsid w:val="005706B1"/>
    <w:rsid w:val="005708FE"/>
    <w:rsid w:val="0058051D"/>
    <w:rsid w:val="00581D40"/>
    <w:rsid w:val="00591C7A"/>
    <w:rsid w:val="00593CF8"/>
    <w:rsid w:val="005943B2"/>
    <w:rsid w:val="005A0827"/>
    <w:rsid w:val="005A105E"/>
    <w:rsid w:val="005A360A"/>
    <w:rsid w:val="005A6CF5"/>
    <w:rsid w:val="005B1CD5"/>
    <w:rsid w:val="005B72DA"/>
    <w:rsid w:val="005C7809"/>
    <w:rsid w:val="005E6A76"/>
    <w:rsid w:val="005F1424"/>
    <w:rsid w:val="005F656D"/>
    <w:rsid w:val="005F6CE5"/>
    <w:rsid w:val="005F7614"/>
    <w:rsid w:val="005F7777"/>
    <w:rsid w:val="006022BF"/>
    <w:rsid w:val="006062CB"/>
    <w:rsid w:val="006104ED"/>
    <w:rsid w:val="00614593"/>
    <w:rsid w:val="00614DBC"/>
    <w:rsid w:val="00617FCE"/>
    <w:rsid w:val="00620252"/>
    <w:rsid w:val="006219D4"/>
    <w:rsid w:val="00622F05"/>
    <w:rsid w:val="006239F9"/>
    <w:rsid w:val="0062733D"/>
    <w:rsid w:val="00627AC6"/>
    <w:rsid w:val="00645C67"/>
    <w:rsid w:val="00650765"/>
    <w:rsid w:val="00652226"/>
    <w:rsid w:val="00656B6C"/>
    <w:rsid w:val="00657697"/>
    <w:rsid w:val="006630A2"/>
    <w:rsid w:val="00663847"/>
    <w:rsid w:val="00664CE7"/>
    <w:rsid w:val="00664F31"/>
    <w:rsid w:val="00670F7A"/>
    <w:rsid w:val="00674B4B"/>
    <w:rsid w:val="0067679B"/>
    <w:rsid w:val="00682777"/>
    <w:rsid w:val="0069010E"/>
    <w:rsid w:val="00694C91"/>
    <w:rsid w:val="006A1CA9"/>
    <w:rsid w:val="006A3C61"/>
    <w:rsid w:val="006B019E"/>
    <w:rsid w:val="006B13CC"/>
    <w:rsid w:val="006B33B0"/>
    <w:rsid w:val="006B3837"/>
    <w:rsid w:val="006B4FB7"/>
    <w:rsid w:val="006B4FD3"/>
    <w:rsid w:val="006C1CFF"/>
    <w:rsid w:val="006C2505"/>
    <w:rsid w:val="006C2D10"/>
    <w:rsid w:val="006C2D7B"/>
    <w:rsid w:val="006C3B08"/>
    <w:rsid w:val="006D2269"/>
    <w:rsid w:val="006D2437"/>
    <w:rsid w:val="006D3E38"/>
    <w:rsid w:val="006D4366"/>
    <w:rsid w:val="006D5B7B"/>
    <w:rsid w:val="006E1BC2"/>
    <w:rsid w:val="006E3E93"/>
    <w:rsid w:val="006E46EF"/>
    <w:rsid w:val="006E6B70"/>
    <w:rsid w:val="006F138F"/>
    <w:rsid w:val="00707012"/>
    <w:rsid w:val="007122AB"/>
    <w:rsid w:val="00712D19"/>
    <w:rsid w:val="00713278"/>
    <w:rsid w:val="00726E42"/>
    <w:rsid w:val="0073081F"/>
    <w:rsid w:val="0074296F"/>
    <w:rsid w:val="00742C37"/>
    <w:rsid w:val="00744D57"/>
    <w:rsid w:val="00750382"/>
    <w:rsid w:val="0075254E"/>
    <w:rsid w:val="00760FED"/>
    <w:rsid w:val="0076172E"/>
    <w:rsid w:val="00765034"/>
    <w:rsid w:val="00765B00"/>
    <w:rsid w:val="00767C73"/>
    <w:rsid w:val="00767CBB"/>
    <w:rsid w:val="00775B28"/>
    <w:rsid w:val="0077670C"/>
    <w:rsid w:val="007767C2"/>
    <w:rsid w:val="00776A4A"/>
    <w:rsid w:val="00783808"/>
    <w:rsid w:val="0079716F"/>
    <w:rsid w:val="007A1BF6"/>
    <w:rsid w:val="007A7F06"/>
    <w:rsid w:val="007B1FB4"/>
    <w:rsid w:val="007B2868"/>
    <w:rsid w:val="007B7B92"/>
    <w:rsid w:val="007C1569"/>
    <w:rsid w:val="007C1761"/>
    <w:rsid w:val="007C6DCC"/>
    <w:rsid w:val="007C76D1"/>
    <w:rsid w:val="007D4886"/>
    <w:rsid w:val="007D73BB"/>
    <w:rsid w:val="007E1D18"/>
    <w:rsid w:val="007E2046"/>
    <w:rsid w:val="007F75AE"/>
    <w:rsid w:val="00805E98"/>
    <w:rsid w:val="0081082B"/>
    <w:rsid w:val="00812A6A"/>
    <w:rsid w:val="008168E4"/>
    <w:rsid w:val="0082155E"/>
    <w:rsid w:val="00827833"/>
    <w:rsid w:val="00830A1B"/>
    <w:rsid w:val="00832671"/>
    <w:rsid w:val="00833C83"/>
    <w:rsid w:val="008367AF"/>
    <w:rsid w:val="008379C6"/>
    <w:rsid w:val="00845E0D"/>
    <w:rsid w:val="008462C4"/>
    <w:rsid w:val="00851C63"/>
    <w:rsid w:val="0085423A"/>
    <w:rsid w:val="008612C8"/>
    <w:rsid w:val="008630DF"/>
    <w:rsid w:val="00876D54"/>
    <w:rsid w:val="008808B3"/>
    <w:rsid w:val="00881465"/>
    <w:rsid w:val="00881E8D"/>
    <w:rsid w:val="008839C5"/>
    <w:rsid w:val="008A3CEF"/>
    <w:rsid w:val="008B09CB"/>
    <w:rsid w:val="008B44C0"/>
    <w:rsid w:val="008B4F8A"/>
    <w:rsid w:val="008B6830"/>
    <w:rsid w:val="008B79FA"/>
    <w:rsid w:val="008C6A61"/>
    <w:rsid w:val="008C7B8D"/>
    <w:rsid w:val="008D1EB9"/>
    <w:rsid w:val="008D2853"/>
    <w:rsid w:val="008E1CB6"/>
    <w:rsid w:val="008E3B33"/>
    <w:rsid w:val="008E433A"/>
    <w:rsid w:val="008E7908"/>
    <w:rsid w:val="008F034B"/>
    <w:rsid w:val="008F290E"/>
    <w:rsid w:val="008F370A"/>
    <w:rsid w:val="008F65EA"/>
    <w:rsid w:val="009000D8"/>
    <w:rsid w:val="0090016A"/>
    <w:rsid w:val="00910440"/>
    <w:rsid w:val="00912723"/>
    <w:rsid w:val="009220FE"/>
    <w:rsid w:val="00930F3E"/>
    <w:rsid w:val="00931E71"/>
    <w:rsid w:val="00935C70"/>
    <w:rsid w:val="0093601B"/>
    <w:rsid w:val="00943762"/>
    <w:rsid w:val="00943CC8"/>
    <w:rsid w:val="009511D8"/>
    <w:rsid w:val="00951A4F"/>
    <w:rsid w:val="0095496A"/>
    <w:rsid w:val="00963EF7"/>
    <w:rsid w:val="00965DB8"/>
    <w:rsid w:val="00967793"/>
    <w:rsid w:val="00970DCF"/>
    <w:rsid w:val="009716EE"/>
    <w:rsid w:val="0097592C"/>
    <w:rsid w:val="00975E7C"/>
    <w:rsid w:val="0098207A"/>
    <w:rsid w:val="00983594"/>
    <w:rsid w:val="00983BAB"/>
    <w:rsid w:val="0098547B"/>
    <w:rsid w:val="00985D77"/>
    <w:rsid w:val="00993422"/>
    <w:rsid w:val="009A17A4"/>
    <w:rsid w:val="009A32A8"/>
    <w:rsid w:val="009A73B0"/>
    <w:rsid w:val="009B0FEA"/>
    <w:rsid w:val="009B3378"/>
    <w:rsid w:val="009B4CD0"/>
    <w:rsid w:val="009B7204"/>
    <w:rsid w:val="009C44B3"/>
    <w:rsid w:val="009C75D6"/>
    <w:rsid w:val="009C7F03"/>
    <w:rsid w:val="009D4A20"/>
    <w:rsid w:val="009D7E51"/>
    <w:rsid w:val="009E2E6E"/>
    <w:rsid w:val="009F0FC7"/>
    <w:rsid w:val="009F4866"/>
    <w:rsid w:val="00A00FA3"/>
    <w:rsid w:val="00A02D11"/>
    <w:rsid w:val="00A040D9"/>
    <w:rsid w:val="00A1152D"/>
    <w:rsid w:val="00A14403"/>
    <w:rsid w:val="00A1448A"/>
    <w:rsid w:val="00A1533C"/>
    <w:rsid w:val="00A160DD"/>
    <w:rsid w:val="00A23148"/>
    <w:rsid w:val="00A349EA"/>
    <w:rsid w:val="00A3667E"/>
    <w:rsid w:val="00A4117D"/>
    <w:rsid w:val="00A47851"/>
    <w:rsid w:val="00A50292"/>
    <w:rsid w:val="00A56BB2"/>
    <w:rsid w:val="00A56F6C"/>
    <w:rsid w:val="00A56FF0"/>
    <w:rsid w:val="00A6632D"/>
    <w:rsid w:val="00A6745D"/>
    <w:rsid w:val="00A74C95"/>
    <w:rsid w:val="00A922FC"/>
    <w:rsid w:val="00A95FD2"/>
    <w:rsid w:val="00AA0F66"/>
    <w:rsid w:val="00AA51D7"/>
    <w:rsid w:val="00AB4CE1"/>
    <w:rsid w:val="00AC0702"/>
    <w:rsid w:val="00AC239E"/>
    <w:rsid w:val="00AC3EB2"/>
    <w:rsid w:val="00AD1C42"/>
    <w:rsid w:val="00AE1B68"/>
    <w:rsid w:val="00AE2C97"/>
    <w:rsid w:val="00AE5F37"/>
    <w:rsid w:val="00AE614B"/>
    <w:rsid w:val="00AF1580"/>
    <w:rsid w:val="00AF329F"/>
    <w:rsid w:val="00B06DFB"/>
    <w:rsid w:val="00B107E0"/>
    <w:rsid w:val="00B10CA1"/>
    <w:rsid w:val="00B11C63"/>
    <w:rsid w:val="00B123F9"/>
    <w:rsid w:val="00B138C1"/>
    <w:rsid w:val="00B157F2"/>
    <w:rsid w:val="00B20CC4"/>
    <w:rsid w:val="00B2151B"/>
    <w:rsid w:val="00B2160F"/>
    <w:rsid w:val="00B241A9"/>
    <w:rsid w:val="00B27771"/>
    <w:rsid w:val="00B404CC"/>
    <w:rsid w:val="00B42BA2"/>
    <w:rsid w:val="00B441FF"/>
    <w:rsid w:val="00B457E0"/>
    <w:rsid w:val="00B45F4F"/>
    <w:rsid w:val="00B50336"/>
    <w:rsid w:val="00B508A6"/>
    <w:rsid w:val="00B512F7"/>
    <w:rsid w:val="00B52B93"/>
    <w:rsid w:val="00B53A53"/>
    <w:rsid w:val="00B53E39"/>
    <w:rsid w:val="00B57BBF"/>
    <w:rsid w:val="00B62194"/>
    <w:rsid w:val="00B6605B"/>
    <w:rsid w:val="00B666A0"/>
    <w:rsid w:val="00B72876"/>
    <w:rsid w:val="00B77993"/>
    <w:rsid w:val="00B82280"/>
    <w:rsid w:val="00B83B28"/>
    <w:rsid w:val="00B8461A"/>
    <w:rsid w:val="00B85CE5"/>
    <w:rsid w:val="00B8661F"/>
    <w:rsid w:val="00BA0E61"/>
    <w:rsid w:val="00BA3A4B"/>
    <w:rsid w:val="00BB2B47"/>
    <w:rsid w:val="00BB3069"/>
    <w:rsid w:val="00BB661E"/>
    <w:rsid w:val="00BC2D2E"/>
    <w:rsid w:val="00BC548F"/>
    <w:rsid w:val="00BC5E49"/>
    <w:rsid w:val="00BC7C0E"/>
    <w:rsid w:val="00BD0D16"/>
    <w:rsid w:val="00BD1154"/>
    <w:rsid w:val="00BE5DC4"/>
    <w:rsid w:val="00BE673E"/>
    <w:rsid w:val="00BE756F"/>
    <w:rsid w:val="00BF1190"/>
    <w:rsid w:val="00BF66B4"/>
    <w:rsid w:val="00C0485B"/>
    <w:rsid w:val="00C13ADD"/>
    <w:rsid w:val="00C13EAE"/>
    <w:rsid w:val="00C147F1"/>
    <w:rsid w:val="00C14B98"/>
    <w:rsid w:val="00C201F1"/>
    <w:rsid w:val="00C24171"/>
    <w:rsid w:val="00C26B23"/>
    <w:rsid w:val="00C35C12"/>
    <w:rsid w:val="00C41E69"/>
    <w:rsid w:val="00C47D97"/>
    <w:rsid w:val="00C5406A"/>
    <w:rsid w:val="00C62062"/>
    <w:rsid w:val="00C6598A"/>
    <w:rsid w:val="00C65AB5"/>
    <w:rsid w:val="00C80362"/>
    <w:rsid w:val="00C80E8D"/>
    <w:rsid w:val="00C828F7"/>
    <w:rsid w:val="00C85CEA"/>
    <w:rsid w:val="00C87235"/>
    <w:rsid w:val="00C9021A"/>
    <w:rsid w:val="00C93DBC"/>
    <w:rsid w:val="00CA50B6"/>
    <w:rsid w:val="00CA5695"/>
    <w:rsid w:val="00CA7743"/>
    <w:rsid w:val="00CB18D8"/>
    <w:rsid w:val="00CB3D0D"/>
    <w:rsid w:val="00CB5D33"/>
    <w:rsid w:val="00CC16DA"/>
    <w:rsid w:val="00CC4173"/>
    <w:rsid w:val="00CC58CC"/>
    <w:rsid w:val="00CD0654"/>
    <w:rsid w:val="00CD3F64"/>
    <w:rsid w:val="00CE7DDF"/>
    <w:rsid w:val="00CF0AFF"/>
    <w:rsid w:val="00CF12DF"/>
    <w:rsid w:val="00CF1AA2"/>
    <w:rsid w:val="00CF275B"/>
    <w:rsid w:val="00CF3280"/>
    <w:rsid w:val="00CF6DBA"/>
    <w:rsid w:val="00CF7C95"/>
    <w:rsid w:val="00D00977"/>
    <w:rsid w:val="00D01729"/>
    <w:rsid w:val="00D01F90"/>
    <w:rsid w:val="00D0316A"/>
    <w:rsid w:val="00D05CCF"/>
    <w:rsid w:val="00D12372"/>
    <w:rsid w:val="00D164EE"/>
    <w:rsid w:val="00D21254"/>
    <w:rsid w:val="00D24094"/>
    <w:rsid w:val="00D33592"/>
    <w:rsid w:val="00D35B09"/>
    <w:rsid w:val="00D36E1D"/>
    <w:rsid w:val="00D37884"/>
    <w:rsid w:val="00D46F6E"/>
    <w:rsid w:val="00D506D6"/>
    <w:rsid w:val="00D51F1E"/>
    <w:rsid w:val="00D521FB"/>
    <w:rsid w:val="00D53AB5"/>
    <w:rsid w:val="00D55066"/>
    <w:rsid w:val="00D554B3"/>
    <w:rsid w:val="00D600CA"/>
    <w:rsid w:val="00D60432"/>
    <w:rsid w:val="00D61B95"/>
    <w:rsid w:val="00D644EF"/>
    <w:rsid w:val="00D65ED5"/>
    <w:rsid w:val="00D7232C"/>
    <w:rsid w:val="00D73931"/>
    <w:rsid w:val="00D7493E"/>
    <w:rsid w:val="00D75B04"/>
    <w:rsid w:val="00D76079"/>
    <w:rsid w:val="00D77C48"/>
    <w:rsid w:val="00D81990"/>
    <w:rsid w:val="00D85053"/>
    <w:rsid w:val="00D85FC3"/>
    <w:rsid w:val="00D9043E"/>
    <w:rsid w:val="00D90547"/>
    <w:rsid w:val="00D90E5F"/>
    <w:rsid w:val="00D91917"/>
    <w:rsid w:val="00DA1939"/>
    <w:rsid w:val="00DA42F5"/>
    <w:rsid w:val="00DB2726"/>
    <w:rsid w:val="00DB2D1E"/>
    <w:rsid w:val="00DB467C"/>
    <w:rsid w:val="00DB4D15"/>
    <w:rsid w:val="00DB5A95"/>
    <w:rsid w:val="00DD12FA"/>
    <w:rsid w:val="00DD1BDA"/>
    <w:rsid w:val="00DD5CFA"/>
    <w:rsid w:val="00DD5DFC"/>
    <w:rsid w:val="00DD6DC3"/>
    <w:rsid w:val="00DE06DA"/>
    <w:rsid w:val="00DE1154"/>
    <w:rsid w:val="00DE1AC6"/>
    <w:rsid w:val="00DE1CD1"/>
    <w:rsid w:val="00DE24E6"/>
    <w:rsid w:val="00DE39DB"/>
    <w:rsid w:val="00DF417C"/>
    <w:rsid w:val="00DF4761"/>
    <w:rsid w:val="00DF77D6"/>
    <w:rsid w:val="00E02838"/>
    <w:rsid w:val="00E05C34"/>
    <w:rsid w:val="00E1017A"/>
    <w:rsid w:val="00E107D5"/>
    <w:rsid w:val="00E13192"/>
    <w:rsid w:val="00E1390D"/>
    <w:rsid w:val="00E1561B"/>
    <w:rsid w:val="00E15CAA"/>
    <w:rsid w:val="00E16334"/>
    <w:rsid w:val="00E1743F"/>
    <w:rsid w:val="00E208F4"/>
    <w:rsid w:val="00E2267C"/>
    <w:rsid w:val="00E24A40"/>
    <w:rsid w:val="00E33ECE"/>
    <w:rsid w:val="00E40F51"/>
    <w:rsid w:val="00E45DE2"/>
    <w:rsid w:val="00E46099"/>
    <w:rsid w:val="00E47E4A"/>
    <w:rsid w:val="00E50B57"/>
    <w:rsid w:val="00E50FCE"/>
    <w:rsid w:val="00E57921"/>
    <w:rsid w:val="00E61EC7"/>
    <w:rsid w:val="00E6259B"/>
    <w:rsid w:val="00E63110"/>
    <w:rsid w:val="00E6704B"/>
    <w:rsid w:val="00E708F4"/>
    <w:rsid w:val="00E72360"/>
    <w:rsid w:val="00E7259A"/>
    <w:rsid w:val="00E76274"/>
    <w:rsid w:val="00E8126D"/>
    <w:rsid w:val="00E830E7"/>
    <w:rsid w:val="00E83DFD"/>
    <w:rsid w:val="00E84FED"/>
    <w:rsid w:val="00E852E3"/>
    <w:rsid w:val="00E86966"/>
    <w:rsid w:val="00E87312"/>
    <w:rsid w:val="00E96945"/>
    <w:rsid w:val="00E97814"/>
    <w:rsid w:val="00EA0A58"/>
    <w:rsid w:val="00EA0E01"/>
    <w:rsid w:val="00EA573D"/>
    <w:rsid w:val="00EA6EFF"/>
    <w:rsid w:val="00EA7DC9"/>
    <w:rsid w:val="00EC6822"/>
    <w:rsid w:val="00EC6BEA"/>
    <w:rsid w:val="00ED0A44"/>
    <w:rsid w:val="00ED1797"/>
    <w:rsid w:val="00ED3C9A"/>
    <w:rsid w:val="00ED7737"/>
    <w:rsid w:val="00ED7C1B"/>
    <w:rsid w:val="00EE3F6C"/>
    <w:rsid w:val="00EE505A"/>
    <w:rsid w:val="00EF0ECC"/>
    <w:rsid w:val="00EF5B84"/>
    <w:rsid w:val="00EF6248"/>
    <w:rsid w:val="00F11F62"/>
    <w:rsid w:val="00F134A1"/>
    <w:rsid w:val="00F13949"/>
    <w:rsid w:val="00F139B7"/>
    <w:rsid w:val="00F140E0"/>
    <w:rsid w:val="00F2127B"/>
    <w:rsid w:val="00F216D8"/>
    <w:rsid w:val="00F22B06"/>
    <w:rsid w:val="00F25956"/>
    <w:rsid w:val="00F26694"/>
    <w:rsid w:val="00F27006"/>
    <w:rsid w:val="00F2740B"/>
    <w:rsid w:val="00F27F9F"/>
    <w:rsid w:val="00F4119E"/>
    <w:rsid w:val="00F448A2"/>
    <w:rsid w:val="00F45436"/>
    <w:rsid w:val="00F46778"/>
    <w:rsid w:val="00F46CA9"/>
    <w:rsid w:val="00F47825"/>
    <w:rsid w:val="00F562F5"/>
    <w:rsid w:val="00F56C06"/>
    <w:rsid w:val="00F67942"/>
    <w:rsid w:val="00F72886"/>
    <w:rsid w:val="00F72945"/>
    <w:rsid w:val="00F7574A"/>
    <w:rsid w:val="00FA2561"/>
    <w:rsid w:val="00FB359E"/>
    <w:rsid w:val="00FB3DD1"/>
    <w:rsid w:val="00FC203B"/>
    <w:rsid w:val="00FC4FAB"/>
    <w:rsid w:val="00FD1A31"/>
    <w:rsid w:val="00FD3A99"/>
    <w:rsid w:val="00FD4734"/>
    <w:rsid w:val="00FD6A10"/>
    <w:rsid w:val="00FD703F"/>
    <w:rsid w:val="00FD7362"/>
    <w:rsid w:val="00FE1265"/>
    <w:rsid w:val="00FE6988"/>
    <w:rsid w:val="00FF48B0"/>
    <w:rsid w:val="00FF4FD8"/>
    <w:rsid w:val="00FF5A83"/>
    <w:rsid w:val="00FF64E9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76F"/>
  <w15:chartTrackingRefBased/>
  <w15:docId w15:val="{96433F05-CDF7-4C53-B12F-6B5B5C48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98"/>
  </w:style>
  <w:style w:type="paragraph" w:styleId="Heading1">
    <w:name w:val="heading 1"/>
    <w:basedOn w:val="Normal"/>
    <w:next w:val="Normal"/>
    <w:link w:val="Heading1Char"/>
    <w:uiPriority w:val="9"/>
    <w:qFormat/>
    <w:rsid w:val="00CC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0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0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0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64"/>
  </w:style>
  <w:style w:type="paragraph" w:styleId="Footer">
    <w:name w:val="footer"/>
    <w:basedOn w:val="Normal"/>
    <w:link w:val="Foot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64"/>
  </w:style>
  <w:style w:type="paragraph" w:styleId="Bibliography">
    <w:name w:val="Bibliography"/>
    <w:basedOn w:val="Normal"/>
    <w:next w:val="Normal"/>
    <w:uiPriority w:val="37"/>
    <w:unhideWhenUsed/>
    <w:rsid w:val="00ED0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Cli</b:Tag>
    <b:SourceType>InternetSite</b:SourceType>
    <b:Guid>{9E3740D9-A706-43AA-965A-1C1361F9BFB1}</b:Guid>
    <b:Title>Climate and Average Weather Year Round in Boonton, New Jersey</b:Title>
    <b:InternetSiteTitle>myPerfectWeather</b:InternetSiteTitle>
    <b:URL>https://myperfectweather.com/api/cityinfo/34027Boo/degF/Average-Weather-in-Boonton-New-Jersey-United-States-Year-Round</b:URL>
    <b:RefOrder>1</b:RefOrder>
  </b:Source>
  <b:Source>
    <b:Tag>NJM</b:Tag>
    <b:SourceType>InternetSite</b:SourceType>
    <b:Guid>{E938CFD6-FD06-402B-9BA2-014F9BF6954F}</b:Guid>
    <b:InternetSiteTitle>NJ Monthly/Annual Normals (1991-2020)</b:InternetSiteTitle>
    <b:URL>https://climate.rutgers.edu/stateclim_v1/norms/monthly/pcpn.html</b:URL>
    <b:RefOrder>2</b:RefOrder>
  </b:Source>
  <b:Source>
    <b:Tag>Cli1</b:Tag>
    <b:SourceType>InternetSite</b:SourceType>
    <b:Guid>{F70F94BF-9C29-4C2E-A580-305AF13323F9}</b:Guid>
    <b:Title>Climate and Average Weather Year Round in Boonton</b:Title>
    <b:InternetSiteTitle>Weather Spark</b:InternetSiteTitle>
    <b:URL>https://weatherspark.com/y/23629/Average-Weather-in-Boonton-New-Jersey-United-States-Year-Round</b:URL>
    <b:RefOrder>3</b:RefOrder>
  </b:Source>
</b:Sources>
</file>

<file path=customXml/itemProps1.xml><?xml version="1.0" encoding="utf-8"?>
<ds:datastoreItem xmlns:ds="http://schemas.openxmlformats.org/officeDocument/2006/customXml" ds:itemID="{67F24A06-5871-4CC0-9499-7831DD1D4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743</cp:revision>
  <dcterms:created xsi:type="dcterms:W3CDTF">2026-04-29T20:30:00Z</dcterms:created>
  <dcterms:modified xsi:type="dcterms:W3CDTF">2026-07-16T22:25:00Z</dcterms:modified>
</cp:coreProperties>
</file>