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BF12" w14:textId="77777777" w:rsidR="00580463" w:rsidRDefault="00580463" w:rsidP="00580463">
      <w:pPr>
        <w:pStyle w:val="Heading1"/>
        <w:rPr>
          <w:sz w:val="18"/>
          <w:szCs w:val="18"/>
          <w:lang w:eastAsia="en-GB"/>
        </w:rPr>
      </w:pPr>
      <w:r>
        <w:t>1. Justification for selecting a specific architecture pattern for Smart City project</w:t>
      </w:r>
    </w:p>
    <w:p w14:paraId="1C1EFDB1" w14:textId="77777777" w:rsidR="00AC77E6" w:rsidRDefault="0032623C"/>
    <w:p w14:paraId="6BF73535" w14:textId="77777777" w:rsidR="00580463" w:rsidRDefault="00580463"/>
    <w:p w14:paraId="05C11E28" w14:textId="4FF43E06" w:rsidR="00580463" w:rsidRDefault="006A4BE2">
      <w:r>
        <w:t>Architecture Pattern: Three Tier architecture pattern.</w:t>
      </w:r>
    </w:p>
    <w:p w14:paraId="775D4385" w14:textId="77777777" w:rsidR="006A4BE2" w:rsidRDefault="006A4BE2"/>
    <w:p w14:paraId="67FC5DFE" w14:textId="695894CF" w:rsidR="006A4BE2" w:rsidRPr="006A4BE2" w:rsidRDefault="006A4BE2">
      <w:pPr>
        <w:rPr>
          <w:b/>
        </w:rPr>
      </w:pPr>
      <w:r w:rsidRPr="006A4BE2">
        <w:rPr>
          <w:b/>
        </w:rPr>
        <w:t>Justification:</w:t>
      </w:r>
    </w:p>
    <w:p w14:paraId="57AED61A" w14:textId="70C2BB10" w:rsidR="006A4BE2" w:rsidRDefault="006A4BE2">
      <w:r>
        <w:t>The reasoning behind choosing the three-tier architecture pattern is because the website would have 3 components interacting; User, The UI and Database. By having a three-tier architecture, it allows the functionality and usage of the website to be even broader and more helpful for the user.</w:t>
      </w:r>
    </w:p>
    <w:p w14:paraId="24838278" w14:textId="77777777" w:rsidR="00DF762E" w:rsidRDefault="00DF762E"/>
    <w:p w14:paraId="7E49CA36" w14:textId="61EB6A10" w:rsidR="00E740FA" w:rsidRDefault="00DF762E">
      <w:r>
        <w:t>Due to the database interacting with the UI/ website</w:t>
      </w:r>
      <w:r w:rsidR="0032623C">
        <w:t xml:space="preserve"> and user interaction</w:t>
      </w:r>
      <w:r>
        <w:t xml:space="preserve"> (three-tier website pattern), it allows user data to be saved, thus, when the same user is entering again, the user will then have a personalised view for their needs they have chosen.</w:t>
      </w:r>
      <w:r w:rsidR="0032623C">
        <w:t xml:space="preserve"> Compared to the two-tier pattern, where the database and UI only interact, it makes the website less personalized for the user.</w:t>
      </w:r>
      <w:bookmarkStart w:id="0" w:name="_GoBack"/>
      <w:bookmarkEnd w:id="0"/>
    </w:p>
    <w:p w14:paraId="69AAB1F8" w14:textId="77777777" w:rsidR="00E740FA" w:rsidRDefault="00E740FA"/>
    <w:p w14:paraId="643101A5" w14:textId="5E865022" w:rsidR="00DF762E" w:rsidRDefault="00E740FA">
      <w:r>
        <w:t xml:space="preserve">In addition to this, it allows account registration, thus, allows the user to create a more personal feel to the website when using the website. </w:t>
      </w:r>
      <w:proofErr w:type="spellStart"/>
      <w:r>
        <w:t>E.g</w:t>
      </w:r>
      <w:proofErr w:type="spellEnd"/>
      <w:r>
        <w:t>, a Businessman is able</w:t>
      </w:r>
      <w:r w:rsidR="00A137EE">
        <w:t xml:space="preserve"> to save their favourite hotels</w:t>
      </w:r>
      <w:r>
        <w:t>, or, save specific contacts.</w:t>
      </w:r>
      <w:r w:rsidR="006A1491">
        <w:t xml:space="preserve"> Thus, showing the three-tier pattern allowing more (opportunity, freedom, branching out, personalized) for the user when using the website.</w:t>
      </w:r>
      <w:r w:rsidR="00DF762E">
        <w:t xml:space="preserve"> </w:t>
      </w:r>
    </w:p>
    <w:p w14:paraId="5A1F2959" w14:textId="77777777" w:rsidR="00A137EE" w:rsidRDefault="00A137EE"/>
    <w:p w14:paraId="61BD0603" w14:textId="17BDED82" w:rsidR="00A137EE" w:rsidRDefault="00A137EE">
      <w:r>
        <w:t xml:space="preserve">Having a </w:t>
      </w:r>
      <w:proofErr w:type="gramStart"/>
      <w:r>
        <w:t>two tier</w:t>
      </w:r>
      <w:proofErr w:type="gramEnd"/>
      <w:r>
        <w:t xml:space="preserve"> architecture pattern limits the websites capability, for example, it lessens the personal experience the user has as a two-tier does not </w:t>
      </w:r>
      <w:r w:rsidR="002F01A0">
        <w:t>allow users to personalise their information which interacts with the database.</w:t>
      </w:r>
    </w:p>
    <w:p w14:paraId="78821578" w14:textId="77777777" w:rsidR="00A137EE" w:rsidRDefault="00A137EE"/>
    <w:sectPr w:rsidR="00A137EE" w:rsidSect="00FF41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63"/>
    <w:rsid w:val="000F3B80"/>
    <w:rsid w:val="002F01A0"/>
    <w:rsid w:val="0032623C"/>
    <w:rsid w:val="00580463"/>
    <w:rsid w:val="006A1491"/>
    <w:rsid w:val="006A4BE2"/>
    <w:rsid w:val="0083636D"/>
    <w:rsid w:val="00A137EE"/>
    <w:rsid w:val="00DF762E"/>
    <w:rsid w:val="00E740FA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19B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4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80463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80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1235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1. Justification for selecting a specific architecture pattern for Smart City pr</vt:lpstr>
    </vt:vector>
  </TitlesOfParts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Tran</dc:creator>
  <cp:keywords/>
  <dc:description/>
  <cp:lastModifiedBy>Luke Tran</cp:lastModifiedBy>
  <cp:revision>6</cp:revision>
  <dcterms:created xsi:type="dcterms:W3CDTF">2017-09-10T06:07:00Z</dcterms:created>
  <dcterms:modified xsi:type="dcterms:W3CDTF">2017-09-10T06:47:00Z</dcterms:modified>
</cp:coreProperties>
</file>