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82" w:rsidRDefault="00D37682" w:rsidP="00D37682">
      <w:pPr>
        <w:pStyle w:val="Title"/>
      </w:pPr>
      <w:r>
        <w:t>Root Cause Analysis</w:t>
      </w:r>
    </w:p>
    <w:p w:rsidR="00B321CD" w:rsidRDefault="00B321CD" w:rsidP="00D37682">
      <w:pPr>
        <w:pStyle w:val="Heading1"/>
      </w:pPr>
      <w:r>
        <w:t xml:space="preserve">Problem: </w:t>
      </w:r>
      <w:r w:rsidR="00D37682">
        <w:t>Failure to implement search bar before Final Release</w:t>
      </w:r>
    </w:p>
    <w:p w:rsidR="00B321CD" w:rsidRDefault="00D37682" w:rsidP="00B321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6375400</wp:posOffset>
                </wp:positionH>
                <wp:positionV relativeFrom="paragraph">
                  <wp:posOffset>967105</wp:posOffset>
                </wp:positionV>
                <wp:extent cx="1460500" cy="1314450"/>
                <wp:effectExtent l="38100" t="38100" r="44450" b="38100"/>
                <wp:wrapNone/>
                <wp:docPr id="2" name="Oc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1314450"/>
                        </a:xfrm>
                        <a:prstGeom prst="octagon">
                          <a:avLst/>
                        </a:prstGeom>
                        <a:solidFill>
                          <a:srgbClr val="FF0000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682" w:rsidRPr="00D37682" w:rsidRDefault="00D37682" w:rsidP="00D3768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37682">
                              <w:rPr>
                                <w:b/>
                                <w:sz w:val="28"/>
                                <w:szCs w:val="28"/>
                              </w:rPr>
                              <w:t>Failure to Implement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2" o:spid="_x0000_s1026" type="#_x0000_t10" style="position:absolute;margin-left:502pt;margin-top:76.15pt;width:11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" fillcolor="red" strokecolor="black [3213]" strokeweight="6pt">
                <v:textbox>
                  <w:txbxContent>
                    <w:p w:rsidR="00D37682" w:rsidRPr="00D37682" w:rsidRDefault="00D37682" w:rsidP="00D3768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37682">
                        <w:rPr>
                          <w:b/>
                          <w:sz w:val="28"/>
                          <w:szCs w:val="28"/>
                        </w:rPr>
                        <w:t>Failure to Implement Search Bar</w:t>
                      </w:r>
                    </w:p>
                  </w:txbxContent>
                </v:textbox>
              </v:shape>
            </w:pict>
          </mc:Fallback>
        </mc:AlternateContent>
      </w:r>
      <w:r w:rsidR="00B321CD">
        <w:rPr>
          <w:noProof/>
        </w:rPr>
        <w:drawing>
          <wp:inline distT="0" distB="0" distL="0" distR="0">
            <wp:extent cx="6165850" cy="3200400"/>
            <wp:effectExtent l="0" t="0" r="63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321CD" w:rsidRDefault="00D37682" w:rsidP="00D37682">
      <w:pPr>
        <w:pStyle w:val="Heading2"/>
      </w:pPr>
      <w:r>
        <w:t>Recommendations</w:t>
      </w:r>
    </w:p>
    <w:p w:rsidR="00D37682" w:rsidRDefault="00D37682" w:rsidP="00D37682">
      <w:r>
        <w:t xml:space="preserve">The first recommendation would be to learn the Django framework a lot more thoroughly before embarking on </w:t>
      </w:r>
      <w:r w:rsidR="008770A9">
        <w:t>the design. Communication in the team would also need improvement so that the documentation could be changed and adapted to suite the need of the feature. The last</w:t>
      </w:r>
      <w:r w:rsidR="00010145">
        <w:t>, but</w:t>
      </w:r>
      <w:r w:rsidR="008770A9">
        <w:t xml:space="preserve"> most important recommendation is </w:t>
      </w:r>
      <w:r w:rsidR="00010145">
        <w:t xml:space="preserve">to leave more time to implement the feature. </w:t>
      </w:r>
      <w:proofErr w:type="gramStart"/>
      <w:r w:rsidR="00010145">
        <w:t>So</w:t>
      </w:r>
      <w:proofErr w:type="gramEnd"/>
      <w:r w:rsidR="00010145">
        <w:t xml:space="preserve"> collaboration with help can be utilised in order to get the feature working. </w:t>
      </w:r>
    </w:p>
    <w:p w:rsidR="00010145" w:rsidRDefault="000101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0145" w:rsidRDefault="00010145" w:rsidP="00010145">
      <w:pPr>
        <w:pStyle w:val="Heading1"/>
      </w:pPr>
      <w:bookmarkStart w:id="0" w:name="_GoBack"/>
      <w:bookmarkEnd w:id="0"/>
      <w:r>
        <w:lastRenderedPageBreak/>
        <w:t>Problem: Failure to implement search bar before Final Release</w:t>
      </w:r>
    </w:p>
    <w:p w:rsidR="00010145" w:rsidRPr="00D37682" w:rsidRDefault="00010145" w:rsidP="00D37682"/>
    <w:sectPr w:rsidR="00010145" w:rsidRPr="00D37682" w:rsidSect="00B321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D48FC"/>
    <w:multiLevelType w:val="hybridMultilevel"/>
    <w:tmpl w:val="41060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CD"/>
    <w:rsid w:val="00010145"/>
    <w:rsid w:val="00123250"/>
    <w:rsid w:val="008770A9"/>
    <w:rsid w:val="00B321CD"/>
    <w:rsid w:val="00D37682"/>
    <w:rsid w:val="00E83350"/>
    <w:rsid w:val="00F0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4B22"/>
  <w15:chartTrackingRefBased/>
  <w15:docId w15:val="{171EBAC8-4E41-4A71-9423-E728F2E9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7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6FF845-B608-4D9E-95C4-6DCCD42E401F}" type="doc">
      <dgm:prSet loTypeId="urn:microsoft.com/office/officeart/2005/8/layout/hProcess11" loCatId="process" qsTypeId="urn:microsoft.com/office/officeart/2005/8/quickstyle/simple2" qsCatId="simple" csTypeId="urn:microsoft.com/office/officeart/2005/8/colors/colorful4" csCatId="colorful" phldr="1"/>
      <dgm:spPr/>
    </dgm:pt>
    <dgm:pt modelId="{EED13441-1B97-4B75-A8B7-C3CF888E58D6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AU"/>
            <a:t>Failing to take into account search bar needs during earlier development</a:t>
          </a:r>
          <a:endParaRPr lang="en-US"/>
        </a:p>
      </dgm:t>
    </dgm:pt>
    <dgm:pt modelId="{6C5F028F-E6E1-42D7-835A-5295EADAF09B}" type="parTrans" cxnId="{66C35347-32CA-4E82-A234-A58968F578E9}">
      <dgm:prSet/>
      <dgm:spPr/>
      <dgm:t>
        <a:bodyPr/>
        <a:lstStyle/>
        <a:p>
          <a:endParaRPr lang="en-US"/>
        </a:p>
      </dgm:t>
    </dgm:pt>
    <dgm:pt modelId="{02F49EAD-2E15-431B-B32F-15EAE882882B}" type="sibTrans" cxnId="{66C35347-32CA-4E82-A234-A58968F578E9}">
      <dgm:prSet/>
      <dgm:spPr/>
      <dgm:t>
        <a:bodyPr/>
        <a:lstStyle/>
        <a:p>
          <a:endParaRPr lang="en-US"/>
        </a:p>
      </dgm:t>
    </dgm:pt>
    <dgm:pt modelId="{1076F735-7071-439D-843A-A524D5D1C668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AU"/>
            <a:t>Template design not optimal</a:t>
          </a:r>
          <a:endParaRPr lang="en-US"/>
        </a:p>
      </dgm:t>
    </dgm:pt>
    <dgm:pt modelId="{B0A6D99C-FC3F-4016-A72E-6DFB5EDD31C4}" type="parTrans" cxnId="{E2F3E86C-4F20-48E3-8831-78593AB45ECF}">
      <dgm:prSet/>
      <dgm:spPr/>
      <dgm:t>
        <a:bodyPr/>
        <a:lstStyle/>
        <a:p>
          <a:endParaRPr lang="en-US"/>
        </a:p>
      </dgm:t>
    </dgm:pt>
    <dgm:pt modelId="{859345E3-48BE-4742-9500-56CCDFE4FD7C}" type="sibTrans" cxnId="{E2F3E86C-4F20-48E3-8831-78593AB45ECF}">
      <dgm:prSet/>
      <dgm:spPr/>
      <dgm:t>
        <a:bodyPr/>
        <a:lstStyle/>
        <a:p>
          <a:endParaRPr lang="en-US"/>
        </a:p>
      </dgm:t>
    </dgm:pt>
    <dgm:pt modelId="{9B838FFB-8968-4549-8BDE-2A482C78F466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AU"/>
            <a:t>Not enough outside help (aka not communicating with team)</a:t>
          </a:r>
          <a:endParaRPr lang="en-US"/>
        </a:p>
      </dgm:t>
    </dgm:pt>
    <dgm:pt modelId="{E7BC071F-228B-4CED-83CB-BA911BFF5EDC}" type="parTrans" cxnId="{A989C9E1-F3CA-40F5-B2B9-EE482F71A24F}">
      <dgm:prSet/>
      <dgm:spPr/>
      <dgm:t>
        <a:bodyPr/>
        <a:lstStyle/>
        <a:p>
          <a:endParaRPr lang="en-US"/>
        </a:p>
      </dgm:t>
    </dgm:pt>
    <dgm:pt modelId="{6B7C3E27-7D96-45AC-9688-DA497915B543}" type="sibTrans" cxnId="{A989C9E1-F3CA-40F5-B2B9-EE482F71A24F}">
      <dgm:prSet/>
      <dgm:spPr/>
      <dgm:t>
        <a:bodyPr/>
        <a:lstStyle/>
        <a:p>
          <a:endParaRPr lang="en-US"/>
        </a:p>
      </dgm:t>
    </dgm:pt>
    <dgm:pt modelId="{7B50B38C-722F-48FD-94EC-3A85AF3EF917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AU"/>
            <a:t>Lack of knowledge of Django framework</a:t>
          </a:r>
          <a:endParaRPr lang="en-US"/>
        </a:p>
      </dgm:t>
    </dgm:pt>
    <dgm:pt modelId="{32F120B0-9533-4088-94D3-24842ECA6ED8}" type="parTrans" cxnId="{6683BB2D-7023-41AD-A0EF-DA06AB5D4B4C}">
      <dgm:prSet/>
      <dgm:spPr/>
      <dgm:t>
        <a:bodyPr/>
        <a:lstStyle/>
        <a:p>
          <a:endParaRPr lang="en-US"/>
        </a:p>
      </dgm:t>
    </dgm:pt>
    <dgm:pt modelId="{A919FC3C-487C-45A9-9180-F8DD2CFAF46F}" type="sibTrans" cxnId="{6683BB2D-7023-41AD-A0EF-DA06AB5D4B4C}">
      <dgm:prSet/>
      <dgm:spPr/>
      <dgm:t>
        <a:bodyPr/>
        <a:lstStyle/>
        <a:p>
          <a:endParaRPr lang="en-US"/>
        </a:p>
      </dgm:t>
    </dgm:pt>
    <dgm:pt modelId="{EA863853-7C3F-46EE-B64B-65DA5D6A1A43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Failing to get advice from outside sources (STEM, interenet)</a:t>
          </a:r>
        </a:p>
      </dgm:t>
    </dgm:pt>
    <dgm:pt modelId="{21DF0153-58B0-4EAB-8619-7F0DC277DDEA}" type="parTrans" cxnId="{F4465A54-619A-4961-B823-52E46187546A}">
      <dgm:prSet/>
      <dgm:spPr/>
      <dgm:t>
        <a:bodyPr/>
        <a:lstStyle/>
        <a:p>
          <a:endParaRPr lang="en-US"/>
        </a:p>
      </dgm:t>
    </dgm:pt>
    <dgm:pt modelId="{DA92205D-8EE9-4FCA-8754-BF7704E92E61}" type="sibTrans" cxnId="{F4465A54-619A-4961-B823-52E46187546A}">
      <dgm:prSet/>
      <dgm:spPr/>
      <dgm:t>
        <a:bodyPr/>
        <a:lstStyle/>
        <a:p>
          <a:endParaRPr lang="en-US"/>
        </a:p>
      </dgm:t>
    </dgm:pt>
    <dgm:pt modelId="{FD6AA02A-2BF2-46A7-82C8-E68ED0F18CB9}">
      <dgm:prSet phldrT="[Text]"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AU"/>
            <a:t>Time constraints (Leaving it to late)</a:t>
          </a:r>
          <a:r>
            <a:rPr lang="en-US"/>
            <a:t> </a:t>
          </a:r>
        </a:p>
      </dgm:t>
    </dgm:pt>
    <dgm:pt modelId="{C0D6162C-A806-45A8-9EEB-FA7865F7B4BC}" type="parTrans" cxnId="{EDC359D9-0281-44D2-83DF-B7E5B20507DB}">
      <dgm:prSet/>
      <dgm:spPr/>
      <dgm:t>
        <a:bodyPr/>
        <a:lstStyle/>
        <a:p>
          <a:endParaRPr lang="en-US"/>
        </a:p>
      </dgm:t>
    </dgm:pt>
    <dgm:pt modelId="{434641F5-3E3D-4E5B-9E61-1A5EE937B3E2}" type="sibTrans" cxnId="{EDC359D9-0281-44D2-83DF-B7E5B20507DB}">
      <dgm:prSet/>
      <dgm:spPr/>
      <dgm:t>
        <a:bodyPr/>
        <a:lstStyle/>
        <a:p>
          <a:endParaRPr lang="en-US"/>
        </a:p>
      </dgm:t>
    </dgm:pt>
    <dgm:pt modelId="{709BD926-7B1A-4FEC-9356-FE68018DA041}" type="pres">
      <dgm:prSet presAssocID="{2B6FF845-B608-4D9E-95C4-6DCCD42E401F}" presName="Name0" presStyleCnt="0">
        <dgm:presLayoutVars>
          <dgm:dir/>
          <dgm:resizeHandles val="exact"/>
        </dgm:presLayoutVars>
      </dgm:prSet>
      <dgm:spPr/>
    </dgm:pt>
    <dgm:pt modelId="{D3D124B4-7056-4414-96C2-3969F3247489}" type="pres">
      <dgm:prSet presAssocID="{2B6FF845-B608-4D9E-95C4-6DCCD42E401F}" presName="arrow" presStyleLbl="bgShp" presStyleIdx="0" presStyleCnt="1"/>
      <dgm:spPr/>
    </dgm:pt>
    <dgm:pt modelId="{784ECED9-5D32-4C99-9D08-121CC2271D37}" type="pres">
      <dgm:prSet presAssocID="{2B6FF845-B608-4D9E-95C4-6DCCD42E401F}" presName="points" presStyleCnt="0"/>
      <dgm:spPr/>
    </dgm:pt>
    <dgm:pt modelId="{8AABC1CF-AA87-43EA-BE25-43B5EB86D6DC}" type="pres">
      <dgm:prSet presAssocID="{7B50B38C-722F-48FD-94EC-3A85AF3EF917}" presName="compositeA" presStyleCnt="0"/>
      <dgm:spPr/>
    </dgm:pt>
    <dgm:pt modelId="{12E5DCD7-8433-47D7-A805-08CE12C3B9DD}" type="pres">
      <dgm:prSet presAssocID="{7B50B38C-722F-48FD-94EC-3A85AF3EF917}" presName="textA" presStyleLbl="revTx" presStyleIdx="0" presStyleCnt="6">
        <dgm:presLayoutVars>
          <dgm:bulletEnabled val="1"/>
        </dgm:presLayoutVars>
      </dgm:prSet>
      <dgm:spPr/>
    </dgm:pt>
    <dgm:pt modelId="{6710D91D-481E-40EE-A84F-DA85FE2B97E9}" type="pres">
      <dgm:prSet presAssocID="{7B50B38C-722F-48FD-94EC-3A85AF3EF917}" presName="circleA" presStyleLbl="node1" presStyleIdx="0" presStyleCnt="6"/>
      <dgm:spPr/>
    </dgm:pt>
    <dgm:pt modelId="{72D53E96-277B-498C-91E3-A58D3721F874}" type="pres">
      <dgm:prSet presAssocID="{7B50B38C-722F-48FD-94EC-3A85AF3EF917}" presName="spaceA" presStyleCnt="0"/>
      <dgm:spPr/>
    </dgm:pt>
    <dgm:pt modelId="{1E23DDF0-1D75-4BE9-BB0D-0A9282D1B6C3}" type="pres">
      <dgm:prSet presAssocID="{A919FC3C-487C-45A9-9180-F8DD2CFAF46F}" presName="space" presStyleCnt="0"/>
      <dgm:spPr/>
    </dgm:pt>
    <dgm:pt modelId="{A638313B-36A4-41EC-AF09-2D3AFAD8C538}" type="pres">
      <dgm:prSet presAssocID="{EED13441-1B97-4B75-A8B7-C3CF888E58D6}" presName="compositeB" presStyleCnt="0"/>
      <dgm:spPr/>
    </dgm:pt>
    <dgm:pt modelId="{863783BE-2309-4549-AA6F-7646C37ADFA8}" type="pres">
      <dgm:prSet presAssocID="{EED13441-1B97-4B75-A8B7-C3CF888E58D6}" presName="textB" presStyleLbl="revTx" presStyleIdx="1" presStyleCnt="6">
        <dgm:presLayoutVars>
          <dgm:bulletEnabled val="1"/>
        </dgm:presLayoutVars>
      </dgm:prSet>
      <dgm:spPr/>
    </dgm:pt>
    <dgm:pt modelId="{56325C8B-7ACB-458B-AF3B-6572DE877FB2}" type="pres">
      <dgm:prSet presAssocID="{EED13441-1B97-4B75-A8B7-C3CF888E58D6}" presName="circleB" presStyleLbl="node1" presStyleIdx="1" presStyleCnt="6"/>
      <dgm:spPr/>
    </dgm:pt>
    <dgm:pt modelId="{77063C21-B12F-4FAA-B2B2-48089DFB697D}" type="pres">
      <dgm:prSet presAssocID="{EED13441-1B97-4B75-A8B7-C3CF888E58D6}" presName="spaceB" presStyleCnt="0"/>
      <dgm:spPr/>
    </dgm:pt>
    <dgm:pt modelId="{53F87E8F-DF1C-4095-B5A3-2DCB408D2D7F}" type="pres">
      <dgm:prSet presAssocID="{02F49EAD-2E15-431B-B32F-15EAE882882B}" presName="space" presStyleCnt="0"/>
      <dgm:spPr/>
    </dgm:pt>
    <dgm:pt modelId="{54A652EE-6E62-4DB0-ADEA-ECE5837A4353}" type="pres">
      <dgm:prSet presAssocID="{1076F735-7071-439D-843A-A524D5D1C668}" presName="compositeA" presStyleCnt="0"/>
      <dgm:spPr/>
    </dgm:pt>
    <dgm:pt modelId="{659AB69A-C4A6-4439-8909-CDFBADC66AA3}" type="pres">
      <dgm:prSet presAssocID="{1076F735-7071-439D-843A-A524D5D1C668}" presName="textA" presStyleLbl="revTx" presStyleIdx="2" presStyleCnt="6">
        <dgm:presLayoutVars>
          <dgm:bulletEnabled val="1"/>
        </dgm:presLayoutVars>
      </dgm:prSet>
      <dgm:spPr/>
    </dgm:pt>
    <dgm:pt modelId="{4C9025D4-6BB9-43B9-BF0C-091F245A8177}" type="pres">
      <dgm:prSet presAssocID="{1076F735-7071-439D-843A-A524D5D1C668}" presName="circleA" presStyleLbl="node1" presStyleIdx="2" presStyleCnt="6"/>
      <dgm:spPr/>
    </dgm:pt>
    <dgm:pt modelId="{9682CE49-2E8A-4D2A-95EB-9C1710774126}" type="pres">
      <dgm:prSet presAssocID="{1076F735-7071-439D-843A-A524D5D1C668}" presName="spaceA" presStyleCnt="0"/>
      <dgm:spPr/>
    </dgm:pt>
    <dgm:pt modelId="{FCA0BACF-159C-4580-A83F-58C928E520FE}" type="pres">
      <dgm:prSet presAssocID="{859345E3-48BE-4742-9500-56CCDFE4FD7C}" presName="space" presStyleCnt="0"/>
      <dgm:spPr/>
    </dgm:pt>
    <dgm:pt modelId="{07AE7CFB-7407-41E7-8806-F9288CF09407}" type="pres">
      <dgm:prSet presAssocID="{9B838FFB-8968-4549-8BDE-2A482C78F466}" presName="compositeB" presStyleCnt="0"/>
      <dgm:spPr/>
    </dgm:pt>
    <dgm:pt modelId="{DF40E667-677C-41BE-9D32-A3A6814A89A7}" type="pres">
      <dgm:prSet presAssocID="{9B838FFB-8968-4549-8BDE-2A482C78F466}" presName="textB" presStyleLbl="revTx" presStyleIdx="3" presStyleCnt="6">
        <dgm:presLayoutVars>
          <dgm:bulletEnabled val="1"/>
        </dgm:presLayoutVars>
      </dgm:prSet>
      <dgm:spPr/>
    </dgm:pt>
    <dgm:pt modelId="{58957310-B7A9-4F2C-A4EF-14B9C1F34EA9}" type="pres">
      <dgm:prSet presAssocID="{9B838FFB-8968-4549-8BDE-2A482C78F466}" presName="circleB" presStyleLbl="node1" presStyleIdx="3" presStyleCnt="6"/>
      <dgm:spPr/>
    </dgm:pt>
    <dgm:pt modelId="{09A19CD5-E1B1-4790-B5C5-1DA03538A8B4}" type="pres">
      <dgm:prSet presAssocID="{9B838FFB-8968-4549-8BDE-2A482C78F466}" presName="spaceB" presStyleCnt="0"/>
      <dgm:spPr/>
    </dgm:pt>
    <dgm:pt modelId="{1F91867A-BCDA-4C86-88F5-D4A331335DC7}" type="pres">
      <dgm:prSet presAssocID="{6B7C3E27-7D96-45AC-9688-DA497915B543}" presName="space" presStyleCnt="0"/>
      <dgm:spPr/>
    </dgm:pt>
    <dgm:pt modelId="{DC81F1E8-813E-460F-B4ED-C15F7C9904DA}" type="pres">
      <dgm:prSet presAssocID="{EA863853-7C3F-46EE-B64B-65DA5D6A1A43}" presName="compositeA" presStyleCnt="0"/>
      <dgm:spPr/>
    </dgm:pt>
    <dgm:pt modelId="{332BA40A-12E8-42A0-B216-6E70B288D06F}" type="pres">
      <dgm:prSet presAssocID="{EA863853-7C3F-46EE-B64B-65DA5D6A1A43}" presName="textA" presStyleLbl="revTx" presStyleIdx="4" presStyleCnt="6">
        <dgm:presLayoutVars>
          <dgm:bulletEnabled val="1"/>
        </dgm:presLayoutVars>
      </dgm:prSet>
      <dgm:spPr/>
    </dgm:pt>
    <dgm:pt modelId="{82342ADA-7F44-443B-AE42-B79382FC4CF6}" type="pres">
      <dgm:prSet presAssocID="{EA863853-7C3F-46EE-B64B-65DA5D6A1A43}" presName="circleA" presStyleLbl="node1" presStyleIdx="4" presStyleCnt="6"/>
      <dgm:spPr/>
    </dgm:pt>
    <dgm:pt modelId="{E262CD0F-B808-4CC1-922A-1948F5920D01}" type="pres">
      <dgm:prSet presAssocID="{EA863853-7C3F-46EE-B64B-65DA5D6A1A43}" presName="spaceA" presStyleCnt="0"/>
      <dgm:spPr/>
    </dgm:pt>
    <dgm:pt modelId="{72225253-396D-495F-8461-7E37F7324BC8}" type="pres">
      <dgm:prSet presAssocID="{DA92205D-8EE9-4FCA-8754-BF7704E92E61}" presName="space" presStyleCnt="0"/>
      <dgm:spPr/>
    </dgm:pt>
    <dgm:pt modelId="{F02673E9-FDD9-4AB1-B67A-348DB0EC54CD}" type="pres">
      <dgm:prSet presAssocID="{FD6AA02A-2BF2-46A7-82C8-E68ED0F18CB9}" presName="compositeB" presStyleCnt="0"/>
      <dgm:spPr/>
    </dgm:pt>
    <dgm:pt modelId="{68ABD282-F6C3-4BDE-90EF-26AAADDCF649}" type="pres">
      <dgm:prSet presAssocID="{FD6AA02A-2BF2-46A7-82C8-E68ED0F18CB9}" presName="textB" presStyleLbl="revTx" presStyleIdx="5" presStyleCnt="6">
        <dgm:presLayoutVars>
          <dgm:bulletEnabled val="1"/>
        </dgm:presLayoutVars>
      </dgm:prSet>
      <dgm:spPr/>
    </dgm:pt>
    <dgm:pt modelId="{184F0B40-CB20-4CAA-885F-3F8C5412278F}" type="pres">
      <dgm:prSet presAssocID="{FD6AA02A-2BF2-46A7-82C8-E68ED0F18CB9}" presName="circleB" presStyleLbl="node1" presStyleIdx="5" presStyleCnt="6"/>
      <dgm:spPr/>
    </dgm:pt>
    <dgm:pt modelId="{E1853637-9A12-4265-AAFB-BAF66E99F842}" type="pres">
      <dgm:prSet presAssocID="{FD6AA02A-2BF2-46A7-82C8-E68ED0F18CB9}" presName="spaceB" presStyleCnt="0"/>
      <dgm:spPr/>
    </dgm:pt>
  </dgm:ptLst>
  <dgm:cxnLst>
    <dgm:cxn modelId="{6683BB2D-7023-41AD-A0EF-DA06AB5D4B4C}" srcId="{2B6FF845-B608-4D9E-95C4-6DCCD42E401F}" destId="{7B50B38C-722F-48FD-94EC-3A85AF3EF917}" srcOrd="0" destOrd="0" parTransId="{32F120B0-9533-4088-94D3-24842ECA6ED8}" sibTransId="{A919FC3C-487C-45A9-9180-F8DD2CFAF46F}"/>
    <dgm:cxn modelId="{9844495B-C533-4B56-96B6-F082D4C61664}" type="presOf" srcId="{1076F735-7071-439D-843A-A524D5D1C668}" destId="{659AB69A-C4A6-4439-8909-CDFBADC66AA3}" srcOrd="0" destOrd="0" presId="urn:microsoft.com/office/officeart/2005/8/layout/hProcess11"/>
    <dgm:cxn modelId="{B530E045-D471-4BC7-95CF-4CC1CD993ED2}" type="presOf" srcId="{FD6AA02A-2BF2-46A7-82C8-E68ED0F18CB9}" destId="{68ABD282-F6C3-4BDE-90EF-26AAADDCF649}" srcOrd="0" destOrd="0" presId="urn:microsoft.com/office/officeart/2005/8/layout/hProcess11"/>
    <dgm:cxn modelId="{66C35347-32CA-4E82-A234-A58968F578E9}" srcId="{2B6FF845-B608-4D9E-95C4-6DCCD42E401F}" destId="{EED13441-1B97-4B75-A8B7-C3CF888E58D6}" srcOrd="1" destOrd="0" parTransId="{6C5F028F-E6E1-42D7-835A-5295EADAF09B}" sibTransId="{02F49EAD-2E15-431B-B32F-15EAE882882B}"/>
    <dgm:cxn modelId="{C32C546A-5D3D-4A99-AD1D-BD9F5A12F3E0}" type="presOf" srcId="{EA863853-7C3F-46EE-B64B-65DA5D6A1A43}" destId="{332BA40A-12E8-42A0-B216-6E70B288D06F}" srcOrd="0" destOrd="0" presId="urn:microsoft.com/office/officeart/2005/8/layout/hProcess11"/>
    <dgm:cxn modelId="{E2F3E86C-4F20-48E3-8831-78593AB45ECF}" srcId="{2B6FF845-B608-4D9E-95C4-6DCCD42E401F}" destId="{1076F735-7071-439D-843A-A524D5D1C668}" srcOrd="2" destOrd="0" parTransId="{B0A6D99C-FC3F-4016-A72E-6DFB5EDD31C4}" sibTransId="{859345E3-48BE-4742-9500-56CCDFE4FD7C}"/>
    <dgm:cxn modelId="{F4465A54-619A-4961-B823-52E46187546A}" srcId="{2B6FF845-B608-4D9E-95C4-6DCCD42E401F}" destId="{EA863853-7C3F-46EE-B64B-65DA5D6A1A43}" srcOrd="4" destOrd="0" parTransId="{21DF0153-58B0-4EAB-8619-7F0DC277DDEA}" sibTransId="{DA92205D-8EE9-4FCA-8754-BF7704E92E61}"/>
    <dgm:cxn modelId="{B5041A8B-8F53-4E38-9AF1-9902C13D3B51}" type="presOf" srcId="{2B6FF845-B608-4D9E-95C4-6DCCD42E401F}" destId="{709BD926-7B1A-4FEC-9356-FE68018DA041}" srcOrd="0" destOrd="0" presId="urn:microsoft.com/office/officeart/2005/8/layout/hProcess11"/>
    <dgm:cxn modelId="{070378C5-286A-47AF-B3D7-A6148D1154F7}" type="presOf" srcId="{EED13441-1B97-4B75-A8B7-C3CF888E58D6}" destId="{863783BE-2309-4549-AA6F-7646C37ADFA8}" srcOrd="0" destOrd="0" presId="urn:microsoft.com/office/officeart/2005/8/layout/hProcess11"/>
    <dgm:cxn modelId="{9F504DD5-2A8F-4591-9ED1-921ACA1F7702}" type="presOf" srcId="{9B838FFB-8968-4549-8BDE-2A482C78F466}" destId="{DF40E667-677C-41BE-9D32-A3A6814A89A7}" srcOrd="0" destOrd="0" presId="urn:microsoft.com/office/officeart/2005/8/layout/hProcess11"/>
    <dgm:cxn modelId="{EDC359D9-0281-44D2-83DF-B7E5B20507DB}" srcId="{2B6FF845-B608-4D9E-95C4-6DCCD42E401F}" destId="{FD6AA02A-2BF2-46A7-82C8-E68ED0F18CB9}" srcOrd="5" destOrd="0" parTransId="{C0D6162C-A806-45A8-9EEB-FA7865F7B4BC}" sibTransId="{434641F5-3E3D-4E5B-9E61-1A5EE937B3E2}"/>
    <dgm:cxn modelId="{89B95FDA-9B84-4E47-9AFC-3904FB8D1251}" type="presOf" srcId="{7B50B38C-722F-48FD-94EC-3A85AF3EF917}" destId="{12E5DCD7-8433-47D7-A805-08CE12C3B9DD}" srcOrd="0" destOrd="0" presId="urn:microsoft.com/office/officeart/2005/8/layout/hProcess11"/>
    <dgm:cxn modelId="{A989C9E1-F3CA-40F5-B2B9-EE482F71A24F}" srcId="{2B6FF845-B608-4D9E-95C4-6DCCD42E401F}" destId="{9B838FFB-8968-4549-8BDE-2A482C78F466}" srcOrd="3" destOrd="0" parTransId="{E7BC071F-228B-4CED-83CB-BA911BFF5EDC}" sibTransId="{6B7C3E27-7D96-45AC-9688-DA497915B543}"/>
    <dgm:cxn modelId="{4DAF92A7-6066-454D-8AE5-166EC76EC6DD}" type="presParOf" srcId="{709BD926-7B1A-4FEC-9356-FE68018DA041}" destId="{D3D124B4-7056-4414-96C2-3969F3247489}" srcOrd="0" destOrd="0" presId="urn:microsoft.com/office/officeart/2005/8/layout/hProcess11"/>
    <dgm:cxn modelId="{6DAAAE93-923B-4A7E-BD3F-BE5E625C57C1}" type="presParOf" srcId="{709BD926-7B1A-4FEC-9356-FE68018DA041}" destId="{784ECED9-5D32-4C99-9D08-121CC2271D37}" srcOrd="1" destOrd="0" presId="urn:microsoft.com/office/officeart/2005/8/layout/hProcess11"/>
    <dgm:cxn modelId="{C66CFAAC-AA00-43AD-AB7D-D819BA803158}" type="presParOf" srcId="{784ECED9-5D32-4C99-9D08-121CC2271D37}" destId="{8AABC1CF-AA87-43EA-BE25-43B5EB86D6DC}" srcOrd="0" destOrd="0" presId="urn:microsoft.com/office/officeart/2005/8/layout/hProcess11"/>
    <dgm:cxn modelId="{B6F0552E-9230-4D76-9CE2-8C799ADE0D66}" type="presParOf" srcId="{8AABC1CF-AA87-43EA-BE25-43B5EB86D6DC}" destId="{12E5DCD7-8433-47D7-A805-08CE12C3B9DD}" srcOrd="0" destOrd="0" presId="urn:microsoft.com/office/officeart/2005/8/layout/hProcess11"/>
    <dgm:cxn modelId="{B0308975-21B8-4B1F-A0D0-7EA4158968C1}" type="presParOf" srcId="{8AABC1CF-AA87-43EA-BE25-43B5EB86D6DC}" destId="{6710D91D-481E-40EE-A84F-DA85FE2B97E9}" srcOrd="1" destOrd="0" presId="urn:microsoft.com/office/officeart/2005/8/layout/hProcess11"/>
    <dgm:cxn modelId="{A8219C00-2D67-4580-9B04-0AC7F81F3324}" type="presParOf" srcId="{8AABC1CF-AA87-43EA-BE25-43B5EB86D6DC}" destId="{72D53E96-277B-498C-91E3-A58D3721F874}" srcOrd="2" destOrd="0" presId="urn:microsoft.com/office/officeart/2005/8/layout/hProcess11"/>
    <dgm:cxn modelId="{B051CFB2-C81F-43B0-8769-9CCE08AF7145}" type="presParOf" srcId="{784ECED9-5D32-4C99-9D08-121CC2271D37}" destId="{1E23DDF0-1D75-4BE9-BB0D-0A9282D1B6C3}" srcOrd="1" destOrd="0" presId="urn:microsoft.com/office/officeart/2005/8/layout/hProcess11"/>
    <dgm:cxn modelId="{129A481E-7387-49FD-A017-1D01A7ADACD6}" type="presParOf" srcId="{784ECED9-5D32-4C99-9D08-121CC2271D37}" destId="{A638313B-36A4-41EC-AF09-2D3AFAD8C538}" srcOrd="2" destOrd="0" presId="urn:microsoft.com/office/officeart/2005/8/layout/hProcess11"/>
    <dgm:cxn modelId="{6B4963A0-3E3A-4B68-BB3D-F25E56467720}" type="presParOf" srcId="{A638313B-36A4-41EC-AF09-2D3AFAD8C538}" destId="{863783BE-2309-4549-AA6F-7646C37ADFA8}" srcOrd="0" destOrd="0" presId="urn:microsoft.com/office/officeart/2005/8/layout/hProcess11"/>
    <dgm:cxn modelId="{84BB6807-3D8C-4021-A2AF-D1EC9F521C16}" type="presParOf" srcId="{A638313B-36A4-41EC-AF09-2D3AFAD8C538}" destId="{56325C8B-7ACB-458B-AF3B-6572DE877FB2}" srcOrd="1" destOrd="0" presId="urn:microsoft.com/office/officeart/2005/8/layout/hProcess11"/>
    <dgm:cxn modelId="{AC3E71EE-BFCB-42D6-B57D-ACEC559C7558}" type="presParOf" srcId="{A638313B-36A4-41EC-AF09-2D3AFAD8C538}" destId="{77063C21-B12F-4FAA-B2B2-48089DFB697D}" srcOrd="2" destOrd="0" presId="urn:microsoft.com/office/officeart/2005/8/layout/hProcess11"/>
    <dgm:cxn modelId="{C52B3961-E398-4A9F-B428-63581EEFF80D}" type="presParOf" srcId="{784ECED9-5D32-4C99-9D08-121CC2271D37}" destId="{53F87E8F-DF1C-4095-B5A3-2DCB408D2D7F}" srcOrd="3" destOrd="0" presId="urn:microsoft.com/office/officeart/2005/8/layout/hProcess11"/>
    <dgm:cxn modelId="{39F48ABA-1EB6-4D7F-B5EE-0FA858F9F9F0}" type="presParOf" srcId="{784ECED9-5D32-4C99-9D08-121CC2271D37}" destId="{54A652EE-6E62-4DB0-ADEA-ECE5837A4353}" srcOrd="4" destOrd="0" presId="urn:microsoft.com/office/officeart/2005/8/layout/hProcess11"/>
    <dgm:cxn modelId="{71401AC7-9222-4833-BA91-B3DCE1026F13}" type="presParOf" srcId="{54A652EE-6E62-4DB0-ADEA-ECE5837A4353}" destId="{659AB69A-C4A6-4439-8909-CDFBADC66AA3}" srcOrd="0" destOrd="0" presId="urn:microsoft.com/office/officeart/2005/8/layout/hProcess11"/>
    <dgm:cxn modelId="{746679B2-800D-4C90-B308-072AE6564315}" type="presParOf" srcId="{54A652EE-6E62-4DB0-ADEA-ECE5837A4353}" destId="{4C9025D4-6BB9-43B9-BF0C-091F245A8177}" srcOrd="1" destOrd="0" presId="urn:microsoft.com/office/officeart/2005/8/layout/hProcess11"/>
    <dgm:cxn modelId="{9CCFB02A-16C8-4EAD-A7BE-A61901111191}" type="presParOf" srcId="{54A652EE-6E62-4DB0-ADEA-ECE5837A4353}" destId="{9682CE49-2E8A-4D2A-95EB-9C1710774126}" srcOrd="2" destOrd="0" presId="urn:microsoft.com/office/officeart/2005/8/layout/hProcess11"/>
    <dgm:cxn modelId="{CDAE5AAC-E070-478C-9D88-AC4B005EBC7D}" type="presParOf" srcId="{784ECED9-5D32-4C99-9D08-121CC2271D37}" destId="{FCA0BACF-159C-4580-A83F-58C928E520FE}" srcOrd="5" destOrd="0" presId="urn:microsoft.com/office/officeart/2005/8/layout/hProcess11"/>
    <dgm:cxn modelId="{9FCF5356-6BC5-40DA-869C-5250F5508260}" type="presParOf" srcId="{784ECED9-5D32-4C99-9D08-121CC2271D37}" destId="{07AE7CFB-7407-41E7-8806-F9288CF09407}" srcOrd="6" destOrd="0" presId="urn:microsoft.com/office/officeart/2005/8/layout/hProcess11"/>
    <dgm:cxn modelId="{0A2C6C33-2211-4DFF-8E0D-3FDC3AF509A5}" type="presParOf" srcId="{07AE7CFB-7407-41E7-8806-F9288CF09407}" destId="{DF40E667-677C-41BE-9D32-A3A6814A89A7}" srcOrd="0" destOrd="0" presId="urn:microsoft.com/office/officeart/2005/8/layout/hProcess11"/>
    <dgm:cxn modelId="{34C35599-952E-489C-AA7B-B4B26301D1C6}" type="presParOf" srcId="{07AE7CFB-7407-41E7-8806-F9288CF09407}" destId="{58957310-B7A9-4F2C-A4EF-14B9C1F34EA9}" srcOrd="1" destOrd="0" presId="urn:microsoft.com/office/officeart/2005/8/layout/hProcess11"/>
    <dgm:cxn modelId="{3DB33AC2-31B7-4478-BE42-3D5DC0F1A92E}" type="presParOf" srcId="{07AE7CFB-7407-41E7-8806-F9288CF09407}" destId="{09A19CD5-E1B1-4790-B5C5-1DA03538A8B4}" srcOrd="2" destOrd="0" presId="urn:microsoft.com/office/officeart/2005/8/layout/hProcess11"/>
    <dgm:cxn modelId="{836999F2-2E86-4D27-8F5F-3ACE9A5449A7}" type="presParOf" srcId="{784ECED9-5D32-4C99-9D08-121CC2271D37}" destId="{1F91867A-BCDA-4C86-88F5-D4A331335DC7}" srcOrd="7" destOrd="0" presId="urn:microsoft.com/office/officeart/2005/8/layout/hProcess11"/>
    <dgm:cxn modelId="{92A47D78-57AE-4EEA-9DEE-8581654073DA}" type="presParOf" srcId="{784ECED9-5D32-4C99-9D08-121CC2271D37}" destId="{DC81F1E8-813E-460F-B4ED-C15F7C9904DA}" srcOrd="8" destOrd="0" presId="urn:microsoft.com/office/officeart/2005/8/layout/hProcess11"/>
    <dgm:cxn modelId="{F8D3BB76-92E3-4590-9148-4A867CF15EE4}" type="presParOf" srcId="{DC81F1E8-813E-460F-B4ED-C15F7C9904DA}" destId="{332BA40A-12E8-42A0-B216-6E70B288D06F}" srcOrd="0" destOrd="0" presId="urn:microsoft.com/office/officeart/2005/8/layout/hProcess11"/>
    <dgm:cxn modelId="{A7C2EA15-57CE-448E-9105-B65C7E2782CF}" type="presParOf" srcId="{DC81F1E8-813E-460F-B4ED-C15F7C9904DA}" destId="{82342ADA-7F44-443B-AE42-B79382FC4CF6}" srcOrd="1" destOrd="0" presId="urn:microsoft.com/office/officeart/2005/8/layout/hProcess11"/>
    <dgm:cxn modelId="{CDAEA744-D580-414A-A602-AF337F6B62C1}" type="presParOf" srcId="{DC81F1E8-813E-460F-B4ED-C15F7C9904DA}" destId="{E262CD0F-B808-4CC1-922A-1948F5920D01}" srcOrd="2" destOrd="0" presId="urn:microsoft.com/office/officeart/2005/8/layout/hProcess11"/>
    <dgm:cxn modelId="{A9A5C3CC-86CC-4DEB-BA43-955CDA41A802}" type="presParOf" srcId="{784ECED9-5D32-4C99-9D08-121CC2271D37}" destId="{72225253-396D-495F-8461-7E37F7324BC8}" srcOrd="9" destOrd="0" presId="urn:microsoft.com/office/officeart/2005/8/layout/hProcess11"/>
    <dgm:cxn modelId="{FD97C151-4545-4B5B-9044-C218B13DC847}" type="presParOf" srcId="{784ECED9-5D32-4C99-9D08-121CC2271D37}" destId="{F02673E9-FDD9-4AB1-B67A-348DB0EC54CD}" srcOrd="10" destOrd="0" presId="urn:microsoft.com/office/officeart/2005/8/layout/hProcess11"/>
    <dgm:cxn modelId="{19D7FC66-7B73-458C-BC11-C563B603F96E}" type="presParOf" srcId="{F02673E9-FDD9-4AB1-B67A-348DB0EC54CD}" destId="{68ABD282-F6C3-4BDE-90EF-26AAADDCF649}" srcOrd="0" destOrd="0" presId="urn:microsoft.com/office/officeart/2005/8/layout/hProcess11"/>
    <dgm:cxn modelId="{43DD60A0-8E3A-4C26-B953-0ED2069BB7C2}" type="presParOf" srcId="{F02673E9-FDD9-4AB1-B67A-348DB0EC54CD}" destId="{184F0B40-CB20-4CAA-885F-3F8C5412278F}" srcOrd="1" destOrd="0" presId="urn:microsoft.com/office/officeart/2005/8/layout/hProcess11"/>
    <dgm:cxn modelId="{A25FA3DF-6E69-4E39-8087-08368CE90E75}" type="presParOf" srcId="{F02673E9-FDD9-4AB1-B67A-348DB0EC54CD}" destId="{E1853637-9A12-4265-AAFB-BAF66E99F842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124B4-7056-4414-96C2-3969F3247489}">
      <dsp:nvSpPr>
        <dsp:cNvPr id="0" name=""/>
        <dsp:cNvSpPr/>
      </dsp:nvSpPr>
      <dsp:spPr>
        <a:xfrm>
          <a:off x="0" y="960120"/>
          <a:ext cx="6165850" cy="1280160"/>
        </a:xfrm>
        <a:prstGeom prst="notched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E5DCD7-8433-47D7-A805-08CE12C3B9DD}">
      <dsp:nvSpPr>
        <dsp:cNvPr id="0" name=""/>
        <dsp:cNvSpPr/>
      </dsp:nvSpPr>
      <dsp:spPr>
        <a:xfrm>
          <a:off x="1524" y="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AU" sz="900" kern="1200"/>
            <a:t>Lack of knowledge of Django framework</a:t>
          </a:r>
          <a:endParaRPr lang="en-US" sz="900" kern="1200"/>
        </a:p>
      </dsp:txBody>
      <dsp:txXfrm>
        <a:off x="1524" y="0"/>
        <a:ext cx="887394" cy="1280160"/>
      </dsp:txXfrm>
    </dsp:sp>
    <dsp:sp modelId="{6710D91D-481E-40EE-A84F-DA85FE2B97E9}">
      <dsp:nvSpPr>
        <dsp:cNvPr id="0" name=""/>
        <dsp:cNvSpPr/>
      </dsp:nvSpPr>
      <dsp:spPr>
        <a:xfrm>
          <a:off x="285201" y="1440180"/>
          <a:ext cx="320040" cy="320040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63783BE-2309-4549-AA6F-7646C37ADFA8}">
      <dsp:nvSpPr>
        <dsp:cNvPr id="0" name=""/>
        <dsp:cNvSpPr/>
      </dsp:nvSpPr>
      <dsp:spPr>
        <a:xfrm>
          <a:off x="933288" y="192024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AU" sz="900" kern="1200"/>
            <a:t>Failing to take into account search bar needs during earlier development</a:t>
          </a:r>
          <a:endParaRPr lang="en-US" sz="900" kern="1200"/>
        </a:p>
      </dsp:txBody>
      <dsp:txXfrm>
        <a:off x="933288" y="1920240"/>
        <a:ext cx="887394" cy="1280160"/>
      </dsp:txXfrm>
    </dsp:sp>
    <dsp:sp modelId="{56325C8B-7ACB-458B-AF3B-6572DE877FB2}">
      <dsp:nvSpPr>
        <dsp:cNvPr id="0" name=""/>
        <dsp:cNvSpPr/>
      </dsp:nvSpPr>
      <dsp:spPr>
        <a:xfrm>
          <a:off x="1216965" y="1440180"/>
          <a:ext cx="320040" cy="320040"/>
        </a:xfrm>
        <a:prstGeom prst="ellipse">
          <a:avLst/>
        </a:prstGeom>
        <a:solidFill>
          <a:schemeClr val="accent4">
            <a:hueOff val="1960178"/>
            <a:satOff val="-8155"/>
            <a:lumOff val="1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59AB69A-C4A6-4439-8909-CDFBADC66AA3}">
      <dsp:nvSpPr>
        <dsp:cNvPr id="0" name=""/>
        <dsp:cNvSpPr/>
      </dsp:nvSpPr>
      <dsp:spPr>
        <a:xfrm>
          <a:off x="1865052" y="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AU" sz="900" kern="1200"/>
            <a:t>Template design not optimal</a:t>
          </a:r>
          <a:endParaRPr lang="en-US" sz="900" kern="1200"/>
        </a:p>
      </dsp:txBody>
      <dsp:txXfrm>
        <a:off x="1865052" y="0"/>
        <a:ext cx="887394" cy="1280160"/>
      </dsp:txXfrm>
    </dsp:sp>
    <dsp:sp modelId="{4C9025D4-6BB9-43B9-BF0C-091F245A8177}">
      <dsp:nvSpPr>
        <dsp:cNvPr id="0" name=""/>
        <dsp:cNvSpPr/>
      </dsp:nvSpPr>
      <dsp:spPr>
        <a:xfrm>
          <a:off x="2148730" y="1440180"/>
          <a:ext cx="320040" cy="320040"/>
        </a:xfrm>
        <a:prstGeom prst="ellipse">
          <a:avLst/>
        </a:prstGeom>
        <a:solidFill>
          <a:schemeClr val="accent4">
            <a:hueOff val="3920356"/>
            <a:satOff val="-16311"/>
            <a:lumOff val="384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F40E667-677C-41BE-9D32-A3A6814A89A7}">
      <dsp:nvSpPr>
        <dsp:cNvPr id="0" name=""/>
        <dsp:cNvSpPr/>
      </dsp:nvSpPr>
      <dsp:spPr>
        <a:xfrm>
          <a:off x="2796817" y="192024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AU" sz="900" kern="1200"/>
            <a:t>Not enough outside help (aka not communicating with team)</a:t>
          </a:r>
          <a:endParaRPr lang="en-US" sz="900" kern="1200"/>
        </a:p>
      </dsp:txBody>
      <dsp:txXfrm>
        <a:off x="2796817" y="1920240"/>
        <a:ext cx="887394" cy="1280160"/>
      </dsp:txXfrm>
    </dsp:sp>
    <dsp:sp modelId="{58957310-B7A9-4F2C-A4EF-14B9C1F34EA9}">
      <dsp:nvSpPr>
        <dsp:cNvPr id="0" name=""/>
        <dsp:cNvSpPr/>
      </dsp:nvSpPr>
      <dsp:spPr>
        <a:xfrm>
          <a:off x="3080494" y="1440180"/>
          <a:ext cx="320040" cy="320040"/>
        </a:xfrm>
        <a:prstGeom prst="ellipse">
          <a:avLst/>
        </a:prstGeom>
        <a:solidFill>
          <a:schemeClr val="accent4">
            <a:hueOff val="5880535"/>
            <a:satOff val="-24466"/>
            <a:lumOff val="576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32BA40A-12E8-42A0-B216-6E70B288D06F}">
      <dsp:nvSpPr>
        <dsp:cNvPr id="0" name=""/>
        <dsp:cNvSpPr/>
      </dsp:nvSpPr>
      <dsp:spPr>
        <a:xfrm>
          <a:off x="3728581" y="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b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900" kern="1200"/>
            <a:t>Failing to get advice from outside sources (STEM, interenet)</a:t>
          </a:r>
        </a:p>
      </dsp:txBody>
      <dsp:txXfrm>
        <a:off x="3728581" y="0"/>
        <a:ext cx="887394" cy="1280160"/>
      </dsp:txXfrm>
    </dsp:sp>
    <dsp:sp modelId="{82342ADA-7F44-443B-AE42-B79382FC4CF6}">
      <dsp:nvSpPr>
        <dsp:cNvPr id="0" name=""/>
        <dsp:cNvSpPr/>
      </dsp:nvSpPr>
      <dsp:spPr>
        <a:xfrm>
          <a:off x="4012259" y="1440180"/>
          <a:ext cx="320040" cy="320040"/>
        </a:xfrm>
        <a:prstGeom prst="ellipse">
          <a:avLst/>
        </a:prstGeom>
        <a:solidFill>
          <a:schemeClr val="accent4">
            <a:hueOff val="7840713"/>
            <a:satOff val="-32622"/>
            <a:lumOff val="7686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8ABD282-F6C3-4BDE-90EF-26AAADDCF649}">
      <dsp:nvSpPr>
        <dsp:cNvPr id="0" name=""/>
        <dsp:cNvSpPr/>
      </dsp:nvSpPr>
      <dsp:spPr>
        <a:xfrm>
          <a:off x="4660346" y="1920240"/>
          <a:ext cx="887394" cy="12801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AU" sz="900" kern="1200"/>
            <a:t>Time constraints (Leaving it to late)</a:t>
          </a:r>
          <a:r>
            <a:rPr lang="en-US" sz="900" kern="1200"/>
            <a:t> </a:t>
          </a:r>
        </a:p>
      </dsp:txBody>
      <dsp:txXfrm>
        <a:off x="4660346" y="1920240"/>
        <a:ext cx="887394" cy="1280160"/>
      </dsp:txXfrm>
    </dsp:sp>
    <dsp:sp modelId="{184F0B40-CB20-4CAA-885F-3F8C5412278F}">
      <dsp:nvSpPr>
        <dsp:cNvPr id="0" name=""/>
        <dsp:cNvSpPr/>
      </dsp:nvSpPr>
      <dsp:spPr>
        <a:xfrm>
          <a:off x="4944023" y="1440180"/>
          <a:ext cx="320040" cy="320040"/>
        </a:xfrm>
        <a:prstGeom prst="ellipse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Mckellar</dc:creator>
  <cp:keywords/>
  <dc:description/>
  <cp:lastModifiedBy>Alice Mckellar</cp:lastModifiedBy>
  <cp:revision>1</cp:revision>
  <dcterms:created xsi:type="dcterms:W3CDTF">2017-10-25T02:26:00Z</dcterms:created>
  <dcterms:modified xsi:type="dcterms:W3CDTF">2017-10-25T03:01:00Z</dcterms:modified>
</cp:coreProperties>
</file>