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1B6" w:rsidRPr="00DC3A4C" w:rsidRDefault="00DC3A4C" w:rsidP="00DC3A4C">
      <w:r>
        <w:rPr>
          <w:noProof/>
        </w:rPr>
        <w:t xml:space="preserve">“Dogs bane ap. tomorrow. I observed yesterday that the vib. Dentatum was very conspicuous &amp; prevalent along the river- as if few other flowers were in bloom- An abundance of galium trifidum in low grounds some smooth- some rough- with 4 leaves or 5 or 6- I do not distinguish the carieties.- Am in doubt whether the Polygonum which I find just opening at the ditch (say tomorrow) is –sagittatum a rank one- (or </w:t>
      </w:r>
      <w:r>
        <w:rPr>
          <w:i/>
          <w:noProof/>
        </w:rPr>
        <w:t>arifolium</w:t>
      </w:r>
      <w:r>
        <w:rPr>
          <w:noProof/>
        </w:rPr>
        <w:t xml:space="preserve"> – the lobes of the leaves do not spread thus but are 3 or 4 styles &amp; 4 or 5 angled pods- Epilobium prob. Coloratum- yet rather downy-to-morrow- It is worth the while to see the rank weeds which grow here on this cleared &amp; ditched swamp</w:t>
      </w:r>
      <w:r w:rsidR="00931AC4">
        <w:rPr>
          <w:noProof/>
        </w:rPr>
        <w:t>.”</w:t>
      </w:r>
      <w:bookmarkStart w:id="0" w:name="_GoBack"/>
      <w:bookmarkEnd w:id="0"/>
    </w:p>
    <w:sectPr w:rsidR="008001B6" w:rsidRPr="00DC3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D18"/>
    <w:rsid w:val="008001B6"/>
    <w:rsid w:val="00931AC4"/>
    <w:rsid w:val="00947D18"/>
    <w:rsid w:val="00DC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FF444-01D0-4C5B-955C-DE2A1470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2015-11-04T22:11:00Z</dcterms:created>
  <dcterms:modified xsi:type="dcterms:W3CDTF">2015-11-04T22:11:00Z</dcterms:modified>
</cp:coreProperties>
</file>