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5EC" w:rsidRPr="006167AA" w:rsidRDefault="00F82FC4" w:rsidP="006167AA">
      <w:r>
        <w:rPr>
          <w:noProof/>
        </w:rPr>
        <w:t>“The turtle was very sluggish though capable of putting forth great strength, He would just squeeze into a flout barrel- &amp; would not quite lie flat in it when his head &amp; tail were drawn in- There was a triangular place on the bottom of</w:t>
      </w:r>
      <w:r w:rsidR="0053220E">
        <w:rPr>
          <w:noProof/>
        </w:rPr>
        <w:t xml:space="preserve"> his mouth- &amp; an orifice within</w:t>
      </w:r>
      <w:r>
        <w:rPr>
          <w:noProof/>
        </w:rPr>
        <w:t xml:space="preserve"> it through which </w:t>
      </w:r>
      <w:r w:rsidR="0053220E">
        <w:rPr>
          <w:noProof/>
        </w:rPr>
        <w:t>apparently he breathed. The orifice opening &amp; shutting. I hear of a man who ingured his back seriously for many years by carrying one some distance at arms length to prevent his biting him. They are frequently seen fighting &amp; their shells heard striking together.”</w:t>
      </w:r>
      <w:bookmarkStart w:id="0" w:name="_GoBack"/>
      <w:bookmarkEnd w:id="0"/>
    </w:p>
    <w:sectPr w:rsidR="00B845EC" w:rsidRPr="00616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4E"/>
    <w:rsid w:val="00064D97"/>
    <w:rsid w:val="0038493B"/>
    <w:rsid w:val="0053220E"/>
    <w:rsid w:val="006167AA"/>
    <w:rsid w:val="0079144E"/>
    <w:rsid w:val="009B2067"/>
    <w:rsid w:val="00AA4DB2"/>
    <w:rsid w:val="00B845EC"/>
    <w:rsid w:val="00F8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703CB-4B26-466A-8C94-5AF192D9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2015-10-30T15:16:00Z</dcterms:created>
  <dcterms:modified xsi:type="dcterms:W3CDTF">2015-10-30T15:16:00Z</dcterms:modified>
</cp:coreProperties>
</file>