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4994F" w14:textId="77777777" w:rsidR="00E375AB" w:rsidRDefault="0081232C">
      <w:r>
        <w:t>“The thin snow now driving from the north and lodging on my coat consists of those beautiful star crystals “,” not cottony and chubby spokes “,” as on the 13</w:t>
      </w:r>
      <w:r w:rsidRPr="0081232C">
        <w:rPr>
          <w:vertAlign w:val="superscript"/>
        </w:rPr>
        <w:t>th</w:t>
      </w:r>
      <w:r>
        <w:t xml:space="preserve"> December “,” but thin and partly transparent crystals. They are about a tenth of an inch in diameter “,” perfect little wheels with six spokes without a tire “,” or rather with six perfect little leafets “,” fern-like “,” with a distinct straight and slender midrib “,” raying from the centre. On each side of each midrib there is a transparent thin blade with a crenate edge “,” thus: [image] How full of the creative genius is the air in which these are generated! I should hardly admire more if real stars fell and lodged on my coat. Nature is full of genius “,” full of divinity; so that not a snowflake escapes its fashioning hand. Nothing is cheap and coarse “,” neither dewdrops nor snowflakes.”</w:t>
      </w:r>
    </w:p>
    <w:p w14:paraId="252A440B" w14:textId="77777777" w:rsidR="0081232C" w:rsidRDefault="0081232C"/>
    <w:p w14:paraId="61811364" w14:textId="77777777" w:rsidR="0081232C" w:rsidRDefault="0081232C" w:rsidP="0081232C">
      <w:r>
        <w:t xml:space="preserve">PE 10, pg. 87-88 / </w:t>
      </w:r>
      <w:r w:rsidR="00453DDF">
        <w:t>4 January-23 April 1856 / NNPM MA 1302:26 / T vol. # X</w:t>
      </w:r>
      <w:r w:rsidR="00453DDF">
        <w:t xml:space="preserve">X </w:t>
      </w:r>
      <w:bookmarkStart w:id="0" w:name="_GoBack"/>
      <w:bookmarkEnd w:id="0"/>
      <w:r>
        <w:t>/ PDF # XIV / JVIII</w:t>
      </w:r>
    </w:p>
    <w:p w14:paraId="2FD1C26A" w14:textId="77777777" w:rsidR="0081232C" w:rsidRDefault="0081232C" w:rsidP="0081232C"/>
    <w:p w14:paraId="1D1C233E" w14:textId="77777777" w:rsidR="0081232C" w:rsidRDefault="0081232C"/>
    <w:sectPr w:rsidR="0081232C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2C"/>
    <w:rsid w:val="00453DDF"/>
    <w:rsid w:val="0081232C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5E73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818</Characters>
  <Application>Microsoft Macintosh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2015-11-06T19:03:00Z</dcterms:created>
  <dcterms:modified xsi:type="dcterms:W3CDTF">2015-11-11T12:43:00Z</dcterms:modified>
</cp:coreProperties>
</file>