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6550EA">
      <w:r>
        <w:t>“I see also what I take to be rabbit’s track made in that slosh “,” only rather longer and larger. They had set out to cross the river “,” but “,” coming to open water “,” turned back.”</w:t>
      </w:r>
    </w:p>
    <w:p w:rsidR="006550EA" w:rsidRDefault="006550EA"/>
    <w:p w:rsidR="006550EA" w:rsidRDefault="006550EA" w:rsidP="006550EA">
      <w:r>
        <w:t xml:space="preserve">PE 11, pg. </w:t>
      </w:r>
      <w:r>
        <w:t>16</w:t>
      </w:r>
      <w:bookmarkStart w:id="0" w:name="_GoBack"/>
      <w:bookmarkEnd w:id="0"/>
      <w:r>
        <w:t xml:space="preserve">3 / </w:t>
      </w:r>
      <w:r w:rsidRPr="00861D49">
        <w:t>7 September  1856-1 April 1857</w:t>
      </w:r>
      <w:r>
        <w:t xml:space="preserve">/ NNPM MA 1302:28 / T vol. # XXII / PDF # XV / </w:t>
      </w:r>
      <w:r w:rsidRPr="00F24C22">
        <w:t>JIX</w:t>
      </w:r>
      <w:r>
        <w:t xml:space="preserve"> </w:t>
      </w:r>
    </w:p>
    <w:p w:rsidR="006550EA" w:rsidRDefault="006550EA"/>
    <w:sectPr w:rsidR="006550EA"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0EA"/>
    <w:rsid w:val="006550EA"/>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Words>
  <Characters>245</Characters>
  <Application>Microsoft Macintosh Word</Application>
  <DocSecurity>0</DocSecurity>
  <Lines>2</Lines>
  <Paragraphs>1</Paragraphs>
  <ScaleCrop>false</ScaleCrop>
  <Company/>
  <LinksUpToDate>false</LinksUpToDate>
  <CharactersWithSpaces>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2015-11-29T17:59:00Z</dcterms:created>
  <dcterms:modified xsi:type="dcterms:W3CDTF">2015-11-29T18:00:00Z</dcterms:modified>
</cp:coreProperties>
</file>