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399945" w14:textId="77777777" w:rsidR="00E375AB" w:rsidRDefault="00B900FC">
      <w:r>
        <w:t>“Observed that the smooth sumachs about the north side of the Wyman meadow had been visited by partridges and a great many of the still crimson berries were strewn on the snow.”</w:t>
      </w:r>
    </w:p>
    <w:p w14:paraId="56B9D843" w14:textId="77777777" w:rsidR="00B900FC" w:rsidRDefault="00B900FC"/>
    <w:p w14:paraId="32AA6745" w14:textId="77777777" w:rsidR="00B900FC" w:rsidRDefault="00B900FC" w:rsidP="00B900FC">
      <w:r>
        <w:t xml:space="preserve">PE 10, pg. 102 / </w:t>
      </w:r>
      <w:r w:rsidR="00F32E56">
        <w:t>4 January-23 April 1856 / NNPM MA 1302:26 / T vol. # X</w:t>
      </w:r>
      <w:r w:rsidR="00F32E56">
        <w:t xml:space="preserve">X </w:t>
      </w:r>
      <w:bookmarkStart w:id="0" w:name="_GoBack"/>
      <w:bookmarkEnd w:id="0"/>
      <w:r>
        <w:t>/ PDF # XIV / JVIII</w:t>
      </w:r>
    </w:p>
    <w:p w14:paraId="4E488F3E" w14:textId="77777777" w:rsidR="00B900FC" w:rsidRDefault="00B900FC"/>
    <w:sectPr w:rsidR="00B900FC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0FC"/>
    <w:rsid w:val="008D3594"/>
    <w:rsid w:val="00B900FC"/>
    <w:rsid w:val="00E375AB"/>
    <w:rsid w:val="00F3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8D56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233</Characters>
  <Application>Microsoft Macintosh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2</cp:revision>
  <dcterms:created xsi:type="dcterms:W3CDTF">2015-11-06T19:20:00Z</dcterms:created>
  <dcterms:modified xsi:type="dcterms:W3CDTF">2015-11-11T12:44:00Z</dcterms:modified>
</cp:coreProperties>
</file>