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02B" w:rsidRPr="00734CF4" w:rsidRDefault="006F6FF7" w:rsidP="006F6FF7">
      <w:r>
        <w:rPr>
          <w:noProof/>
        </w:rPr>
        <w:t>“I noticed first to my surprise that the river was all alive with leaping fish- their heads seen continually darted aboce water- &amp; they were large fish too- looking up I found that the wh</w:t>
      </w:r>
      <w:r w:rsidR="00113F06">
        <w:rPr>
          <w:noProof/>
        </w:rPr>
        <w:t xml:space="preserve">ole atmosphere over the river was full of shad flies. It was a </w:t>
      </w:r>
      <w:r w:rsidR="00734CF4">
        <w:rPr>
          <w:i/>
          <w:noProof/>
        </w:rPr>
        <w:t xml:space="preserve">Great Flight of Ephemerae </w:t>
      </w:r>
      <w:r w:rsidR="00734CF4">
        <w:rPr>
          <w:noProof/>
        </w:rPr>
        <w:t>It was not so when I landed an hour &amp; a half before. They extended as high as I could see. It was like a dense snow storm, and all (with very few exceptions) flying as with one consent up the stream. Many coupled in the air &amp; many more with their bodies curved. They reach a mile or more from the stone heaps to the mouth of the assabet- but were densest where there were woods on both sides- whether they came out of them- or they made the air more still for them- Those I examined had 3 very long streamers behind the 2 outside about 1 ¼ inches.”</w:t>
      </w:r>
      <w:bookmarkStart w:id="0" w:name="_GoBack"/>
      <w:bookmarkEnd w:id="0"/>
    </w:p>
    <w:sectPr w:rsidR="0007702B" w:rsidRPr="00734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96"/>
    <w:rsid w:val="0007702B"/>
    <w:rsid w:val="00113F06"/>
    <w:rsid w:val="006F6FF7"/>
    <w:rsid w:val="00734CF4"/>
    <w:rsid w:val="00A51B96"/>
    <w:rsid w:val="00A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744D3-A5BC-4946-BD53-60F7235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2015-10-31T20:51:00Z</dcterms:created>
  <dcterms:modified xsi:type="dcterms:W3CDTF">2015-10-31T20:51:00Z</dcterms:modified>
</cp:coreProperties>
</file>