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861D49">
      <w:r>
        <w:t>“I talked also with the Mr. Chamberlin who set it up. He showed me how sharp the edges of the broad grinders were just behind the canine teeth. They were zigzag “,” thus: [image] and shut over the under “,” scraping close like shears and “,” as he proved “,” would cut off a straw clean”</w:t>
      </w:r>
    </w:p>
    <w:p w:rsidR="00861D49" w:rsidRDefault="00861D49"/>
    <w:p w:rsidR="00861D49" w:rsidRDefault="00861D49" w:rsidP="00861D49">
      <w:r>
        <w:t xml:space="preserve">PE 11, pg. </w:t>
      </w:r>
      <w:r>
        <w:t>73</w:t>
      </w:r>
      <w:r>
        <w:t xml:space="preserve"> / </w:t>
      </w:r>
      <w:r w:rsidRPr="00861D49">
        <w:t xml:space="preserve">7 </w:t>
      </w:r>
      <w:proofErr w:type="gramStart"/>
      <w:r w:rsidRPr="00861D49">
        <w:t>September  1856</w:t>
      </w:r>
      <w:proofErr w:type="gramEnd"/>
      <w:r w:rsidRPr="00861D49">
        <w:t>-1 April 1857</w:t>
      </w:r>
      <w:r>
        <w:t>/ NNPM MA 1</w:t>
      </w:r>
      <w:r>
        <w:t>302:28</w:t>
      </w:r>
      <w:r>
        <w:t xml:space="preserve"> / T vol. # XXI</w:t>
      </w:r>
      <w:r>
        <w:t>I</w:t>
      </w:r>
      <w:r>
        <w:t xml:space="preserve"> / PDF # XV / </w:t>
      </w:r>
      <w:r w:rsidRPr="00F24C22">
        <w:t>JIX</w:t>
      </w:r>
      <w:r>
        <w:t xml:space="preserve"> </w:t>
      </w:r>
    </w:p>
    <w:p w:rsidR="00861D49" w:rsidRDefault="00861D49">
      <w:bookmarkStart w:id="0" w:name="_GoBack"/>
      <w:bookmarkEnd w:id="0"/>
    </w:p>
    <w:sectPr w:rsidR="00861D4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D49"/>
    <w:rsid w:val="00861D49"/>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331</Characters>
  <Application>Microsoft Macintosh Word</Application>
  <DocSecurity>0</DocSecurity>
  <Lines>2</Lines>
  <Paragraphs>1</Paragraphs>
  <ScaleCrop>false</ScaleCrop>
  <Company/>
  <LinksUpToDate>false</LinksUpToDate>
  <CharactersWithSpaces>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2015-11-29T17:13:00Z</dcterms:created>
  <dcterms:modified xsi:type="dcterms:W3CDTF">2015-11-29T17:16:00Z</dcterms:modified>
</cp:coreProperties>
</file>