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B1" w:rsidRDefault="009849D1">
      <w:r>
        <w:t xml:space="preserve">“Saw a skunk in the Corner road- which I followed 60 rods or more. Out now about 4 pm- partly because it is a dark foul day- It is slender black (and white0 animal with its back remarkably arched- standing high behind- and carrying its head low- runs- even when undisturbed- with a singular </w:t>
      </w:r>
      <w:proofErr w:type="spellStart"/>
      <w:r>
        <w:t>teter</w:t>
      </w:r>
      <w:proofErr w:type="spellEnd"/>
      <w:r>
        <w:t xml:space="preserve"> or undulation- like the walking of a Chinese lady. Very slow- I hardly have to run to keep up with it. It has a long tail which it regularly erects when I come too near &amp; prepares to discharge its liquid. It is white at the end of the tail- &amp; the hind head- &amp; a line on the front of the face- the rest black- except the flesh colored nose (and I think feet). The back is more arched &amp; the fore 7 hind feet nearer together than in my sketch. It tried repeatedly to get into the wall- &amp; did not show much cunning. Finally it steered, apparently, for an old skunk or woodchuck hole under a wall 4 rods off- &amp; got into it- or under the wall at least- for it was stopped up- And there I view at leisure close to. It has a remarkably long narrow pointed head &amp; snout which enable it to make those deep narrow holes in the earth by which it probes for insects- Its eyes have an innocent child-like bluish black expression. It made a singular loud patting sound repeatedly on the frozen ground under the wall- undoubtedly with its fore feet- (I saw only the upper part of the animal0 which reminded me of what I have heard about stopping &amp; stamping in order to stop the skunk. Probably it has to do with its getting its food- patting the earth to get the insects or worms- Though why it did so then I know not.”</w:t>
      </w:r>
      <w:bookmarkStart w:id="0" w:name="_GoBack"/>
      <w:bookmarkEnd w:id="0"/>
    </w:p>
    <w:sectPr w:rsidR="00F8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07"/>
    <w:rsid w:val="00624A07"/>
    <w:rsid w:val="006A22C0"/>
    <w:rsid w:val="008614AB"/>
    <w:rsid w:val="009849D1"/>
    <w:rsid w:val="00B80A7C"/>
    <w:rsid w:val="00CF1627"/>
    <w:rsid w:val="00DC1B9F"/>
    <w:rsid w:val="00E03260"/>
    <w:rsid w:val="00F7184B"/>
    <w:rsid w:val="00F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4858D-C731-4CAF-9F42-94994B21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2015-10-27T20:02:00Z</dcterms:created>
  <dcterms:modified xsi:type="dcterms:W3CDTF">2015-10-27T20:02:00Z</dcterms:modified>
</cp:coreProperties>
</file>