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2AEFC" w14:textId="77777777" w:rsidR="00E375AB" w:rsidRDefault="00440339">
      <w:r>
        <w:t>“…</w:t>
      </w:r>
      <w:proofErr w:type="gramStart"/>
      <w:r>
        <w:t>looking</w:t>
      </w:r>
      <w:proofErr w:type="gramEnd"/>
      <w:r>
        <w:t xml:space="preserve"> down upon it “,” thus: [image] On a side twig to one of the limbs and about a foot from the end of a twig.”</w:t>
      </w:r>
    </w:p>
    <w:p w14:paraId="2F8FF22F" w14:textId="77777777" w:rsidR="00440339" w:rsidRDefault="00440339"/>
    <w:p w14:paraId="404AB9A2" w14:textId="722D3C4C" w:rsidR="00440339" w:rsidRDefault="00440339" w:rsidP="00440339">
      <w:r>
        <w:t xml:space="preserve">PE 10, pg. 175 / </w:t>
      </w:r>
      <w:r w:rsidR="00A143AF">
        <w:t xml:space="preserve">4 January-23 April 1856 / NNPM MA 1302:26 / T vol. # XX </w:t>
      </w:r>
      <w:r>
        <w:t xml:space="preserve">/ PDF # XIV / </w:t>
      </w:r>
      <w:bookmarkStart w:id="0" w:name="_GoBack"/>
      <w:bookmarkEnd w:id="0"/>
      <w:r>
        <w:t>JVIII</w:t>
      </w:r>
    </w:p>
    <w:p w14:paraId="0DC05D69" w14:textId="77777777" w:rsidR="00440339" w:rsidRDefault="00440339"/>
    <w:sectPr w:rsidR="0044033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39"/>
    <w:rsid w:val="000D4836"/>
    <w:rsid w:val="00440339"/>
    <w:rsid w:val="008D3594"/>
    <w:rsid w:val="00A143AF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F1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3</cp:revision>
  <dcterms:created xsi:type="dcterms:W3CDTF">2015-11-06T20:48:00Z</dcterms:created>
  <dcterms:modified xsi:type="dcterms:W3CDTF">2015-11-11T12:49:00Z</dcterms:modified>
</cp:coreProperties>
</file>