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F2C25" w14:textId="77777777" w:rsidR="00E375AB" w:rsidRDefault="00800997">
      <w:r>
        <w:t>“The snow is drifted and much deeper about the button-bushes “,” etc. It is surprising what an effect a thin barrier of bushes has on it “,” causing it to lodge there until often a very large drift is formed more or less abrupt on the south. Woolgrass still rises above the snow along the sides.”</w:t>
      </w:r>
    </w:p>
    <w:p w14:paraId="2B7D2E1B" w14:textId="77777777" w:rsidR="00800997" w:rsidRDefault="00800997"/>
    <w:p w14:paraId="7C5E9128" w14:textId="77777777" w:rsidR="00800997" w:rsidRDefault="00800997" w:rsidP="00800997">
      <w:r>
        <w:t xml:space="preserve">PE 11, pg. </w:t>
      </w:r>
      <w:r>
        <w:t>218-219</w:t>
      </w:r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14:paraId="52F39315" w14:textId="77777777" w:rsidR="00800997" w:rsidRDefault="00800997"/>
    <w:p w14:paraId="655E67AA" w14:textId="77777777" w:rsidR="00C36EEC" w:rsidRDefault="00C36EEC">
      <w:r>
        <w:t>-location: river to Bittern Rock</w:t>
      </w:r>
      <w:bookmarkStart w:id="0" w:name="_GoBack"/>
      <w:bookmarkEnd w:id="0"/>
    </w:p>
    <w:sectPr w:rsidR="00C36EE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97"/>
    <w:rsid w:val="00800997"/>
    <w:rsid w:val="008D3594"/>
    <w:rsid w:val="00C36EEC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83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2015-11-29T18:42:00Z</dcterms:created>
  <dcterms:modified xsi:type="dcterms:W3CDTF">2015-11-29T18:45:00Z</dcterms:modified>
</cp:coreProperties>
</file>