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54656F">
      <w:r>
        <w:t xml:space="preserve">“Save with my boat the dead top of (apparently) a pine “,” divested of its bark and bleached. Before the bark fell off it was curiously etched by worms in various curved lines and half-circles “,” often with regular short </w:t>
      </w:r>
      <w:proofErr w:type="spellStart"/>
      <w:r>
        <w:t>recurving</w:t>
      </w:r>
      <w:proofErr w:type="spellEnd"/>
      <w:r>
        <w:t xml:space="preserve"> branches “,” thus: [image]</w:t>
      </w:r>
    </w:p>
    <w:p w:rsidR="0054656F" w:rsidRDefault="0054656F"/>
    <w:p w:rsidR="0054656F" w:rsidRDefault="0054656F" w:rsidP="0054656F">
      <w:r>
        <w:t xml:space="preserve">PE 11, pg. </w:t>
      </w:r>
      <w:r>
        <w:t>297</w:t>
      </w:r>
      <w:bookmarkStart w:id="0" w:name="_GoBack"/>
      <w:bookmarkEnd w:id="0"/>
      <w:r>
        <w:t xml:space="preserve"> / </w:t>
      </w:r>
      <w:r w:rsidRPr="00861D49">
        <w:t>7 September  1856-1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:rsidR="0054656F" w:rsidRDefault="0054656F"/>
    <w:sectPr w:rsidR="0054656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6F"/>
    <w:rsid w:val="0054656F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2015-11-29T19:05:00Z</dcterms:created>
  <dcterms:modified xsi:type="dcterms:W3CDTF">2015-11-29T19:07:00Z</dcterms:modified>
</cp:coreProperties>
</file>