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65C6D" w14:textId="77777777" w:rsidR="00E375AB" w:rsidRDefault="007C2D10">
      <w:r>
        <w:t>“Broke open a frozen nest of mud and stubble in a black willow “,” probably a robin’s “,” in which were a snail shell and a skunk-cabbage seed. Were they not left there by a mouse? Or could they have been taken up with the mud? They were somewhat in the mud.”</w:t>
      </w:r>
    </w:p>
    <w:p w14:paraId="371494D8" w14:textId="77777777" w:rsidR="007C2D10" w:rsidRDefault="007C2D10"/>
    <w:p w14:paraId="2B9EF4BE" w14:textId="647BC33B" w:rsidR="007C2D10" w:rsidRDefault="007C2D10" w:rsidP="007C2D10">
      <w:r>
        <w:t xml:space="preserve">PE 10, pg. 122 / </w:t>
      </w:r>
      <w:r w:rsidR="00D1164A">
        <w:t>4 January-23 April 1856 / NNPM MA 1302:26 / T vol. # X</w:t>
      </w:r>
      <w:r w:rsidR="00342F27">
        <w:t xml:space="preserve">X </w:t>
      </w:r>
      <w:bookmarkStart w:id="0" w:name="_GoBack"/>
      <w:bookmarkEnd w:id="0"/>
      <w:r>
        <w:t>/ PDF # XIV / JVIII</w:t>
      </w:r>
    </w:p>
    <w:p w14:paraId="0C1FE170" w14:textId="77777777" w:rsidR="007C2D10" w:rsidRDefault="007C2D10"/>
    <w:sectPr w:rsidR="007C2D10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10"/>
    <w:rsid w:val="00342F27"/>
    <w:rsid w:val="007C2D10"/>
    <w:rsid w:val="008D3594"/>
    <w:rsid w:val="00D1164A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73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2015-11-06T19:23:00Z</dcterms:created>
  <dcterms:modified xsi:type="dcterms:W3CDTF">2015-11-11T12:45:00Z</dcterms:modified>
</cp:coreProperties>
</file>