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2C660" w14:textId="77777777" w:rsidR="00E375AB" w:rsidRDefault="00C67F88">
      <w:r>
        <w:t xml:space="preserve">“I think that that white root washed up since the ice broke up “,” with a stout stem flat on one side and narrow green or yellowish leaf-bud rolled up from each side “,” with a figure in the middle “,” is the yellow lily “,” and probably I have seen no </w:t>
      </w:r>
      <w:proofErr w:type="spellStart"/>
      <w:r>
        <w:t>pontederia</w:t>
      </w:r>
      <w:proofErr w:type="spellEnd"/>
      <w:r>
        <w:t>.”</w:t>
      </w:r>
    </w:p>
    <w:p w14:paraId="0411537B" w14:textId="77777777" w:rsidR="00C67F88" w:rsidRDefault="00C67F88"/>
    <w:p w14:paraId="32EA2C58" w14:textId="77777777" w:rsidR="00DD1094" w:rsidRDefault="00C67F88" w:rsidP="00DD1094">
      <w:r>
        <w:t xml:space="preserve">PE 10, pg. 302 / </w:t>
      </w:r>
      <w:r w:rsidR="00DD1094">
        <w:t>4 January-23 April 1856 / NNPM MA 1302:26 / T vol. # XX / PDF # XIV / JVIII</w:t>
      </w:r>
    </w:p>
    <w:p w14:paraId="27BC47AA" w14:textId="1CA1CA5E" w:rsidR="00C67F88" w:rsidRDefault="00C67F88" w:rsidP="00C67F88">
      <w:bookmarkStart w:id="0" w:name="_GoBack"/>
      <w:bookmarkEnd w:id="0"/>
    </w:p>
    <w:p w14:paraId="7D15FE26" w14:textId="77777777" w:rsidR="00C67F88" w:rsidRDefault="00C67F88"/>
    <w:sectPr w:rsidR="00C67F88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88"/>
    <w:rsid w:val="008D3594"/>
    <w:rsid w:val="00C67F88"/>
    <w:rsid w:val="00DD1094"/>
    <w:rsid w:val="00E375AB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76D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2015-11-06T21:25:00Z</dcterms:created>
  <dcterms:modified xsi:type="dcterms:W3CDTF">2015-11-11T12:53:00Z</dcterms:modified>
</cp:coreProperties>
</file>