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DFDE3" w14:textId="77777777" w:rsidR="001461F5" w:rsidRDefault="001461F5"/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461F5" w14:paraId="795054B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1C906" w14:textId="77777777" w:rsidR="001461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Discriminative vs generative classifiers</w:t>
            </w:r>
          </w:p>
          <w:p w14:paraId="3DC9EA09" w14:textId="77777777" w:rsidR="001461F5" w:rsidRDefault="00000000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Discriminative classifiers</w:t>
            </w:r>
          </w:p>
          <w:p w14:paraId="062422AE" w14:textId="77777777" w:rsidR="001461F5" w:rsidRDefault="00000000">
            <w:pPr>
              <w:widowControl w:val="0"/>
              <w:numPr>
                <w:ilvl w:val="1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Directly learns the class based on its features (learns</w:t>
            </w:r>
            <m:oMath>
              <m:r>
                <w:rPr>
                  <w:rFonts w:ascii="Cambria Math" w:hAnsi="Cambria Math"/>
                </w:rPr>
                <m:t xml:space="preserve"> p(t|x)</m:t>
              </m:r>
            </m:oMath>
            <w:r>
              <w:t>)</w:t>
            </w:r>
          </w:p>
          <w:p w14:paraId="335324A9" w14:textId="77777777" w:rsidR="001461F5" w:rsidRDefault="00000000">
            <w:pPr>
              <w:widowControl w:val="0"/>
              <w:numPr>
                <w:ilvl w:val="1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Examples are all the models we have learned previously (linear regression, logistic regression, </w:t>
            </w:r>
            <w:proofErr w:type="spellStart"/>
            <w:r>
              <w:t>softmax</w:t>
            </w:r>
            <w:proofErr w:type="spellEnd"/>
            <w:r>
              <w:t xml:space="preserve"> regression, </w:t>
            </w:r>
            <w:proofErr w:type="gramStart"/>
            <w:r>
              <w:t>etc. )</w:t>
            </w:r>
            <w:proofErr w:type="gramEnd"/>
          </w:p>
          <w:p w14:paraId="17B22AC2" w14:textId="77777777" w:rsidR="001461F5" w:rsidRDefault="00000000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Generative classifiers</w:t>
            </w:r>
          </w:p>
          <w:p w14:paraId="291F1345" w14:textId="77777777" w:rsidR="001461F5" w:rsidRDefault="00000000">
            <w:pPr>
              <w:numPr>
                <w:ilvl w:val="1"/>
                <w:numId w:val="14"/>
              </w:numPr>
            </w:pPr>
            <w:r>
              <w:t xml:space="preserve">Tries to learn what each class looks like, then uses Bayes’ rule to make </w:t>
            </w:r>
            <w:proofErr w:type="gramStart"/>
            <w:r>
              <w:t>predictions</w:t>
            </w:r>
            <w:proofErr w:type="gramEnd"/>
          </w:p>
          <w:p w14:paraId="2832F9C9" w14:textId="77777777" w:rsidR="001461F5" w:rsidRDefault="00000000">
            <w:pPr>
              <w:numPr>
                <w:ilvl w:val="2"/>
                <w:numId w:val="14"/>
              </w:numPr>
            </w:pPr>
            <w:r>
              <w:t xml:space="preserve">Learns </w:t>
            </w:r>
            <m:oMath>
              <m:r>
                <w:rPr>
                  <w:rFonts w:ascii="Cambria Math" w:hAnsi="Cambria Math"/>
                </w:rPr>
                <m:t>p(x|t)</m:t>
              </m:r>
            </m:oMath>
            <w:r>
              <w:t xml:space="preserve"> first, then uses Bayes' rule to calculate </w:t>
            </w:r>
            <m:oMath>
              <m:r>
                <w:rPr>
                  <w:rFonts w:ascii="Cambria Math" w:hAnsi="Cambria Math"/>
                </w:rPr>
                <m:t>p(t|x)</m:t>
              </m:r>
            </m:oMath>
          </w:p>
          <w:p w14:paraId="46A564F1" w14:textId="77777777" w:rsidR="001461F5" w:rsidRDefault="00000000">
            <w:pPr>
              <w:numPr>
                <w:ilvl w:val="1"/>
                <w:numId w:val="14"/>
              </w:numPr>
            </w:pPr>
            <w:r>
              <w:t xml:space="preserve">Examples are Bayesian classifiers, generative AI </w:t>
            </w:r>
            <w:proofErr w:type="gramStart"/>
            <w:r>
              <w:t>models</w:t>
            </w:r>
            <w:proofErr w:type="gramEnd"/>
          </w:p>
          <w:p w14:paraId="521E51FC" w14:textId="77777777" w:rsidR="001461F5" w:rsidRDefault="001461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03C019E" w14:textId="77777777" w:rsidR="001461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Naive Bayes</w:t>
            </w:r>
          </w:p>
          <w:p w14:paraId="4916F8C5" w14:textId="77777777" w:rsidR="001461F5" w:rsidRDefault="00000000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Called naive because the model makes a simplifying </w:t>
            </w:r>
            <w:proofErr w:type="gramStart"/>
            <w:r>
              <w:t>assumption</w:t>
            </w:r>
            <w:proofErr w:type="gramEnd"/>
            <w:r>
              <w:t xml:space="preserve"> </w:t>
            </w:r>
          </w:p>
          <w:p w14:paraId="1152667A" w14:textId="77777777" w:rsidR="001461F5" w:rsidRDefault="00000000">
            <w:pPr>
              <w:widowControl w:val="0"/>
              <w:numPr>
                <w:ilvl w:val="1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Assumes that features are conditionally independent given the </w:t>
            </w:r>
            <w:proofErr w:type="gramStart"/>
            <w:r>
              <w:t>class</w:t>
            </w:r>
            <w:proofErr w:type="gramEnd"/>
          </w:p>
          <w:p w14:paraId="2131FFAF" w14:textId="77777777" w:rsidR="001461F5" w:rsidRDefault="00000000">
            <w:pPr>
              <w:widowControl w:val="0"/>
              <w:numPr>
                <w:ilvl w:val="1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Assumption may not be true to reality, however it greatly simplifies </w:t>
            </w:r>
            <w:proofErr w:type="gramStart"/>
            <w:r>
              <w:t>calculations</w:t>
            </w:r>
            <w:proofErr w:type="gramEnd"/>
          </w:p>
          <w:p w14:paraId="162A9A3E" w14:textId="77777777" w:rsidR="001461F5" w:rsidRDefault="00000000">
            <w:pPr>
              <w:widowControl w:val="0"/>
              <w:numPr>
                <w:ilvl w:val="2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Allows </w:t>
            </w:r>
            <m:oMath>
              <m:r>
                <w:rPr>
                  <w:rFonts w:ascii="Cambria Math" w:hAnsi="Cambria Math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...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|c)</m:t>
              </m:r>
            </m:oMath>
            <w:r>
              <w:t xml:space="preserve"> to be decomposed into </w:t>
            </w:r>
            <m:oMath>
              <m:nary>
                <m:naryPr>
                  <m:chr m:val="∏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  <m:e/>
              </m:nary>
              <m:r>
                <w:rPr>
                  <w:rFonts w:ascii="Cambria Math" w:hAnsi="Cambria Math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|c)</m:t>
              </m:r>
            </m:oMath>
          </w:p>
          <w:p w14:paraId="7B6C02CE" w14:textId="77777777" w:rsidR="001461F5" w:rsidRDefault="00000000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Breakdown of log-likelihood is between slides 15 and </w:t>
            </w:r>
            <w:proofErr w:type="gramStart"/>
            <w:r>
              <w:t>16</w:t>
            </w:r>
            <w:proofErr w:type="gramEnd"/>
          </w:p>
          <w:p w14:paraId="79B48135" w14:textId="77777777" w:rsidR="001461F5" w:rsidRDefault="00000000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Predict class by choosing the class with the highest conditional </w:t>
            </w:r>
            <w:proofErr w:type="gramStart"/>
            <w:r>
              <w:t>probability</w:t>
            </w:r>
            <w:proofErr w:type="gramEnd"/>
          </w:p>
          <w:p w14:paraId="1CCDCF82" w14:textId="77777777" w:rsidR="001461F5" w:rsidRDefault="00000000">
            <w:pPr>
              <w:widowControl w:val="0"/>
              <w:numPr>
                <w:ilvl w:val="1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m:oMath>
              <m:r>
                <w:rPr>
                  <w:rFonts w:ascii="Cambria Math" w:hAnsi="Cambria Math"/>
                </w:rPr>
                <m:t>p(c|x)∝p(c)</m:t>
              </m:r>
              <m:nary>
                <m:naryPr>
                  <m:chr m:val="∏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  <m:e/>
              </m:nary>
              <m:r>
                <w:rPr>
                  <w:rFonts w:ascii="Cambria Math" w:hAnsi="Cambria Math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|c)</m:t>
              </m:r>
            </m:oMath>
          </w:p>
          <w:p w14:paraId="1E9E6E71" w14:textId="77777777" w:rsidR="001461F5" w:rsidRDefault="00000000">
            <w:pPr>
              <w:widowControl w:val="0"/>
              <w:numPr>
                <w:ilvl w:val="1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Example prediction on slide 25</w:t>
            </w:r>
          </w:p>
          <w:p w14:paraId="3EFFB214" w14:textId="77777777" w:rsidR="001461F5" w:rsidRDefault="001461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25F789D" w14:textId="77777777" w:rsidR="001461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Text sentiment analysis with Naive Bayes</w:t>
            </w:r>
          </w:p>
          <w:p w14:paraId="53A30696" w14:textId="77777777" w:rsidR="001461F5" w:rsidRDefault="00000000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Naive Bayes can be used for sentiment analysis (sorting text into positive/negative categories)</w:t>
            </w:r>
          </w:p>
          <w:p w14:paraId="30408362" w14:textId="77777777" w:rsidR="001461F5" w:rsidRDefault="00000000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>
              <w:t>First</w:t>
            </w:r>
            <w:proofErr w:type="gramEnd"/>
            <w:r>
              <w:t xml:space="preserve"> we assign features to each sentence</w:t>
            </w:r>
          </w:p>
          <w:p w14:paraId="35FD06BE" w14:textId="77777777" w:rsidR="001461F5" w:rsidRDefault="00000000">
            <w:pPr>
              <w:widowControl w:val="0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We have a feature for each word that appears in the </w:t>
            </w:r>
            <w:proofErr w:type="gramStart"/>
            <w:r>
              <w:t>dataset</w:t>
            </w:r>
            <w:proofErr w:type="gramEnd"/>
          </w:p>
          <w:p w14:paraId="46F86D15" w14:textId="77777777" w:rsidR="001461F5" w:rsidRDefault="00000000">
            <w:pPr>
              <w:widowControl w:val="0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The feature is set to 1 if the word appears in the sentence, 0 </w:t>
            </w:r>
            <w:proofErr w:type="gramStart"/>
            <w:r>
              <w:t>otherwise</w:t>
            </w:r>
            <w:proofErr w:type="gramEnd"/>
          </w:p>
          <w:p w14:paraId="437D9219" w14:textId="77777777" w:rsidR="001461F5" w:rsidRDefault="00000000">
            <w:pPr>
              <w:widowControl w:val="0"/>
              <w:numPr>
                <w:ilvl w:val="2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Order of words does not </w:t>
            </w:r>
            <w:proofErr w:type="gramStart"/>
            <w:r>
              <w:t>matter</w:t>
            </w:r>
            <w:proofErr w:type="gramEnd"/>
          </w:p>
          <w:p w14:paraId="435AB042" w14:textId="77777777" w:rsidR="001461F5" w:rsidRDefault="00000000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Then we learn the prior (</w:t>
            </w:r>
            <m:oMath>
              <m:r>
                <w:rPr>
                  <w:rFonts w:ascii="Cambria Math" w:hAnsi="Cambria Math"/>
                </w:rPr>
                <m:t>p(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(i)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oMath>
            <w:r>
              <w:t>)</w:t>
            </w:r>
          </w:p>
          <w:p w14:paraId="0928B264" w14:textId="77777777" w:rsidR="001461F5" w:rsidRDefault="00000000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Then we learn the conditional probability for each feature (</w:t>
            </w:r>
            <m:oMath>
              <m:r>
                <w:rPr>
                  <w:rFonts w:ascii="Cambria Math" w:hAnsi="Cambria Math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(i)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(i)</m:t>
                  </m:r>
                </m:sup>
              </m:sSup>
            </m:oMath>
            <w:r>
              <w:t>)</w:t>
            </w:r>
          </w:p>
        </w:tc>
      </w:tr>
    </w:tbl>
    <w:p w14:paraId="19CE8E4E" w14:textId="77777777" w:rsidR="001461F5" w:rsidRDefault="001461F5"/>
    <w:p w14:paraId="2436050E" w14:textId="77777777" w:rsidR="001461F5" w:rsidRDefault="00000000">
      <w:r>
        <w:rPr>
          <w:noProof/>
        </w:rPr>
        <w:drawing>
          <wp:inline distT="114300" distB="114300" distL="114300" distR="114300" wp14:anchorId="7BB43957" wp14:editId="4C08C39A">
            <wp:extent cx="5731200" cy="29210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C9ED6" w14:textId="77777777" w:rsidR="001461F5" w:rsidRDefault="00000000">
      <w:r>
        <w:rPr>
          <w:noProof/>
        </w:rPr>
        <w:lastRenderedPageBreak/>
        <w:drawing>
          <wp:inline distT="114300" distB="114300" distL="114300" distR="114300" wp14:anchorId="0744D4AC" wp14:editId="769F8945">
            <wp:extent cx="5731200" cy="270510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64CCA" w14:textId="77777777" w:rsidR="001461F5" w:rsidRDefault="00000000">
      <w:r>
        <w:rPr>
          <w:noProof/>
        </w:rPr>
        <w:drawing>
          <wp:inline distT="114300" distB="114300" distL="114300" distR="114300" wp14:anchorId="61622482" wp14:editId="0D1F8697">
            <wp:extent cx="5731200" cy="12192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8C9B14" w14:textId="77777777" w:rsidR="001461F5" w:rsidRDefault="00000000">
      <w:r>
        <w:rPr>
          <w:noProof/>
        </w:rPr>
        <w:drawing>
          <wp:inline distT="114300" distB="114300" distL="114300" distR="114300" wp14:anchorId="0D7B0FE6" wp14:editId="451D9125">
            <wp:extent cx="5731200" cy="16891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2622DB" w14:textId="77777777" w:rsidR="001461F5" w:rsidRDefault="00000000">
      <w:r>
        <w:rPr>
          <w:noProof/>
        </w:rPr>
        <w:lastRenderedPageBreak/>
        <w:drawing>
          <wp:inline distT="114300" distB="114300" distL="114300" distR="114300" wp14:anchorId="1A5600D3" wp14:editId="706A63F5">
            <wp:extent cx="5731200" cy="42545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142E89" w14:textId="77777777" w:rsidR="001461F5" w:rsidRDefault="00000000">
      <w:pPr>
        <w:numPr>
          <w:ilvl w:val="0"/>
          <w:numId w:val="10"/>
        </w:numPr>
      </w:pPr>
      <w:r>
        <w:t>Discriminative classifier</w:t>
      </w:r>
    </w:p>
    <w:p w14:paraId="374A04BA" w14:textId="77777777" w:rsidR="001461F5" w:rsidRDefault="00000000">
      <w:pPr>
        <w:numPr>
          <w:ilvl w:val="1"/>
          <w:numId w:val="10"/>
        </w:numPr>
      </w:pPr>
      <w:r>
        <w:t xml:space="preserve">All the models we have learned so far are discriminative </w:t>
      </w:r>
      <w:proofErr w:type="gramStart"/>
      <w:r>
        <w:t>classifiers</w:t>
      </w:r>
      <w:proofErr w:type="gramEnd"/>
    </w:p>
    <w:p w14:paraId="2DA42DEF" w14:textId="77777777" w:rsidR="001461F5" w:rsidRDefault="00000000">
      <w:pPr>
        <w:numPr>
          <w:ilvl w:val="1"/>
          <w:numId w:val="10"/>
        </w:numPr>
      </w:pPr>
      <w:r>
        <w:t>Given an input with specific features, what class does it fall into?</w:t>
      </w:r>
    </w:p>
    <w:p w14:paraId="0E8305EA" w14:textId="77777777" w:rsidR="001461F5" w:rsidRDefault="00000000">
      <w:pPr>
        <w:numPr>
          <w:ilvl w:val="2"/>
          <w:numId w:val="10"/>
        </w:numPr>
      </w:pPr>
      <w:r>
        <w:t xml:space="preserve">Learns </w:t>
      </w:r>
      <m:oMath>
        <m:r>
          <w:rPr>
            <w:rFonts w:ascii="Cambria Math" w:hAnsi="Cambria Math"/>
          </w:rPr>
          <m:t>p(t|x)</m:t>
        </m:r>
      </m:oMath>
    </w:p>
    <w:p w14:paraId="53869E8D" w14:textId="77777777" w:rsidR="001461F5" w:rsidRDefault="00000000">
      <w:pPr>
        <w:numPr>
          <w:ilvl w:val="0"/>
          <w:numId w:val="10"/>
        </w:numPr>
      </w:pPr>
      <w:r>
        <w:t>Generative classifier</w:t>
      </w:r>
    </w:p>
    <w:p w14:paraId="6E7D5811" w14:textId="77777777" w:rsidR="001461F5" w:rsidRDefault="00000000">
      <w:pPr>
        <w:numPr>
          <w:ilvl w:val="1"/>
          <w:numId w:val="10"/>
        </w:numPr>
      </w:pPr>
      <w:r>
        <w:t xml:space="preserve">Bayes is an example of generative </w:t>
      </w:r>
      <w:proofErr w:type="gramStart"/>
      <w:r>
        <w:t>classifiers</w:t>
      </w:r>
      <w:proofErr w:type="gramEnd"/>
    </w:p>
    <w:p w14:paraId="59A88401" w14:textId="77777777" w:rsidR="001461F5" w:rsidRDefault="00000000">
      <w:pPr>
        <w:numPr>
          <w:ilvl w:val="2"/>
          <w:numId w:val="10"/>
        </w:numPr>
      </w:pPr>
      <w:r>
        <w:t>Another example are generative AI models (</w:t>
      </w:r>
      <w:proofErr w:type="spellStart"/>
      <w:r>
        <w:t>ChatGPT</w:t>
      </w:r>
      <w:proofErr w:type="spellEnd"/>
      <w:r>
        <w:t>)</w:t>
      </w:r>
    </w:p>
    <w:p w14:paraId="30DCEF8F" w14:textId="77777777" w:rsidR="001461F5" w:rsidRDefault="00000000">
      <w:pPr>
        <w:numPr>
          <w:ilvl w:val="1"/>
          <w:numId w:val="10"/>
        </w:numPr>
      </w:pPr>
      <w:r>
        <w:t xml:space="preserve">Tries to learn what each class looks like, then uses Bayes’ rule to make </w:t>
      </w:r>
      <w:proofErr w:type="gramStart"/>
      <w:r>
        <w:t>predictions</w:t>
      </w:r>
      <w:proofErr w:type="gramEnd"/>
    </w:p>
    <w:p w14:paraId="26DF0895" w14:textId="77777777" w:rsidR="001461F5" w:rsidRDefault="00000000">
      <w:pPr>
        <w:numPr>
          <w:ilvl w:val="2"/>
          <w:numId w:val="10"/>
        </w:numPr>
      </w:pPr>
      <w:r>
        <w:t xml:space="preserve">Learns </w:t>
      </w:r>
      <m:oMath>
        <m:r>
          <w:rPr>
            <w:rFonts w:ascii="Cambria Math" w:hAnsi="Cambria Math"/>
          </w:rPr>
          <m:t>p(x|t)</m:t>
        </m:r>
      </m:oMath>
    </w:p>
    <w:p w14:paraId="5559087B" w14:textId="77777777" w:rsidR="001461F5" w:rsidRDefault="00000000">
      <w:pPr>
        <w:numPr>
          <w:ilvl w:val="2"/>
          <w:numId w:val="10"/>
        </w:numPr>
      </w:pPr>
      <w:proofErr w:type="gramStart"/>
      <w:r>
        <w:t>Thus</w:t>
      </w:r>
      <w:proofErr w:type="gramEnd"/>
      <w:r>
        <w:t xml:space="preserve"> tries to look at the underlying way that the data was generated</w:t>
      </w:r>
    </w:p>
    <w:p w14:paraId="53A7340B" w14:textId="77777777" w:rsidR="001461F5" w:rsidRDefault="00000000">
      <w:pPr>
        <w:numPr>
          <w:ilvl w:val="1"/>
          <w:numId w:val="10"/>
        </w:numPr>
      </w:pPr>
      <w:r>
        <w:t xml:space="preserve">Generative classifiers seem to do more work than </w:t>
      </w:r>
      <w:proofErr w:type="gramStart"/>
      <w:r>
        <w:t>necessary</w:t>
      </w:r>
      <w:proofErr w:type="gramEnd"/>
    </w:p>
    <w:p w14:paraId="50847046" w14:textId="77777777" w:rsidR="001461F5" w:rsidRDefault="00000000">
      <w:pPr>
        <w:numPr>
          <w:ilvl w:val="2"/>
          <w:numId w:val="10"/>
        </w:numPr>
      </w:pPr>
      <w:r>
        <w:t xml:space="preserve">Needs to first learn </w:t>
      </w:r>
      <m:oMath>
        <m:r>
          <w:rPr>
            <w:rFonts w:ascii="Cambria Math" w:hAnsi="Cambria Math"/>
          </w:rPr>
          <m:t>p(x|t)</m:t>
        </m:r>
      </m:oMath>
      <w:r>
        <w:t xml:space="preserve">, then use Bayes’ rule to calculate </w:t>
      </w:r>
      <m:oMath>
        <m:r>
          <w:rPr>
            <w:rFonts w:ascii="Cambria Math" w:hAnsi="Cambria Math"/>
          </w:rPr>
          <m:t>p(t|x)</m:t>
        </m:r>
      </m:oMath>
    </w:p>
    <w:p w14:paraId="03D404F3" w14:textId="77777777" w:rsidR="001461F5" w:rsidRDefault="001461F5"/>
    <w:p w14:paraId="77CE97BF" w14:textId="77777777" w:rsidR="001461F5" w:rsidRDefault="001461F5"/>
    <w:p w14:paraId="4BA06070" w14:textId="77777777" w:rsidR="001461F5" w:rsidRDefault="00000000">
      <w:r>
        <w:rPr>
          <w:noProof/>
        </w:rPr>
        <w:drawing>
          <wp:inline distT="114300" distB="114300" distL="114300" distR="114300" wp14:anchorId="3C89AEE2" wp14:editId="0906D7C4">
            <wp:extent cx="5731200" cy="15240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A091A9" w14:textId="77777777" w:rsidR="001461F5" w:rsidRDefault="00000000">
      <w:r>
        <w:rPr>
          <w:noProof/>
        </w:rPr>
        <w:lastRenderedPageBreak/>
        <w:drawing>
          <wp:inline distT="114300" distB="114300" distL="114300" distR="114300" wp14:anchorId="66902E80" wp14:editId="4454DC76">
            <wp:extent cx="5731200" cy="43434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00EC97" w14:textId="77777777" w:rsidR="001461F5" w:rsidRDefault="00000000">
      <w:pPr>
        <w:numPr>
          <w:ilvl w:val="0"/>
          <w:numId w:val="15"/>
        </w:numPr>
      </w:pPr>
      <w:r>
        <w:t xml:space="preserve">Naive bayes is often used for text sentiment </w:t>
      </w:r>
      <w:proofErr w:type="gramStart"/>
      <w:r>
        <w:t>analysis</w:t>
      </w:r>
      <w:proofErr w:type="gramEnd"/>
    </w:p>
    <w:p w14:paraId="4F8141C9" w14:textId="77777777" w:rsidR="001461F5" w:rsidRDefault="001461F5"/>
    <w:p w14:paraId="2CC58932" w14:textId="77777777" w:rsidR="001461F5" w:rsidRDefault="00000000">
      <w:r>
        <w:rPr>
          <w:noProof/>
        </w:rPr>
        <w:lastRenderedPageBreak/>
        <w:drawing>
          <wp:inline distT="114300" distB="114300" distL="114300" distR="114300" wp14:anchorId="069A6D4B" wp14:editId="6D5F823A">
            <wp:extent cx="5731200" cy="44323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D2073" w14:textId="77777777" w:rsidR="001461F5" w:rsidRDefault="00000000">
      <w:pPr>
        <w:numPr>
          <w:ilvl w:val="0"/>
          <w:numId w:val="2"/>
        </w:numPr>
      </w:pPr>
      <w:r>
        <w:t xml:space="preserve">We make each word a </w:t>
      </w:r>
      <w:proofErr w:type="gramStart"/>
      <w:r>
        <w:t>feature</w:t>
      </w:r>
      <w:proofErr w:type="gramEnd"/>
    </w:p>
    <w:p w14:paraId="2B42BB16" w14:textId="77777777" w:rsidR="001461F5" w:rsidRDefault="00000000">
      <w:pPr>
        <w:numPr>
          <w:ilvl w:val="1"/>
          <w:numId w:val="2"/>
        </w:numPr>
      </w:pPr>
      <w:r>
        <w:t xml:space="preserve">Feature is 1 if the word appears in the sentence, and 0 if it does not </w:t>
      </w:r>
      <w:proofErr w:type="gramStart"/>
      <w:r>
        <w:t>appear</w:t>
      </w:r>
      <w:proofErr w:type="gramEnd"/>
    </w:p>
    <w:p w14:paraId="3A1016A1" w14:textId="77777777" w:rsidR="001461F5" w:rsidRDefault="001461F5"/>
    <w:p w14:paraId="1640FDF3" w14:textId="77777777" w:rsidR="001461F5" w:rsidRDefault="00000000">
      <w:r>
        <w:rPr>
          <w:noProof/>
        </w:rPr>
        <w:lastRenderedPageBreak/>
        <w:drawing>
          <wp:inline distT="114300" distB="114300" distL="114300" distR="114300" wp14:anchorId="0413DCD1" wp14:editId="090AE711">
            <wp:extent cx="5731200" cy="427990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5B167D" w14:textId="77777777" w:rsidR="001461F5" w:rsidRDefault="00000000">
      <w:pPr>
        <w:numPr>
          <w:ilvl w:val="0"/>
          <w:numId w:val="1"/>
        </w:numPr>
      </w:pPr>
      <w:r>
        <w:t xml:space="preserve">We use Bayes’ rule to calculate the probability that an input belongs to a class given its </w:t>
      </w:r>
      <w:proofErr w:type="gramStart"/>
      <w:r>
        <w:t>features</w:t>
      </w:r>
      <w:proofErr w:type="gramEnd"/>
    </w:p>
    <w:p w14:paraId="501D3B59" w14:textId="2C34E297" w:rsidR="002719AA" w:rsidRDefault="002719AA">
      <w:pPr>
        <w:numPr>
          <w:ilvl w:val="0"/>
          <w:numId w:val="1"/>
        </w:numPr>
      </w:pPr>
      <w:r>
        <w:t xml:space="preserve">Bayesian </w:t>
      </w:r>
      <w:proofErr w:type="spellStart"/>
      <w:r>
        <w:t>Classif</w:t>
      </w:r>
      <w:proofErr w:type="spellEnd"/>
    </w:p>
    <w:p w14:paraId="7F7A90A0" w14:textId="77777777" w:rsidR="001461F5" w:rsidRDefault="001461F5"/>
    <w:p w14:paraId="1C0B3473" w14:textId="77777777" w:rsidR="001461F5" w:rsidRDefault="00000000">
      <w:r>
        <w:rPr>
          <w:noProof/>
        </w:rPr>
        <w:lastRenderedPageBreak/>
        <w:drawing>
          <wp:inline distT="114300" distB="114300" distL="114300" distR="114300" wp14:anchorId="024F1FF1" wp14:editId="30890CD6">
            <wp:extent cx="5731200" cy="4279900"/>
            <wp:effectExtent l="0" t="0" r="0" b="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7F006" w14:textId="77777777" w:rsidR="001461F5" w:rsidRDefault="00000000">
      <w:pPr>
        <w:numPr>
          <w:ilvl w:val="0"/>
          <w:numId w:val="11"/>
        </w:numPr>
      </w:pPr>
      <w:r>
        <w:t xml:space="preserve">This slide shows trying to learn the distribution </w:t>
      </w:r>
      <w:proofErr w:type="gramStart"/>
      <w:r>
        <w:t>directly</w:t>
      </w:r>
      <w:proofErr w:type="gramEnd"/>
    </w:p>
    <w:p w14:paraId="00F004A1" w14:textId="77777777" w:rsidR="001461F5" w:rsidRDefault="00000000">
      <w:pPr>
        <w:numPr>
          <w:ilvl w:val="1"/>
          <w:numId w:val="11"/>
        </w:numPr>
      </w:pPr>
      <w:r>
        <w:t>How many probabilities are in this joint distribution?</w:t>
      </w:r>
    </w:p>
    <w:p w14:paraId="12EE3DED" w14:textId="77777777" w:rsidR="001461F5" w:rsidRDefault="00000000">
      <w:pPr>
        <w:numPr>
          <w:ilvl w:val="2"/>
          <w:numId w:val="11"/>
        </w:numPr>
      </w:pPr>
      <w:r>
        <w:t xml:space="preserve">We have D+1 random variables, thus we have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D+1-1</m:t>
            </m:r>
          </m:sup>
        </m:sSup>
      </m:oMath>
      <w:r>
        <w:t xml:space="preserve"> </w:t>
      </w:r>
      <w:proofErr w:type="gramStart"/>
      <w:r>
        <w:t>probabilities</w:t>
      </w:r>
      <w:proofErr w:type="gramEnd"/>
      <w:r>
        <w:t xml:space="preserve"> </w:t>
      </w:r>
    </w:p>
    <w:p w14:paraId="58CA71BB" w14:textId="77777777" w:rsidR="001461F5" w:rsidRDefault="00000000">
      <w:pPr>
        <w:numPr>
          <w:ilvl w:val="1"/>
          <w:numId w:val="11"/>
        </w:numPr>
      </w:pPr>
      <w:r>
        <w:t>Problems with learning this joint distribution directly?</w:t>
      </w:r>
    </w:p>
    <w:p w14:paraId="697A06F5" w14:textId="77777777" w:rsidR="001461F5" w:rsidRDefault="00000000">
      <w:pPr>
        <w:numPr>
          <w:ilvl w:val="2"/>
          <w:numId w:val="11"/>
        </w:numPr>
      </w:pPr>
      <w:r>
        <w:t xml:space="preserve">We need to learn an exponential number of </w:t>
      </w:r>
      <w:proofErr w:type="gramStart"/>
      <w:r>
        <w:t>probabilities</w:t>
      </w:r>
      <w:proofErr w:type="gramEnd"/>
    </w:p>
    <w:p w14:paraId="0969DC71" w14:textId="77777777" w:rsidR="001461F5" w:rsidRDefault="00000000">
      <w:pPr>
        <w:numPr>
          <w:ilvl w:val="2"/>
          <w:numId w:val="11"/>
        </w:numPr>
      </w:pPr>
      <w:r>
        <w:t>Very computationally expensive</w:t>
      </w:r>
    </w:p>
    <w:p w14:paraId="3D3AA30F" w14:textId="77777777" w:rsidR="001461F5" w:rsidRDefault="00000000">
      <w:pPr>
        <w:numPr>
          <w:ilvl w:val="2"/>
          <w:numId w:val="11"/>
        </w:numPr>
      </w:pPr>
      <w:r>
        <w:t xml:space="preserve">We need a very large number of data points to prevent </w:t>
      </w:r>
      <w:proofErr w:type="gramStart"/>
      <w:r>
        <w:t>overfitting</w:t>
      </w:r>
      <w:proofErr w:type="gramEnd"/>
    </w:p>
    <w:p w14:paraId="0D8E3F48" w14:textId="77777777" w:rsidR="001461F5" w:rsidRDefault="00000000">
      <w:pPr>
        <w:numPr>
          <w:ilvl w:val="0"/>
          <w:numId w:val="11"/>
        </w:numPr>
      </w:pPr>
      <w:r>
        <w:t>Why do we use naive bayes?</w:t>
      </w:r>
    </w:p>
    <w:p w14:paraId="251E75EA" w14:textId="77777777" w:rsidR="001461F5" w:rsidRDefault="00000000">
      <w:pPr>
        <w:numPr>
          <w:ilvl w:val="1"/>
          <w:numId w:val="11"/>
        </w:numPr>
      </w:pPr>
      <w:r>
        <w:t xml:space="preserve">Naive bayes gives us a more compact </w:t>
      </w:r>
      <w:proofErr w:type="gramStart"/>
      <w:r>
        <w:t>representation</w:t>
      </w:r>
      <w:proofErr w:type="gramEnd"/>
    </w:p>
    <w:p w14:paraId="1C9E53CC" w14:textId="77777777" w:rsidR="001461F5" w:rsidRDefault="001461F5"/>
    <w:p w14:paraId="01017F06" w14:textId="77777777" w:rsidR="001461F5" w:rsidRDefault="00000000">
      <w:r>
        <w:rPr>
          <w:noProof/>
        </w:rPr>
        <w:lastRenderedPageBreak/>
        <w:drawing>
          <wp:inline distT="114300" distB="114300" distL="114300" distR="114300" wp14:anchorId="14BE2EA3" wp14:editId="5F0FD2DE">
            <wp:extent cx="5731200" cy="43180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72A85A" w14:textId="77777777" w:rsidR="001461F5" w:rsidRDefault="00000000">
      <w:pPr>
        <w:numPr>
          <w:ilvl w:val="0"/>
          <w:numId w:val="19"/>
        </w:numPr>
      </w:pPr>
      <w:r>
        <w:t>Naive bayes</w:t>
      </w:r>
    </w:p>
    <w:p w14:paraId="16B14DC1" w14:textId="77777777" w:rsidR="001461F5" w:rsidRDefault="00000000">
      <w:pPr>
        <w:numPr>
          <w:ilvl w:val="1"/>
          <w:numId w:val="19"/>
        </w:numPr>
      </w:pPr>
      <w:r>
        <w:t xml:space="preserve">Makes the naive assumption that all the features are </w:t>
      </w:r>
      <w:r>
        <w:rPr>
          <w:b/>
        </w:rPr>
        <w:t xml:space="preserve">conditionally independent </w:t>
      </w:r>
      <w:r>
        <w:t xml:space="preserve">given the </w:t>
      </w:r>
      <w:proofErr w:type="gramStart"/>
      <w:r>
        <w:t>class</w:t>
      </w:r>
      <w:proofErr w:type="gramEnd"/>
    </w:p>
    <w:p w14:paraId="2B00A7EA" w14:textId="77777777" w:rsidR="001461F5" w:rsidRDefault="00000000">
      <w:pPr>
        <w:numPr>
          <w:ilvl w:val="2"/>
          <w:numId w:val="19"/>
        </w:numPr>
      </w:pPr>
      <w:r>
        <w:t xml:space="preserve">In a given class c, the probability that a word appears is independent to the probability that a different word </w:t>
      </w:r>
      <w:proofErr w:type="gramStart"/>
      <w:r>
        <w:t>appears</w:t>
      </w:r>
      <w:proofErr w:type="gramEnd"/>
    </w:p>
    <w:p w14:paraId="53368014" w14:textId="77777777" w:rsidR="001461F5" w:rsidRDefault="00000000">
      <w:pPr>
        <w:numPr>
          <w:ilvl w:val="2"/>
          <w:numId w:val="19"/>
        </w:numPr>
      </w:pPr>
      <w:r>
        <w:t xml:space="preserve">This may not be reflective of the actual </w:t>
      </w:r>
      <w:proofErr w:type="gramStart"/>
      <w:r>
        <w:t>probability</w:t>
      </w:r>
      <w:proofErr w:type="gramEnd"/>
    </w:p>
    <w:p w14:paraId="6CDC6D12" w14:textId="77777777" w:rsidR="001461F5" w:rsidRDefault="00000000">
      <w:pPr>
        <w:numPr>
          <w:ilvl w:val="0"/>
          <w:numId w:val="19"/>
        </w:numPr>
      </w:pPr>
      <w:r>
        <w:t xml:space="preserve">The naive assumption simplifies </w:t>
      </w:r>
      <w:proofErr w:type="gramStart"/>
      <w:r>
        <w:t>computation</w:t>
      </w:r>
      <w:proofErr w:type="gramEnd"/>
    </w:p>
    <w:p w14:paraId="5F51400D" w14:textId="77777777" w:rsidR="001461F5" w:rsidRDefault="00000000">
      <w:pPr>
        <w:numPr>
          <w:ilvl w:val="1"/>
          <w:numId w:val="19"/>
        </w:numPr>
      </w:pPr>
      <w:r>
        <w:t xml:space="preserve">Allows us to decompose the </w:t>
      </w: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....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|c)</m:t>
        </m:r>
      </m:oMath>
      <w:r>
        <w:t xml:space="preserve"> </w:t>
      </w:r>
      <w:proofErr w:type="gramStart"/>
      <w:r>
        <w:t>term</w:t>
      </w:r>
      <w:proofErr w:type="gramEnd"/>
    </w:p>
    <w:p w14:paraId="4B131DF2" w14:textId="77777777" w:rsidR="001461F5" w:rsidRDefault="00000000">
      <w:pPr>
        <w:numPr>
          <w:ilvl w:val="0"/>
          <w:numId w:val="19"/>
        </w:numPr>
      </w:pPr>
      <w:r>
        <w:t>Note: conditionally independent is different than independent</w:t>
      </w:r>
    </w:p>
    <w:p w14:paraId="3770A3FB" w14:textId="77777777" w:rsidR="001461F5" w:rsidRDefault="001461F5"/>
    <w:p w14:paraId="774FB091" w14:textId="77777777" w:rsidR="001461F5" w:rsidRDefault="00000000">
      <w:r>
        <w:rPr>
          <w:noProof/>
        </w:rPr>
        <w:lastRenderedPageBreak/>
        <w:drawing>
          <wp:inline distT="114300" distB="114300" distL="114300" distR="114300" wp14:anchorId="7D197C91" wp14:editId="55CCB26C">
            <wp:extent cx="5731200" cy="439420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5A974" w14:textId="77777777" w:rsidR="001461F5" w:rsidRDefault="00000000">
      <w:pPr>
        <w:numPr>
          <w:ilvl w:val="0"/>
          <w:numId w:val="6"/>
        </w:numPr>
      </w:pPr>
      <w:r>
        <w:t xml:space="preserve">We have gone from an exponential number of probabilities to linear using naive </w:t>
      </w:r>
      <w:proofErr w:type="gramStart"/>
      <w:r>
        <w:t>bayes</w:t>
      </w:r>
      <w:proofErr w:type="gramEnd"/>
    </w:p>
    <w:p w14:paraId="70B2ADDD" w14:textId="77777777" w:rsidR="001461F5" w:rsidRDefault="00000000">
      <w:pPr>
        <w:numPr>
          <w:ilvl w:val="1"/>
          <w:numId w:val="6"/>
        </w:numPr>
      </w:pPr>
      <w:r>
        <w:t xml:space="preserve">This is much more </w:t>
      </w:r>
      <w:proofErr w:type="gramStart"/>
      <w:r>
        <w:t>efficient</w:t>
      </w:r>
      <w:proofErr w:type="gramEnd"/>
    </w:p>
    <w:p w14:paraId="11C4F89D" w14:textId="77777777" w:rsidR="001461F5" w:rsidRDefault="001461F5"/>
    <w:p w14:paraId="4C826624" w14:textId="77777777" w:rsidR="001461F5" w:rsidRDefault="00000000">
      <w:r>
        <w:rPr>
          <w:noProof/>
        </w:rPr>
        <w:lastRenderedPageBreak/>
        <w:drawing>
          <wp:inline distT="114300" distB="114300" distL="114300" distR="114300" wp14:anchorId="28E5BAB8" wp14:editId="1038E463">
            <wp:extent cx="5731200" cy="43688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55B61" w14:textId="77777777" w:rsidR="001461F5" w:rsidRDefault="001461F5"/>
    <w:p w14:paraId="19DF6C16" w14:textId="77777777" w:rsidR="001461F5" w:rsidRDefault="00000000">
      <w:r>
        <w:rPr>
          <w:noProof/>
        </w:rPr>
        <w:lastRenderedPageBreak/>
        <w:drawing>
          <wp:inline distT="114300" distB="114300" distL="114300" distR="114300" wp14:anchorId="719E5EA3" wp14:editId="63A187A7">
            <wp:extent cx="5731200" cy="429260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24549" w14:textId="77777777" w:rsidR="001461F5" w:rsidRDefault="00000000">
      <w:pPr>
        <w:numPr>
          <w:ilvl w:val="0"/>
          <w:numId w:val="17"/>
        </w:numPr>
      </w:pPr>
      <w:r>
        <w:t xml:space="preserve">Our log-likelihood function decomposes into the log-likelihood of the class labels and the log-likelihood of feature </w:t>
      </w:r>
      <w:proofErr w:type="spellStart"/>
      <w:proofErr w:type="gramStart"/>
      <w:r>
        <w:t>x</w:t>
      </w:r>
      <w:r>
        <w:rPr>
          <w:vertAlign w:val="subscript"/>
        </w:rPr>
        <w:t>j</w:t>
      </w:r>
      <w:proofErr w:type="spellEnd"/>
      <w:proofErr w:type="gramEnd"/>
    </w:p>
    <w:p w14:paraId="2868CB53" w14:textId="77777777" w:rsidR="001461F5" w:rsidRDefault="00000000">
      <w:pPr>
        <w:numPr>
          <w:ilvl w:val="0"/>
          <w:numId w:val="17"/>
        </w:numPr>
      </w:pPr>
      <w:r>
        <w:t>In this case theta represents the probabilities for each feature</w:t>
      </w:r>
    </w:p>
    <w:p w14:paraId="574D05C5" w14:textId="77777777" w:rsidR="001461F5" w:rsidRDefault="00000000">
      <w:pPr>
        <w:numPr>
          <w:ilvl w:val="0"/>
          <w:numId w:val="17"/>
        </w:numPr>
      </w:pPr>
      <m:oMath>
        <m:r>
          <w:rPr>
            <w:rFonts w:ascii="Cambria Math" w:hAnsi="Cambria Math"/>
          </w:rPr>
          <m:t xml:space="preserve"> 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...</m:t>
        </m:r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|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  <m:r>
          <w:rPr>
            <w:rFonts w:ascii="Cambria Math" w:hAnsi="Cambria Math"/>
          </w:rPr>
          <m:t>)=</m:t>
        </m:r>
        <m:nary>
          <m:naryPr>
            <m:chr m:val="∏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D</m:t>
            </m:r>
          </m:sup>
          <m:e/>
        </m:nary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|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  <m:r>
          <w:rPr>
            <w:rFonts w:ascii="Cambria Math" w:hAnsi="Cambria Math"/>
          </w:rPr>
          <m:t xml:space="preserve">) </m:t>
        </m:r>
      </m:oMath>
    </w:p>
    <w:p w14:paraId="40E32F82" w14:textId="77777777" w:rsidR="001461F5" w:rsidRDefault="00000000">
      <w:pPr>
        <w:numPr>
          <w:ilvl w:val="1"/>
          <w:numId w:val="17"/>
        </w:numPr>
      </w:pPr>
      <w:r>
        <w:t xml:space="preserve">This is the decomposed term from before, possible due to naive </w:t>
      </w:r>
      <w:proofErr w:type="gramStart"/>
      <w:r>
        <w:t>assumption</w:t>
      </w:r>
      <w:proofErr w:type="gramEnd"/>
    </w:p>
    <w:p w14:paraId="66A25901" w14:textId="77777777" w:rsidR="001461F5" w:rsidRDefault="00000000">
      <w:pPr>
        <w:numPr>
          <w:ilvl w:val="0"/>
          <w:numId w:val="17"/>
        </w:numPr>
      </w:pPr>
      <w:r>
        <w:t>This is over the whole dataset (we are summing over N)</w:t>
      </w:r>
    </w:p>
    <w:p w14:paraId="7D3D5FD7" w14:textId="77777777" w:rsidR="001461F5" w:rsidRDefault="001461F5"/>
    <w:p w14:paraId="3692AB33" w14:textId="77777777" w:rsidR="001461F5" w:rsidRDefault="00000000">
      <w:r>
        <w:rPr>
          <w:noProof/>
        </w:rPr>
        <w:lastRenderedPageBreak/>
        <w:drawing>
          <wp:inline distT="114300" distB="114300" distL="114300" distR="114300" wp14:anchorId="46DDF5D9" wp14:editId="4C2D5A0D">
            <wp:extent cx="5731200" cy="5130800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BE932D" w14:textId="77777777" w:rsidR="001461F5" w:rsidRDefault="00000000">
      <w:r>
        <w:rPr>
          <w:noProof/>
        </w:rPr>
        <w:drawing>
          <wp:inline distT="114300" distB="114300" distL="114300" distR="114300" wp14:anchorId="02E484DC" wp14:editId="13C9A120">
            <wp:extent cx="5731200" cy="1993900"/>
            <wp:effectExtent l="0" t="0" r="0" b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10269" w14:textId="77777777" w:rsidR="001461F5" w:rsidRDefault="00000000">
      <w:r>
        <w:rPr>
          <w:noProof/>
        </w:rPr>
        <w:lastRenderedPageBreak/>
        <w:drawing>
          <wp:inline distT="114300" distB="114300" distL="114300" distR="114300" wp14:anchorId="3936FAC1" wp14:editId="0D3E9C74">
            <wp:extent cx="5731200" cy="37592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66408C" w14:textId="77777777" w:rsidR="001461F5" w:rsidRDefault="00000000">
      <w:pPr>
        <w:numPr>
          <w:ilvl w:val="0"/>
          <w:numId w:val="20"/>
        </w:numPr>
      </w:pPr>
      <w:r>
        <w:t xml:space="preserve">This decomposition is only possible because of the assumption of naive </w:t>
      </w:r>
      <w:proofErr w:type="gramStart"/>
      <w:r>
        <w:t>bayes</w:t>
      </w:r>
      <w:proofErr w:type="gramEnd"/>
    </w:p>
    <w:p w14:paraId="1FC722DD" w14:textId="77777777" w:rsidR="001461F5" w:rsidRDefault="00000000">
      <w:pPr>
        <w:numPr>
          <w:ilvl w:val="1"/>
          <w:numId w:val="20"/>
        </w:numPr>
      </w:pPr>
      <m:oMath>
        <m:r>
          <w:rPr>
            <w:rFonts w:ascii="Cambria Math" w:hAnsi="Cambria Math"/>
          </w:rPr>
          <m:t xml:space="preserve"> 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...</m:t>
        </m:r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|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  <m:r>
          <w:rPr>
            <w:rFonts w:ascii="Cambria Math" w:hAnsi="Cambria Math"/>
          </w:rPr>
          <m:t>)=</m:t>
        </m:r>
        <m:nary>
          <m:naryPr>
            <m:chr m:val="∏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D</m:t>
            </m:r>
          </m:sup>
          <m:e/>
        </m:nary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|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  <m:r>
          <w:rPr>
            <w:rFonts w:ascii="Cambria Math" w:hAnsi="Cambria Math"/>
          </w:rPr>
          <m:t xml:space="preserve">) </m:t>
        </m:r>
      </m:oMath>
    </w:p>
    <w:p w14:paraId="35913042" w14:textId="77777777" w:rsidR="001461F5" w:rsidRDefault="00000000">
      <w:r>
        <w:rPr>
          <w:noProof/>
        </w:rPr>
        <w:drawing>
          <wp:inline distT="114300" distB="114300" distL="114300" distR="114300" wp14:anchorId="3604B58E" wp14:editId="6DB5D0E4">
            <wp:extent cx="5731200" cy="36957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F521C1" w14:textId="77777777" w:rsidR="001461F5" w:rsidRDefault="00000000">
      <w:pPr>
        <w:numPr>
          <w:ilvl w:val="0"/>
          <w:numId w:val="16"/>
        </w:numPr>
      </w:pPr>
      <w:r>
        <w:t xml:space="preserve">This is the likelihood </w:t>
      </w:r>
      <w:proofErr w:type="gramStart"/>
      <w:r>
        <w:t>function</w:t>
      </w:r>
      <w:proofErr w:type="gramEnd"/>
    </w:p>
    <w:p w14:paraId="601CB16B" w14:textId="77777777" w:rsidR="001461F5" w:rsidRDefault="001461F5"/>
    <w:p w14:paraId="47CF3A93" w14:textId="77777777" w:rsidR="001461F5" w:rsidRDefault="00000000">
      <w:r>
        <w:rPr>
          <w:noProof/>
        </w:rPr>
        <w:lastRenderedPageBreak/>
        <w:drawing>
          <wp:inline distT="114300" distB="114300" distL="114300" distR="114300" wp14:anchorId="731B9F87" wp14:editId="05C4030B">
            <wp:extent cx="5731200" cy="63246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2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6F809" w14:textId="77777777" w:rsidR="001461F5" w:rsidRDefault="00000000">
      <w:r>
        <w:rPr>
          <w:noProof/>
        </w:rPr>
        <w:lastRenderedPageBreak/>
        <w:drawing>
          <wp:inline distT="114300" distB="114300" distL="114300" distR="114300" wp14:anchorId="4BB5805B" wp14:editId="0D0A0837">
            <wp:extent cx="5731200" cy="430530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65AEB" w14:textId="77777777" w:rsidR="001461F5" w:rsidRDefault="00000000">
      <w:pPr>
        <w:numPr>
          <w:ilvl w:val="0"/>
          <w:numId w:val="3"/>
        </w:numPr>
      </w:pPr>
      <w:r>
        <w:t xml:space="preserve">We use MLE to learn </w:t>
      </w:r>
      <m:oMath>
        <m:r>
          <w:rPr>
            <w:rFonts w:ascii="Cambria Math" w:hAnsi="Cambria Math"/>
          </w:rPr>
          <m:t>p(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  <m:r>
          <w:rPr>
            <w:rFonts w:ascii="Cambria Math" w:hAnsi="Cambria Math"/>
          </w:rPr>
          <m:t>)</m:t>
        </m:r>
      </m:oMath>
    </w:p>
    <w:p w14:paraId="53BAC78E" w14:textId="77777777" w:rsidR="001461F5" w:rsidRDefault="00000000">
      <w:pPr>
        <w:numPr>
          <w:ilvl w:val="1"/>
          <w:numId w:val="3"/>
        </w:numPr>
      </w:pPr>
      <w:r>
        <w:t xml:space="preserve">This is the probability that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 xml:space="preserve"> takes on the value that it </w:t>
      </w:r>
      <w:proofErr w:type="gramStart"/>
      <w:r>
        <w:t>does</w:t>
      </w:r>
      <w:proofErr w:type="gramEnd"/>
    </w:p>
    <w:p w14:paraId="3F8678CA" w14:textId="77777777" w:rsidR="001461F5" w:rsidRDefault="00000000">
      <w:pPr>
        <w:numPr>
          <w:ilvl w:val="1"/>
          <w:numId w:val="3"/>
        </w:numPr>
      </w:pPr>
      <w:r>
        <w:t xml:space="preserve">This is the prior, and will be used in the Bayes’ theorem to classify the </w:t>
      </w:r>
      <w:proofErr w:type="gramStart"/>
      <w:r>
        <w:t>input</w:t>
      </w:r>
      <w:proofErr w:type="gramEnd"/>
    </w:p>
    <w:p w14:paraId="24D4ADEF" w14:textId="77777777" w:rsidR="001461F5" w:rsidRDefault="00000000">
      <w:pPr>
        <w:numPr>
          <w:ilvl w:val="0"/>
          <w:numId w:val="3"/>
        </w:numPr>
      </w:pPr>
      <m:oMath>
        <m:r>
          <w:rPr>
            <w:rFonts w:ascii="Cambria Math" w:hAnsi="Cambria Math"/>
          </w:rPr>
          <m:t>π</m:t>
        </m:r>
      </m:oMath>
      <w:r>
        <w:t xml:space="preserve"> is the probability that data point i is classified as </w:t>
      </w:r>
      <w:proofErr w:type="gramStart"/>
      <w:r>
        <w:t>1</w:t>
      </w:r>
      <w:proofErr w:type="gramEnd"/>
    </w:p>
    <w:p w14:paraId="0E21676B" w14:textId="77777777" w:rsidR="001461F5" w:rsidRDefault="00000000">
      <w:pPr>
        <w:numPr>
          <w:ilvl w:val="1"/>
          <w:numId w:val="3"/>
        </w:numPr>
      </w:pPr>
      <m:oMath>
        <m:r>
          <w:rPr>
            <w:rFonts w:ascii="Cambria Math" w:hAnsi="Cambria Math"/>
          </w:rPr>
          <m:t>p(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  <m: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π</m:t>
            </m:r>
          </m:e>
          <m:sup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</m:sup>
        </m:sSup>
        <m:r>
          <w:rPr>
            <w:rFonts w:ascii="Cambria Math" w:hAnsi="Cambria Math"/>
          </w:rPr>
          <m:t>(1-π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</m:sup>
        </m:sSup>
      </m:oMath>
    </w:p>
    <w:p w14:paraId="32893330" w14:textId="77777777" w:rsidR="001461F5" w:rsidRDefault="00000000">
      <w:pPr>
        <w:numPr>
          <w:ilvl w:val="2"/>
          <w:numId w:val="3"/>
        </w:numPr>
      </w:pPr>
      <w:r>
        <w:t xml:space="preserve">Note that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 xml:space="preserve"> is only 0 or </w:t>
      </w:r>
      <w:proofErr w:type="gramStart"/>
      <w:r>
        <w:t>1</w:t>
      </w:r>
      <w:proofErr w:type="gramEnd"/>
    </w:p>
    <w:p w14:paraId="547D7E92" w14:textId="77777777" w:rsidR="001461F5" w:rsidRDefault="00000000">
      <w:pPr>
        <w:numPr>
          <w:ilvl w:val="0"/>
          <w:numId w:val="3"/>
        </w:numPr>
      </w:pPr>
      <w:r>
        <w:t xml:space="preserve">In the bottom expression, we are calculating the fraction of positive reviews in all of our </w:t>
      </w:r>
      <w:proofErr w:type="gramStart"/>
      <w:r>
        <w:t>data</w:t>
      </w:r>
      <w:proofErr w:type="gramEnd"/>
    </w:p>
    <w:p w14:paraId="6D6D817A" w14:textId="77777777" w:rsidR="001461F5" w:rsidRDefault="00000000">
      <w:pPr>
        <w:numPr>
          <w:ilvl w:val="1"/>
          <w:numId w:val="3"/>
        </w:numPr>
      </w:pPr>
      <w:r>
        <w:t xml:space="preserve">The I looking thing means indicator </w:t>
      </w:r>
      <w:proofErr w:type="gramStart"/>
      <w:r>
        <w:t>variable</w:t>
      </w:r>
      <w:proofErr w:type="gramEnd"/>
    </w:p>
    <w:p w14:paraId="1D0D0861" w14:textId="77777777" w:rsidR="001461F5" w:rsidRDefault="001461F5"/>
    <w:p w14:paraId="180729A9" w14:textId="77777777" w:rsidR="001461F5" w:rsidRDefault="00000000">
      <w:r>
        <w:rPr>
          <w:noProof/>
        </w:rPr>
        <w:lastRenderedPageBreak/>
        <w:drawing>
          <wp:inline distT="114300" distB="114300" distL="114300" distR="114300" wp14:anchorId="54E9E1B3" wp14:editId="2B8460F4">
            <wp:extent cx="5731200" cy="4318000"/>
            <wp:effectExtent l="0" t="0" r="0" b="0"/>
            <wp:docPr id="1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D6099D" w14:textId="77777777" w:rsidR="001461F5" w:rsidRDefault="00000000">
      <w:pPr>
        <w:numPr>
          <w:ilvl w:val="0"/>
          <w:numId w:val="5"/>
        </w:numPr>
      </w:pPr>
      <m:oMath>
        <m:r>
          <w:rPr>
            <w:rFonts w:ascii="Cambria Math" w:hAnsi="Cambria Math"/>
          </w:rPr>
          <m:t>π</m:t>
        </m:r>
      </m:oMath>
      <w:r>
        <w:t xml:space="preserve"> in this case is 3/5 </w:t>
      </w:r>
    </w:p>
    <w:p w14:paraId="5F3BC857" w14:textId="77777777" w:rsidR="001461F5" w:rsidRDefault="00000000">
      <w:pPr>
        <w:numPr>
          <w:ilvl w:val="1"/>
          <w:numId w:val="5"/>
        </w:numPr>
      </w:pPr>
      <w:r>
        <w:t xml:space="preserve">We have 3 positive reviews over our 5 total </w:t>
      </w:r>
      <w:proofErr w:type="gramStart"/>
      <w:r>
        <w:t>reviews</w:t>
      </w:r>
      <w:proofErr w:type="gramEnd"/>
    </w:p>
    <w:p w14:paraId="1381988F" w14:textId="77777777" w:rsidR="001461F5" w:rsidRDefault="001461F5"/>
    <w:p w14:paraId="6DC66F74" w14:textId="77777777" w:rsidR="001461F5" w:rsidRDefault="00000000">
      <w:r>
        <w:rPr>
          <w:noProof/>
        </w:rPr>
        <w:lastRenderedPageBreak/>
        <w:drawing>
          <wp:inline distT="114300" distB="114300" distL="114300" distR="114300" wp14:anchorId="10882AB7" wp14:editId="52DB5930">
            <wp:extent cx="5731200" cy="43307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AE963F" w14:textId="77777777" w:rsidR="001461F5" w:rsidRDefault="00000000">
      <w:pPr>
        <w:numPr>
          <w:ilvl w:val="0"/>
          <w:numId w:val="4"/>
        </w:numPr>
      </w:pPr>
      <w:r>
        <w:t xml:space="preserve">We now learn the conditional probabilities for each component using </w:t>
      </w:r>
      <w:proofErr w:type="gramStart"/>
      <w:r>
        <w:t>MLE</w:t>
      </w:r>
      <w:proofErr w:type="gramEnd"/>
    </w:p>
    <w:p w14:paraId="74C6D84F" w14:textId="77777777" w:rsidR="001461F5" w:rsidRDefault="00000000">
      <w:pPr>
        <w:numPr>
          <w:ilvl w:val="0"/>
          <w:numId w:val="4"/>
        </w:numPr>
      </w:pPr>
      <w:r>
        <w:t xml:space="preserve">We have 2 split sums since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 xml:space="preserve"> can either be 1 or 0, thus needing either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j,0</m:t>
            </m:r>
          </m:sub>
        </m:sSub>
      </m:oMath>
      <w:r>
        <w:t xml:space="preserve"> 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j,1</m:t>
            </m:r>
          </m:sub>
        </m:sSub>
      </m:oMath>
      <w:r>
        <w:t xml:space="preserve"> to be </w:t>
      </w:r>
      <w:proofErr w:type="gramStart"/>
      <w:r>
        <w:t>used</w:t>
      </w:r>
      <w:proofErr w:type="gramEnd"/>
    </w:p>
    <w:p w14:paraId="0B653E6C" w14:textId="77777777" w:rsidR="001461F5" w:rsidRDefault="00000000">
      <w:pPr>
        <w:numPr>
          <w:ilvl w:val="1"/>
          <w:numId w:val="4"/>
        </w:numPr>
      </w:pPr>
      <w:r>
        <w:t xml:space="preserve">One sum handles the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  <m:r>
          <w:rPr>
            <w:rFonts w:ascii="Cambria Math" w:hAnsi="Cambria Math"/>
          </w:rPr>
          <m:t>=1</m:t>
        </m:r>
      </m:oMath>
      <w:r>
        <w:t xml:space="preserve"> case, the other handles the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  <m:r>
          <w:rPr>
            <w:rFonts w:ascii="Cambria Math" w:hAnsi="Cambria Math"/>
          </w:rPr>
          <m:t>=0</m:t>
        </m:r>
      </m:oMath>
      <w:r>
        <w:t xml:space="preserve"> </w:t>
      </w:r>
      <w:proofErr w:type="gramStart"/>
      <w:r>
        <w:t>case</w:t>
      </w:r>
      <w:proofErr w:type="gramEnd"/>
      <w:r>
        <w:t xml:space="preserve"> </w:t>
      </w:r>
    </w:p>
    <w:p w14:paraId="4618621E" w14:textId="77777777" w:rsidR="001461F5" w:rsidRDefault="00000000">
      <w:pPr>
        <w:numPr>
          <w:ilvl w:val="1"/>
          <w:numId w:val="4"/>
        </w:numPr>
      </w:pPr>
      <w:proofErr w:type="gramStart"/>
      <w:r>
        <w:t>Otherwise</w:t>
      </w:r>
      <w:proofErr w:type="gramEnd"/>
      <w:r>
        <w:t xml:space="preserve"> is the exact same as the log-likelihood function </w:t>
      </w:r>
    </w:p>
    <w:p w14:paraId="3078EB2C" w14:textId="77777777" w:rsidR="001461F5" w:rsidRDefault="001461F5"/>
    <w:p w14:paraId="29E2BB65" w14:textId="77777777" w:rsidR="001461F5" w:rsidRDefault="00000000">
      <w:r>
        <w:rPr>
          <w:noProof/>
        </w:rPr>
        <w:lastRenderedPageBreak/>
        <w:drawing>
          <wp:inline distT="114300" distB="114300" distL="114300" distR="114300" wp14:anchorId="43F974CF" wp14:editId="5402F207">
            <wp:extent cx="5731200" cy="43053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BE54F" w14:textId="77777777" w:rsidR="001461F5" w:rsidRDefault="00000000">
      <w:pPr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movie, c=1</m:t>
            </m:r>
          </m:sub>
        </m:sSub>
        <m:r>
          <w:rPr>
            <w:rFonts w:ascii="Cambria Math" w:hAnsi="Cambria Math"/>
          </w:rPr>
          <m:t>=2/3</m:t>
        </m:r>
      </m:oMath>
    </w:p>
    <w:p w14:paraId="66D8FCCF" w14:textId="77777777" w:rsidR="001461F5" w:rsidRDefault="00000000">
      <w:pPr>
        <w:numPr>
          <w:ilvl w:val="1"/>
          <w:numId w:val="12"/>
        </w:numPr>
      </w:pPr>
      <w:r>
        <w:t>⅔ positive reviews have the word movie in it</w:t>
      </w:r>
    </w:p>
    <w:p w14:paraId="2D678DCE" w14:textId="77777777" w:rsidR="001461F5" w:rsidRDefault="00000000">
      <w:pPr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movie, c=0</m:t>
            </m:r>
          </m:sub>
        </m:sSub>
        <m:r>
          <w:rPr>
            <w:rFonts w:ascii="Cambria Math" w:hAnsi="Cambria Math"/>
          </w:rPr>
          <m:t>=2/2 =1</m:t>
        </m:r>
      </m:oMath>
    </w:p>
    <w:p w14:paraId="78B7F44B" w14:textId="77777777" w:rsidR="001461F5" w:rsidRDefault="00000000">
      <w:pPr>
        <w:numPr>
          <w:ilvl w:val="1"/>
          <w:numId w:val="12"/>
        </w:numPr>
      </w:pPr>
      <w:r>
        <w:t xml:space="preserve">All negative reviews have the word movie in </w:t>
      </w:r>
      <w:proofErr w:type="gramStart"/>
      <w:r>
        <w:t>it</w:t>
      </w:r>
      <w:proofErr w:type="gramEnd"/>
    </w:p>
    <w:p w14:paraId="4423E6FE" w14:textId="77777777" w:rsidR="001461F5" w:rsidRDefault="001461F5"/>
    <w:p w14:paraId="306180F5" w14:textId="77777777" w:rsidR="001461F5" w:rsidRDefault="00000000">
      <w:r>
        <w:rPr>
          <w:noProof/>
        </w:rPr>
        <w:lastRenderedPageBreak/>
        <w:drawing>
          <wp:inline distT="114300" distB="114300" distL="114300" distR="114300" wp14:anchorId="100BE5AA" wp14:editId="33766C8C">
            <wp:extent cx="5731200" cy="4292600"/>
            <wp:effectExtent l="0" t="0" r="0" b="0"/>
            <wp:docPr id="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9CF2F3" w14:textId="77777777" w:rsidR="001461F5" w:rsidRDefault="00000000">
      <w:pPr>
        <w:numPr>
          <w:ilvl w:val="0"/>
          <w:numId w:val="21"/>
        </w:numPr>
      </w:pPr>
      <w:r>
        <w:t xml:space="preserve">These are the probabilities for each </w:t>
      </w:r>
      <w:proofErr w:type="gramStart"/>
      <w:r>
        <w:t>feature</w:t>
      </w:r>
      <w:proofErr w:type="gramEnd"/>
    </w:p>
    <w:p w14:paraId="4B2113BE" w14:textId="77777777" w:rsidR="001461F5" w:rsidRDefault="00000000">
      <w:pPr>
        <w:numPr>
          <w:ilvl w:val="0"/>
          <w:numId w:val="21"/>
        </w:numPr>
      </w:pPr>
      <w:r>
        <w:t xml:space="preserve">Now we are ready to make </w:t>
      </w:r>
      <w:proofErr w:type="gramStart"/>
      <w:r>
        <w:t>predictions</w:t>
      </w:r>
      <w:proofErr w:type="gramEnd"/>
    </w:p>
    <w:p w14:paraId="4EFF3418" w14:textId="77777777" w:rsidR="001461F5" w:rsidRDefault="001461F5"/>
    <w:p w14:paraId="2F7E4EEB" w14:textId="77777777" w:rsidR="001461F5" w:rsidRDefault="00000000">
      <w:r>
        <w:rPr>
          <w:noProof/>
        </w:rPr>
        <w:lastRenderedPageBreak/>
        <w:drawing>
          <wp:inline distT="114300" distB="114300" distL="114300" distR="114300" wp14:anchorId="612EFCC4" wp14:editId="62A3D719">
            <wp:extent cx="5731200" cy="42418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64AD1" w14:textId="77777777" w:rsidR="001461F5" w:rsidRDefault="00000000">
      <w:pPr>
        <w:numPr>
          <w:ilvl w:val="0"/>
          <w:numId w:val="13"/>
        </w:numPr>
      </w:pPr>
      <w:r>
        <w:t xml:space="preserve">If all we want to do is to determine the most likely class, we don’t need to calculate the </w:t>
      </w:r>
      <w:proofErr w:type="gramStart"/>
      <w:r>
        <w:t>denominator</w:t>
      </w:r>
      <w:proofErr w:type="gramEnd"/>
    </w:p>
    <w:p w14:paraId="5590E54D" w14:textId="77777777" w:rsidR="001461F5" w:rsidRDefault="00000000">
      <w:pPr>
        <w:numPr>
          <w:ilvl w:val="1"/>
          <w:numId w:val="13"/>
        </w:numPr>
      </w:pPr>
      <w:r>
        <w:t xml:space="preserve">The probability is proportional to the numerator, so we can just pick the largest </w:t>
      </w:r>
      <w:proofErr w:type="gramStart"/>
      <w:r>
        <w:t>numerator</w:t>
      </w:r>
      <w:proofErr w:type="gramEnd"/>
    </w:p>
    <w:p w14:paraId="32B9AFB6" w14:textId="77777777" w:rsidR="001461F5" w:rsidRDefault="00000000">
      <w:pPr>
        <w:numPr>
          <w:ilvl w:val="1"/>
          <w:numId w:val="13"/>
        </w:numPr>
      </w:pPr>
      <m:oMath>
        <m:r>
          <w:rPr>
            <w:rFonts w:ascii="Cambria Math" w:hAnsi="Cambria Math"/>
          </w:rPr>
          <m:t>p(x)</m:t>
        </m:r>
      </m:oMath>
      <w:r>
        <w:t xml:space="preserve"> is kind of a normalising constant for each of the </w:t>
      </w:r>
      <w:proofErr w:type="gramStart"/>
      <w:r>
        <w:t>terms</w:t>
      </w:r>
      <w:proofErr w:type="gramEnd"/>
    </w:p>
    <w:p w14:paraId="1896B2CF" w14:textId="77777777" w:rsidR="001461F5" w:rsidRDefault="001461F5"/>
    <w:p w14:paraId="685672EF" w14:textId="77777777" w:rsidR="001461F5" w:rsidRDefault="00000000">
      <w:r>
        <w:rPr>
          <w:noProof/>
        </w:rPr>
        <w:lastRenderedPageBreak/>
        <w:drawing>
          <wp:inline distT="114300" distB="114300" distL="114300" distR="114300" wp14:anchorId="427FC980" wp14:editId="3B621129">
            <wp:extent cx="5731200" cy="43561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41C74" w14:textId="77777777" w:rsidR="001461F5" w:rsidRDefault="00000000">
      <w:pPr>
        <w:numPr>
          <w:ilvl w:val="0"/>
          <w:numId w:val="18"/>
        </w:numPr>
      </w:pPr>
      <w:r>
        <w:t>We calculate probability for c=1 and c=0, then take which probability is larger</w:t>
      </w:r>
    </w:p>
    <w:p w14:paraId="024481FC" w14:textId="77777777" w:rsidR="001461F5" w:rsidRDefault="001461F5"/>
    <w:p w14:paraId="193B4CFB" w14:textId="77777777" w:rsidR="001461F5" w:rsidRDefault="00000000">
      <w:r>
        <w:rPr>
          <w:noProof/>
        </w:rPr>
        <w:lastRenderedPageBreak/>
        <w:drawing>
          <wp:inline distT="114300" distB="114300" distL="114300" distR="114300" wp14:anchorId="3C392DAF" wp14:editId="789A599A">
            <wp:extent cx="5731200" cy="42037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50803" w14:textId="77777777" w:rsidR="001461F5" w:rsidRDefault="00000000">
      <w:pPr>
        <w:numPr>
          <w:ilvl w:val="0"/>
          <w:numId w:val="8"/>
        </w:numPr>
      </w:pPr>
      <w:r>
        <w:t xml:space="preserve">Need to include all features, not just words in the </w:t>
      </w:r>
      <w:proofErr w:type="gramStart"/>
      <w:r>
        <w:t>sentence</w:t>
      </w:r>
      <w:proofErr w:type="gramEnd"/>
    </w:p>
    <w:p w14:paraId="431128DE" w14:textId="77777777" w:rsidR="001461F5" w:rsidRDefault="00000000">
      <w:pPr>
        <w:numPr>
          <w:ilvl w:val="1"/>
          <w:numId w:val="8"/>
        </w:numPr>
      </w:pPr>
      <w:r>
        <w:t xml:space="preserve">If the word does not appear, use the inverse </w:t>
      </w:r>
      <w:proofErr w:type="gramStart"/>
      <w:r>
        <w:t>probability</w:t>
      </w:r>
      <w:proofErr w:type="gramEnd"/>
    </w:p>
    <w:p w14:paraId="045994F5" w14:textId="77777777" w:rsidR="001461F5" w:rsidRDefault="00000000">
      <w:pPr>
        <w:numPr>
          <w:ilvl w:val="0"/>
          <w:numId w:val="8"/>
        </w:numPr>
      </w:pPr>
      <w:r>
        <w:t xml:space="preserve">In this case </w:t>
      </w:r>
      <m:oMath>
        <m:r>
          <w:rPr>
            <w:rFonts w:ascii="Cambria Math" w:hAnsi="Cambria Math"/>
          </w:rPr>
          <m:t>p(c=1|x)</m:t>
        </m:r>
      </m:oMath>
      <w:r>
        <w:t xml:space="preserve"> has a larger probability</w:t>
      </w:r>
    </w:p>
    <w:sectPr w:rsidR="001461F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850F4"/>
    <w:multiLevelType w:val="multilevel"/>
    <w:tmpl w:val="D81084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934C98"/>
    <w:multiLevelType w:val="multilevel"/>
    <w:tmpl w:val="5628A3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EC17B2"/>
    <w:multiLevelType w:val="multilevel"/>
    <w:tmpl w:val="9208E3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52E7F01"/>
    <w:multiLevelType w:val="multilevel"/>
    <w:tmpl w:val="2A9E63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D80457C"/>
    <w:multiLevelType w:val="multilevel"/>
    <w:tmpl w:val="BA9EB9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BF064B"/>
    <w:multiLevelType w:val="multilevel"/>
    <w:tmpl w:val="48C2C1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68A79CA"/>
    <w:multiLevelType w:val="multilevel"/>
    <w:tmpl w:val="3F7CF9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6BF07DD"/>
    <w:multiLevelType w:val="multilevel"/>
    <w:tmpl w:val="8F10CB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DC396B"/>
    <w:multiLevelType w:val="multilevel"/>
    <w:tmpl w:val="F1665E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0C21F4E"/>
    <w:multiLevelType w:val="multilevel"/>
    <w:tmpl w:val="77A228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2AB5E23"/>
    <w:multiLevelType w:val="multilevel"/>
    <w:tmpl w:val="729C61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624157C"/>
    <w:multiLevelType w:val="multilevel"/>
    <w:tmpl w:val="BC3833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6741A6A"/>
    <w:multiLevelType w:val="multilevel"/>
    <w:tmpl w:val="F30CCE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C121AB1"/>
    <w:multiLevelType w:val="multilevel"/>
    <w:tmpl w:val="412EFB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6C91F3D"/>
    <w:multiLevelType w:val="multilevel"/>
    <w:tmpl w:val="27D473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9E44359"/>
    <w:multiLevelType w:val="multilevel"/>
    <w:tmpl w:val="05B8C7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A9679F4"/>
    <w:multiLevelType w:val="multilevel"/>
    <w:tmpl w:val="AB44C0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05C0218"/>
    <w:multiLevelType w:val="multilevel"/>
    <w:tmpl w:val="E5AA28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2C44569"/>
    <w:multiLevelType w:val="multilevel"/>
    <w:tmpl w:val="293EB7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4944564"/>
    <w:multiLevelType w:val="multilevel"/>
    <w:tmpl w:val="B532D0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F171A9C"/>
    <w:multiLevelType w:val="multilevel"/>
    <w:tmpl w:val="EEB099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020812232">
    <w:abstractNumId w:val="4"/>
  </w:num>
  <w:num w:numId="2" w16cid:durableId="1758553582">
    <w:abstractNumId w:val="18"/>
  </w:num>
  <w:num w:numId="3" w16cid:durableId="170797301">
    <w:abstractNumId w:val="7"/>
  </w:num>
  <w:num w:numId="4" w16cid:durableId="951085800">
    <w:abstractNumId w:val="1"/>
  </w:num>
  <w:num w:numId="5" w16cid:durableId="887188270">
    <w:abstractNumId w:val="17"/>
  </w:num>
  <w:num w:numId="6" w16cid:durableId="1202329000">
    <w:abstractNumId w:val="12"/>
  </w:num>
  <w:num w:numId="7" w16cid:durableId="1484814681">
    <w:abstractNumId w:val="11"/>
  </w:num>
  <w:num w:numId="8" w16cid:durableId="1343167688">
    <w:abstractNumId w:val="13"/>
  </w:num>
  <w:num w:numId="9" w16cid:durableId="1291475644">
    <w:abstractNumId w:val="14"/>
  </w:num>
  <w:num w:numId="10" w16cid:durableId="1493182485">
    <w:abstractNumId w:val="3"/>
  </w:num>
  <w:num w:numId="11" w16cid:durableId="757294002">
    <w:abstractNumId w:val="16"/>
  </w:num>
  <w:num w:numId="12" w16cid:durableId="1304196956">
    <w:abstractNumId w:val="10"/>
  </w:num>
  <w:num w:numId="13" w16cid:durableId="1841849066">
    <w:abstractNumId w:val="5"/>
  </w:num>
  <w:num w:numId="14" w16cid:durableId="587618127">
    <w:abstractNumId w:val="6"/>
  </w:num>
  <w:num w:numId="15" w16cid:durableId="160656903">
    <w:abstractNumId w:val="8"/>
  </w:num>
  <w:num w:numId="16" w16cid:durableId="1420252959">
    <w:abstractNumId w:val="9"/>
  </w:num>
  <w:num w:numId="17" w16cid:durableId="603266222">
    <w:abstractNumId w:val="15"/>
  </w:num>
  <w:num w:numId="18" w16cid:durableId="615791256">
    <w:abstractNumId w:val="0"/>
  </w:num>
  <w:num w:numId="19" w16cid:durableId="529227682">
    <w:abstractNumId w:val="2"/>
  </w:num>
  <w:num w:numId="20" w16cid:durableId="468792585">
    <w:abstractNumId w:val="19"/>
  </w:num>
  <w:num w:numId="21" w16cid:durableId="177585615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61F5"/>
    <w:rsid w:val="001461F5"/>
    <w:rsid w:val="002719AA"/>
    <w:rsid w:val="00272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7266A5"/>
  <w15:docId w15:val="{4DA97BB0-5379-7B45-95C4-111E3C8AF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22</Pages>
  <Words>851</Words>
  <Characters>4854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Andrew Wong</cp:lastModifiedBy>
  <cp:revision>2</cp:revision>
  <dcterms:created xsi:type="dcterms:W3CDTF">2024-03-07T20:48:00Z</dcterms:created>
  <dcterms:modified xsi:type="dcterms:W3CDTF">2024-03-08T14:23:00Z</dcterms:modified>
</cp:coreProperties>
</file>