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00770" w14:textId="77777777" w:rsidR="00316B7A" w:rsidRDefault="00316B7A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16B7A" w14:paraId="2A5626D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A01FE" w14:textId="77777777" w:rsidR="00316B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Admin stuff</w:t>
            </w:r>
          </w:p>
          <w:p w14:paraId="643B50DA" w14:textId="77777777" w:rsidR="00316B7A" w:rsidRDefault="00000000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No strike </w:t>
            </w:r>
            <w:proofErr w:type="gramStart"/>
            <w:r>
              <w:t>occurring</w:t>
            </w:r>
            <w:proofErr w:type="gramEnd"/>
          </w:p>
          <w:p w14:paraId="5299A465" w14:textId="77777777" w:rsidR="00316B7A" w:rsidRDefault="00000000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r>
              <w:t xml:space="preserve">Test 2 on </w:t>
            </w:r>
            <w:proofErr w:type="spellStart"/>
            <w:r>
              <w:t>friday</w:t>
            </w:r>
            <w:proofErr w:type="spellEnd"/>
          </w:p>
          <w:p w14:paraId="6B44916D" w14:textId="77777777" w:rsidR="00316B7A" w:rsidRDefault="00000000">
            <w:pPr>
              <w:widowControl w:val="0"/>
              <w:numPr>
                <w:ilvl w:val="1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Vote on review session time on piazza</w:t>
            </w:r>
          </w:p>
          <w:p w14:paraId="408C0187" w14:textId="77777777" w:rsidR="00316B7A" w:rsidRDefault="00000000">
            <w:pPr>
              <w:widowControl w:val="0"/>
              <w:numPr>
                <w:ilvl w:val="2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What to put on aid sheet</w:t>
            </w:r>
          </w:p>
          <w:p w14:paraId="56236658" w14:textId="77777777" w:rsidR="00316B7A" w:rsidRDefault="00000000">
            <w:pPr>
              <w:widowControl w:val="0"/>
              <w:numPr>
                <w:ilvl w:val="1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1-sided aid sheet, can bring a calculator (but likely won’t be needed)</w:t>
            </w:r>
          </w:p>
          <w:p w14:paraId="271A10B1" w14:textId="77777777" w:rsidR="00316B7A" w:rsidRDefault="00000000">
            <w:pPr>
              <w:widowControl w:val="0"/>
              <w:numPr>
                <w:ilvl w:val="1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Neural networks up to 2 layers (1 hidden, 1 output)</w:t>
            </w:r>
          </w:p>
          <w:p w14:paraId="2DFF1E29" w14:textId="77777777" w:rsidR="00316B7A" w:rsidRDefault="00000000">
            <w:pPr>
              <w:widowControl w:val="0"/>
              <w:numPr>
                <w:ilvl w:val="1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Weeks 4-7</w:t>
            </w:r>
          </w:p>
          <w:p w14:paraId="2F34C5CA" w14:textId="77777777" w:rsidR="00316B7A" w:rsidRDefault="00000000">
            <w:pPr>
              <w:widowControl w:val="0"/>
              <w:numPr>
                <w:ilvl w:val="2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Also</w:t>
            </w:r>
            <w:proofErr w:type="gramEnd"/>
            <w:r>
              <w:t xml:space="preserve"> some essential introductory materials included (overfitting, underfitting, test/validation set, etc.)</w:t>
            </w:r>
          </w:p>
          <w:p w14:paraId="1694A762" w14:textId="77777777" w:rsidR="00316B7A" w:rsidRDefault="00000000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A2 solutions posted </w:t>
            </w:r>
            <w:proofErr w:type="gramStart"/>
            <w:r>
              <w:t>tomorrow</w:t>
            </w:r>
            <w:proofErr w:type="gramEnd"/>
          </w:p>
          <w:p w14:paraId="5FE61BA3" w14:textId="77777777" w:rsidR="00316B7A" w:rsidRDefault="00000000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Research projects on </w:t>
            </w:r>
            <w:proofErr w:type="gramStart"/>
            <w:r>
              <w:rPr>
                <w:b/>
              </w:rPr>
              <w:t>usra.cs.toronto.edu</w:t>
            </w:r>
            <w:proofErr w:type="gramEnd"/>
          </w:p>
          <w:p w14:paraId="19BF2F88" w14:textId="77777777" w:rsidR="00316B7A" w:rsidRDefault="00316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568F3CC9" w14:textId="77777777" w:rsidR="00316B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Disadvantages of maximal likelihood (MLE)</w:t>
            </w:r>
          </w:p>
          <w:p w14:paraId="501BD6B1" w14:textId="77777777" w:rsidR="00316B7A" w:rsidRDefault="00000000">
            <w:pPr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Maximal likelihood can overfit when the number of trials </w:t>
            </w:r>
            <w:proofErr w:type="gramStart"/>
            <w:r>
              <w:t>are</w:t>
            </w:r>
            <w:proofErr w:type="gramEnd"/>
            <w:r>
              <w:t xml:space="preserve"> low </w:t>
            </w:r>
          </w:p>
          <w:p w14:paraId="57081ED0" w14:textId="77777777" w:rsidR="00316B7A" w:rsidRDefault="00000000">
            <w:pPr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Example: if we flip a coin twice and get only heads, an MLE model will assign 100% to heads and never predict tails </w:t>
            </w:r>
          </w:p>
          <w:p w14:paraId="6D92FB95" w14:textId="77777777" w:rsidR="00316B7A" w:rsidRDefault="00316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3ACA8428" w14:textId="77777777" w:rsidR="00316B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Maximum-A-Posteriori (MAP) learning</w:t>
            </w:r>
          </w:p>
          <w:p w14:paraId="063CC422" w14:textId="77777777" w:rsidR="00316B7A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MAP seeks parameter (</w:t>
            </w:r>
            <m:oMath>
              <m:r>
                <w:rPr>
                  <w:rFonts w:ascii="Cambria Math" w:hAnsi="Cambria Math"/>
                </w:rPr>
                <m:t>θ</m:t>
              </m:r>
            </m:oMath>
            <w:r>
              <w:t>) values that maximise the posterior probability of parameter values given the data (</w:t>
            </w:r>
            <m:oMath>
              <m:r>
                <w:rPr>
                  <w:rFonts w:ascii="Cambria Math" w:hAnsi="Cambria Math"/>
                </w:rPr>
                <m:t>p(θ|data)</m:t>
              </m:r>
            </m:oMath>
            <w:r>
              <w:t>)</w:t>
            </w:r>
          </w:p>
          <w:p w14:paraId="643CF868" w14:textId="77777777" w:rsidR="00316B7A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MAP is essentially a more general form of MLE that incorporates a prior assumption about the </w:t>
            </w:r>
            <w:proofErr w:type="gramStart"/>
            <w:r>
              <w:t>parameter</w:t>
            </w:r>
            <w:proofErr w:type="gramEnd"/>
          </w:p>
          <w:p w14:paraId="1212A67E" w14:textId="77777777" w:rsidR="00316B7A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t xml:space="preserve">MLE is MAP but with a uniform </w:t>
            </w:r>
            <w:proofErr w:type="gramStart"/>
            <w:r>
              <w:t>prior</w:t>
            </w:r>
            <w:proofErr w:type="gramEnd"/>
          </w:p>
          <w:p w14:paraId="7089FB26" w14:textId="77777777" w:rsidR="00316B7A" w:rsidRDefault="00000000">
            <w:pPr>
              <w:widowControl w:val="0"/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MAP</w:t>
            </w:r>
          </w:p>
          <w:p w14:paraId="7874D6AA" w14:textId="77777777" w:rsidR="00316B7A" w:rsidRDefault="00000000">
            <w:pPr>
              <w:widowControl w:val="0"/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MAP</m:t>
                  </m:r>
                </m:sub>
              </m:sSub>
              <m:r>
                <w:rPr>
                  <w:rFonts w:ascii="Cambria Math" w:hAnsi="Cambria Math"/>
                </w:rPr>
                <m:t>=arg ma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r>
                <w:rPr>
                  <w:rFonts w:ascii="Cambria Math" w:hAnsi="Cambria Math"/>
                </w:rPr>
                <m:t xml:space="preserve"> p(θ|data)</m:t>
              </m:r>
            </m:oMath>
          </w:p>
          <w:p w14:paraId="355C2D52" w14:textId="77777777" w:rsidR="00316B7A" w:rsidRDefault="00000000">
            <w:pPr>
              <w:widowControl w:val="0"/>
              <w:spacing w:line="240" w:lineRule="auto"/>
              <w:ind w:left="2160"/>
            </w:pPr>
            <m:oMathPara>
              <m:oMath>
                <m:r>
                  <w:rPr>
                    <w:rFonts w:ascii="Cambria Math" w:hAnsi="Cambria Math"/>
                  </w:rPr>
                  <m:t xml:space="preserve">         =arg ma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p(data|θ)p(θ)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p(data)</m:t>
                    </m:r>
                  </m:den>
                </m:f>
              </m:oMath>
            </m:oMathPara>
          </w:p>
          <w:p w14:paraId="2C437C7B" w14:textId="77777777" w:rsidR="00316B7A" w:rsidRDefault="00000000">
            <w:pPr>
              <w:widowControl w:val="0"/>
              <w:spacing w:line="240" w:lineRule="auto"/>
              <w:ind w:left="2160"/>
            </w:pPr>
            <m:oMathPara>
              <m:oMath>
                <m:r>
                  <w:rPr>
                    <w:rFonts w:ascii="Cambria Math" w:hAnsi="Cambria Math"/>
                  </w:rPr>
                  <m:t xml:space="preserve">         =arg ma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p(data|θ)p(θ)</m:t>
                </m:r>
              </m:oMath>
            </m:oMathPara>
          </w:p>
          <w:p w14:paraId="340B3E6B" w14:textId="77777777" w:rsidR="00316B7A" w:rsidRDefault="00000000">
            <w:pPr>
              <w:widowControl w:val="0"/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>p(θ)</m:t>
              </m:r>
            </m:oMath>
            <w:r>
              <w:t xml:space="preserve"> is the prior - starting assumption about the parameter, and is a hyperparameter we </w:t>
            </w:r>
            <w:proofErr w:type="gramStart"/>
            <w:r>
              <w:t>provide</w:t>
            </w:r>
            <w:proofErr w:type="gramEnd"/>
            <w:r>
              <w:t xml:space="preserve"> </w:t>
            </w:r>
          </w:p>
          <w:p w14:paraId="2E667081" w14:textId="77777777" w:rsidR="00316B7A" w:rsidRDefault="00000000">
            <w:pPr>
              <w:widowControl w:val="0"/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MLE</w:t>
            </w:r>
          </w:p>
          <w:p w14:paraId="2AF6D257" w14:textId="77777777" w:rsidR="00316B7A" w:rsidRDefault="00000000">
            <w:pPr>
              <w:widowControl w:val="0"/>
              <w:numPr>
                <w:ilvl w:val="2"/>
                <w:numId w:val="1"/>
              </w:numPr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MLE</m:t>
                  </m:r>
                </m:sub>
              </m:sSub>
              <m:r>
                <w:rPr>
                  <w:rFonts w:ascii="Cambria Math" w:hAnsi="Cambria Math"/>
                </w:rPr>
                <m:t>=arg ma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r>
                <w:rPr>
                  <w:rFonts w:ascii="Cambria Math" w:hAnsi="Cambria Math"/>
                </w:rPr>
                <m:t xml:space="preserve"> p(data|θ)</m:t>
              </m:r>
            </m:oMath>
          </w:p>
          <w:p w14:paraId="59F02666" w14:textId="77777777" w:rsidR="00316B7A" w:rsidRDefault="00000000">
            <w:pPr>
              <w:widowControl w:val="0"/>
              <w:spacing w:line="240" w:lineRule="auto"/>
              <w:ind w:left="216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MLE</m:t>
                    </m:r>
                  </m:sub>
                </m:sSub>
                <m:r>
                  <w:rPr>
                    <w:rFonts w:ascii="Cambria Math" w:hAnsi="Cambria Math"/>
                  </w:rPr>
                  <m:t>=arg ma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p(data|θ)p ⃰ (θ)</m:t>
                </m:r>
              </m:oMath>
            </m:oMathPara>
          </w:p>
          <w:p w14:paraId="6CFE0C3D" w14:textId="77777777" w:rsidR="00316B7A" w:rsidRDefault="00000000">
            <w:pPr>
              <w:widowControl w:val="0"/>
              <w:numPr>
                <w:ilvl w:val="3"/>
                <w:numId w:val="1"/>
              </w:numPr>
              <w:spacing w:line="240" w:lineRule="auto"/>
            </w:pPr>
            <m:oMath>
              <m:r>
                <w:rPr>
                  <w:rFonts w:ascii="Cambria Math" w:hAnsi="Cambria Math"/>
                </w:rPr>
                <m:t>p ⃰ (θ)</m:t>
              </m:r>
            </m:oMath>
            <w:r>
              <w:t xml:space="preserve"> is the uniform probability distribution, we can add this since it does not change which </w:t>
            </w:r>
            <m:oMath>
              <m:r>
                <w:rPr>
                  <w:rFonts w:ascii="Cambria Math" w:hAnsi="Cambria Math"/>
                </w:rPr>
                <m:t>θ</m:t>
              </m:r>
            </m:oMath>
            <w:r>
              <w:t xml:space="preserve"> gives the </w:t>
            </w:r>
            <w:proofErr w:type="gramStart"/>
            <w:r>
              <w:t>max</w:t>
            </w:r>
            <w:proofErr w:type="gramEnd"/>
          </w:p>
          <w:p w14:paraId="692883A8" w14:textId="77777777" w:rsidR="00316B7A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b/>
              </w:rPr>
            </w:pPr>
            <w:r>
              <w:rPr>
                <w:b/>
              </w:rPr>
              <w:t>Conflict between prior and data</w:t>
            </w:r>
          </w:p>
          <w:p w14:paraId="524FBBD7" w14:textId="77777777" w:rsidR="00316B7A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t xml:space="preserve">When there is little training data, MAP uses the priors to help make the </w:t>
            </w:r>
            <w:proofErr w:type="gramStart"/>
            <w:r>
              <w:t>model</w:t>
            </w:r>
            <w:proofErr w:type="gramEnd"/>
          </w:p>
          <w:p w14:paraId="57E611F4" w14:textId="77777777" w:rsidR="00316B7A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t xml:space="preserve">When there is a lot of training data, MAP can disregard the prior and use the training data to make the </w:t>
            </w:r>
            <w:proofErr w:type="gramStart"/>
            <w:r>
              <w:t>model</w:t>
            </w:r>
            <w:proofErr w:type="gramEnd"/>
          </w:p>
          <w:p w14:paraId="304B983B" w14:textId="77777777" w:rsidR="00316B7A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b/>
              </w:rPr>
            </w:pPr>
            <w:r>
              <w:rPr>
                <w:b/>
              </w:rPr>
              <w:t xml:space="preserve">Log-likelihood derivation for coin </w:t>
            </w:r>
            <w:proofErr w:type="gramStart"/>
            <w:r>
              <w:rPr>
                <w:b/>
              </w:rPr>
              <w:t>flip</w:t>
            </w:r>
            <w:proofErr w:type="gramEnd"/>
          </w:p>
          <w:p w14:paraId="5F1BDA10" w14:textId="77777777" w:rsidR="00316B7A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MAP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+a-1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 a + b - 2</m:t>
                  </m:r>
                </m:den>
              </m:f>
            </m:oMath>
          </w:p>
          <w:p w14:paraId="4A896E5B" w14:textId="77777777" w:rsidR="00316B7A" w:rsidRDefault="00000000">
            <w:pPr>
              <w:widowControl w:val="0"/>
              <w:numPr>
                <w:ilvl w:val="2"/>
                <w:numId w:val="1"/>
              </w:numPr>
              <w:spacing w:line="240" w:lineRule="auto"/>
            </w:pPr>
            <w:r>
              <w:t xml:space="preserve">Parameters a and b of the beta distribution of prior essentially act as added trials to our </w:t>
            </w:r>
            <w:proofErr w:type="gramStart"/>
            <w:r>
              <w:t>data</w:t>
            </w:r>
            <w:proofErr w:type="gramEnd"/>
          </w:p>
          <w:p w14:paraId="155B6B08" w14:textId="77777777" w:rsidR="00316B7A" w:rsidRDefault="00000000">
            <w:pPr>
              <w:widowControl w:val="0"/>
              <w:numPr>
                <w:ilvl w:val="3"/>
                <w:numId w:val="1"/>
              </w:numPr>
              <w:spacing w:line="240" w:lineRule="auto"/>
            </w:pPr>
            <w:r>
              <w:t xml:space="preserve">See next note about beta </w:t>
            </w:r>
            <w:proofErr w:type="gramStart"/>
            <w:r>
              <w:t>distribution</w:t>
            </w:r>
            <w:proofErr w:type="gramEnd"/>
          </w:p>
          <w:p w14:paraId="6F25E0CE" w14:textId="77777777" w:rsidR="00316B7A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t>Maths on slide 13</w:t>
            </w:r>
          </w:p>
          <w:p w14:paraId="1B2E22F1" w14:textId="77777777" w:rsidR="00316B7A" w:rsidRDefault="00316B7A">
            <w:pPr>
              <w:widowControl w:val="0"/>
              <w:spacing w:line="240" w:lineRule="auto"/>
            </w:pPr>
          </w:p>
          <w:p w14:paraId="53FF44CD" w14:textId="77777777" w:rsidR="00316B7A" w:rsidRDefault="00316B7A">
            <w:pPr>
              <w:widowControl w:val="0"/>
              <w:spacing w:line="240" w:lineRule="auto"/>
            </w:pPr>
          </w:p>
          <w:p w14:paraId="274F25C8" w14:textId="77777777" w:rsidR="009A35B7" w:rsidRDefault="009A35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385B32D2" w14:textId="77777777" w:rsidR="009A35B7" w:rsidRDefault="009A35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02FF50BB" w14:textId="22692FCB" w:rsidR="00316B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Beta distribution</w:t>
            </w:r>
          </w:p>
          <w:p w14:paraId="17C8CAC3" w14:textId="77777777" w:rsidR="00316B7A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 type of equation that is able to produce a wide variety of probability </w:t>
            </w:r>
            <w:proofErr w:type="gramStart"/>
            <w:r>
              <w:t>distributions</w:t>
            </w:r>
            <w:proofErr w:type="gramEnd"/>
          </w:p>
          <w:p w14:paraId="0D17507F" w14:textId="77777777" w:rsidR="00316B7A" w:rsidRDefault="00000000">
            <w:pPr>
              <w:widowControl w:val="0"/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 xml:space="preserve">p(θ; a, b) ∝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a-1</m:t>
                  </m:r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b-1</m:t>
                  </m:r>
                </m:sup>
              </m:sSup>
            </m:oMath>
          </w:p>
          <w:p w14:paraId="5277BE59" w14:textId="77777777" w:rsidR="00316B7A" w:rsidRDefault="00000000">
            <w:pPr>
              <w:widowControl w:val="0"/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2 parameters: </w:t>
            </w:r>
            <w:r>
              <w:rPr>
                <w:b/>
              </w:rPr>
              <w:t xml:space="preserve">a </w:t>
            </w:r>
            <w:r>
              <w:t xml:space="preserve">and </w:t>
            </w:r>
            <w:r>
              <w:rPr>
                <w:b/>
              </w:rPr>
              <w:t xml:space="preserve">b </w:t>
            </w:r>
            <w:r>
              <w:t xml:space="preserve">that influence the shape of the </w:t>
            </w:r>
            <w:proofErr w:type="gramStart"/>
            <w:r>
              <w:t>distribution</w:t>
            </w:r>
            <w:proofErr w:type="gramEnd"/>
            <w:r>
              <w:t xml:space="preserve"> </w:t>
            </w:r>
          </w:p>
          <w:p w14:paraId="56CE4E99" w14:textId="77777777" w:rsidR="00316B7A" w:rsidRDefault="00000000">
            <w:pPr>
              <w:numPr>
                <w:ilvl w:val="2"/>
                <w:numId w:val="5"/>
              </w:numPr>
            </w:pPr>
            <w:r>
              <w:t xml:space="preserve">When a is larger, we are </w:t>
            </w:r>
            <w:proofErr w:type="spellStart"/>
            <w:r>
              <w:t>biassed</w:t>
            </w:r>
            <w:proofErr w:type="spellEnd"/>
            <w:r>
              <w:t xml:space="preserve"> towards a larger </w:t>
            </w:r>
            <w:proofErr w:type="gramStart"/>
            <w:r>
              <w:t>theta</w:t>
            </w:r>
            <w:proofErr w:type="gramEnd"/>
          </w:p>
          <w:p w14:paraId="43AA1D7F" w14:textId="77777777" w:rsidR="00316B7A" w:rsidRDefault="00000000">
            <w:pPr>
              <w:numPr>
                <w:ilvl w:val="2"/>
                <w:numId w:val="5"/>
              </w:numPr>
            </w:pPr>
            <w:r>
              <w:t xml:space="preserve">When b is larger, we are </w:t>
            </w:r>
            <w:proofErr w:type="spellStart"/>
            <w:r>
              <w:t>biassed</w:t>
            </w:r>
            <w:proofErr w:type="spellEnd"/>
            <w:r>
              <w:t xml:space="preserve"> against a smaller </w:t>
            </w:r>
            <w:proofErr w:type="gramStart"/>
            <w:r>
              <w:t>theta</w:t>
            </w:r>
            <w:proofErr w:type="gramEnd"/>
          </w:p>
          <w:p w14:paraId="703A69C6" w14:textId="77777777" w:rsidR="00316B7A" w:rsidRDefault="00000000">
            <w:pPr>
              <w:widowControl w:val="0"/>
              <w:numPr>
                <w:ilvl w:val="2"/>
                <w:numId w:val="5"/>
              </w:numPr>
              <w:spacing w:line="240" w:lineRule="auto"/>
            </w:pPr>
            <m:oMath>
              <m:r>
                <w:rPr>
                  <w:rFonts w:ascii="Cambria Math" w:hAnsi="Cambria Math"/>
                </w:rPr>
                <m:t>a=1, b=1</m:t>
              </m:r>
            </m:oMath>
            <w:r>
              <w:t xml:space="preserve"> corresponds to the uniform </w:t>
            </w:r>
            <w:proofErr w:type="gramStart"/>
            <w:r>
              <w:t>distribution</w:t>
            </w:r>
            <w:proofErr w:type="gramEnd"/>
            <w:r>
              <w:t xml:space="preserve"> </w:t>
            </w:r>
          </w:p>
          <w:p w14:paraId="0BF8CC91" w14:textId="77777777" w:rsidR="00316B7A" w:rsidRDefault="00000000">
            <w:pPr>
              <w:widowControl w:val="0"/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Note: probability is proportional, as there is an omitted constant term (no effect on max </w:t>
            </w:r>
            <m:oMath>
              <m:r>
                <w:rPr>
                  <w:rFonts w:ascii="Cambria Math" w:hAnsi="Cambria Math"/>
                </w:rPr>
                <m:t>θ</m:t>
              </m:r>
            </m:oMath>
            <w:r>
              <w:t>)</w:t>
            </w:r>
          </w:p>
          <w:p w14:paraId="62CC7EE9" w14:textId="77777777" w:rsidR="00316B7A" w:rsidRDefault="00000000">
            <w:pPr>
              <w:numPr>
                <w:ilvl w:val="0"/>
                <w:numId w:val="5"/>
              </w:numPr>
            </w:pPr>
            <w:r>
              <w:t xml:space="preserve">The beta distribution is useful for defining our prior distribution for MAP </w:t>
            </w:r>
            <w:proofErr w:type="gramStart"/>
            <w:r>
              <w:t>learning</w:t>
            </w:r>
            <w:proofErr w:type="gramEnd"/>
          </w:p>
          <w:p w14:paraId="5A2D9F3D" w14:textId="77777777" w:rsidR="00316B7A" w:rsidRDefault="00316B7A"/>
          <w:p w14:paraId="2342C4E6" w14:textId="77777777" w:rsidR="00316B7A" w:rsidRDefault="00000000">
            <w:pPr>
              <w:rPr>
                <w:b/>
              </w:rPr>
            </w:pPr>
            <w:r>
              <w:rPr>
                <w:b/>
              </w:rPr>
              <w:t>Gaussian discriminant analysis (GDA)</w:t>
            </w:r>
          </w:p>
          <w:p w14:paraId="538867F2" w14:textId="77777777" w:rsidR="00316B7A" w:rsidRDefault="00000000">
            <w:pPr>
              <w:numPr>
                <w:ilvl w:val="0"/>
                <w:numId w:val="2"/>
              </w:numPr>
            </w:pPr>
            <w:r>
              <w:t xml:space="preserve">Model that fits a Gaussian distribution for each output class to make </w:t>
            </w:r>
            <w:proofErr w:type="gramStart"/>
            <w:r>
              <w:t>predictions</w:t>
            </w:r>
            <w:proofErr w:type="gramEnd"/>
          </w:p>
          <w:p w14:paraId="33089830" w14:textId="77777777" w:rsidR="00316B7A" w:rsidRDefault="00000000">
            <w:pPr>
              <w:numPr>
                <w:ilvl w:val="1"/>
                <w:numId w:val="2"/>
              </w:numPr>
            </w:pPr>
            <w:r>
              <w:t xml:space="preserve">Allows for continuous features, unlike Naive Bayes which can only do discrete </w:t>
            </w:r>
            <w:proofErr w:type="gramStart"/>
            <w:r>
              <w:t>features</w:t>
            </w:r>
            <w:proofErr w:type="gramEnd"/>
          </w:p>
          <w:p w14:paraId="6BC34B24" w14:textId="77777777" w:rsidR="00316B7A" w:rsidRDefault="00000000">
            <w:pPr>
              <w:numPr>
                <w:ilvl w:val="1"/>
                <w:numId w:val="2"/>
              </w:numPr>
            </w:pPr>
            <w:r>
              <w:t xml:space="preserve">Gaussian distribution also called normal </w:t>
            </w:r>
            <w:proofErr w:type="gramStart"/>
            <w:r>
              <w:t>distribution</w:t>
            </w:r>
            <w:proofErr w:type="gramEnd"/>
          </w:p>
          <w:p w14:paraId="3E269EE3" w14:textId="77777777" w:rsidR="00316B7A" w:rsidRDefault="00000000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Process</w:t>
            </w:r>
          </w:p>
          <w:p w14:paraId="6AAA3936" w14:textId="77777777" w:rsidR="00316B7A" w:rsidRDefault="00000000">
            <w:pPr>
              <w:numPr>
                <w:ilvl w:val="1"/>
                <w:numId w:val="2"/>
              </w:numPr>
            </w:pPr>
            <w:r>
              <w:t>We first fit a Gaussian distribution for each class (</w:t>
            </w:r>
            <m:oMath>
              <m:r>
                <w:rPr>
                  <w:rFonts w:ascii="Cambria Math" w:hAnsi="Cambria Math"/>
                </w:rPr>
                <m:t>p(x|c=k</m:t>
              </m:r>
            </m:oMath>
            <w:r>
              <w:t>)</w:t>
            </w:r>
          </w:p>
          <w:p w14:paraId="1F61C926" w14:textId="77777777" w:rsidR="00316B7A" w:rsidRDefault="00000000">
            <w:pPr>
              <w:numPr>
                <w:ilvl w:val="2"/>
                <w:numId w:val="2"/>
              </w:numPr>
            </w:pPr>
            <w:r>
              <w:t xml:space="preserve">Results in a multivariate Gaussian distribution if we have multiple </w:t>
            </w:r>
            <w:proofErr w:type="gramStart"/>
            <w:r>
              <w:t>features</w:t>
            </w:r>
            <w:proofErr w:type="gramEnd"/>
          </w:p>
          <w:p w14:paraId="056E8C4D" w14:textId="77777777" w:rsidR="00316B7A" w:rsidRDefault="00000000">
            <w:pPr>
              <w:numPr>
                <w:ilvl w:val="1"/>
                <w:numId w:val="2"/>
              </w:numPr>
            </w:pPr>
            <w:r>
              <w:t xml:space="preserve">We then make a prediction using Bayes theorem </w:t>
            </w:r>
            <m:oMath>
              <m:r>
                <w:rPr>
                  <w:rFonts w:ascii="Cambria Math" w:hAnsi="Cambria Math"/>
                </w:rPr>
                <m:t>p(c|x) ∝ p(c)p(x|c)</m:t>
              </m:r>
            </m:oMath>
          </w:p>
          <w:p w14:paraId="7D09231C" w14:textId="77777777" w:rsidR="00316B7A" w:rsidRDefault="00000000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Gaussian distribution</w:t>
            </w:r>
          </w:p>
          <w:p w14:paraId="6294F1C4" w14:textId="77777777" w:rsidR="00316B7A" w:rsidRDefault="00000000">
            <w:pPr>
              <w:numPr>
                <w:ilvl w:val="1"/>
                <w:numId w:val="2"/>
              </w:numPr>
            </w:pPr>
            <w:r>
              <w:t>Each Gaussian distribution is defined by a mean vector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>
              <w:t>) (D x 1) and a covariance matrix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>
              <w:t>) (D x D)</w:t>
            </w:r>
          </w:p>
          <w:p w14:paraId="070BCB24" w14:textId="77777777" w:rsidR="00316B7A" w:rsidRDefault="00000000">
            <w:pPr>
              <w:numPr>
                <w:ilvl w:val="2"/>
                <w:numId w:val="2"/>
              </w:numPr>
            </w:pPr>
            <w:r>
              <w:rPr>
                <w:noProof/>
              </w:rPr>
              <w:drawing>
                <wp:inline distT="114300" distB="114300" distL="114300" distR="114300" wp14:anchorId="6DDD0F5C" wp14:editId="54A33FEC">
                  <wp:extent cx="2319338" cy="595297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38" cy="5952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7CDCDF" w14:textId="77777777" w:rsidR="00316B7A" w:rsidRDefault="00000000">
            <w:pPr>
              <w:numPr>
                <w:ilvl w:val="2"/>
                <w:numId w:val="2"/>
              </w:numPr>
            </w:pPr>
            <w:r>
              <w:t xml:space="preserve">Mean vector defines where the distribution is </w:t>
            </w:r>
            <w:proofErr w:type="gramStart"/>
            <w:r>
              <w:t>centred</w:t>
            </w:r>
            <w:proofErr w:type="gramEnd"/>
          </w:p>
          <w:p w14:paraId="53324B13" w14:textId="77777777" w:rsidR="00316B7A" w:rsidRDefault="00000000">
            <w:pPr>
              <w:numPr>
                <w:ilvl w:val="2"/>
                <w:numId w:val="2"/>
              </w:numPr>
            </w:pPr>
            <w:r>
              <w:t xml:space="preserve">Covariance matrix defines how the distribution behaves around the </w:t>
            </w:r>
            <w:proofErr w:type="gramStart"/>
            <w:r>
              <w:t>mean</w:t>
            </w:r>
            <w:proofErr w:type="gramEnd"/>
          </w:p>
          <w:p w14:paraId="4B76FF9A" w14:textId="77777777" w:rsidR="00316B7A" w:rsidRDefault="00000000">
            <w:pPr>
              <w:numPr>
                <w:ilvl w:val="1"/>
                <w:numId w:val="2"/>
              </w:numPr>
            </w:pPr>
            <w:r>
              <w:t xml:space="preserve">The ideal mean and covariance for the model is the mean and covariance of the training </w:t>
            </w:r>
            <w:proofErr w:type="gramStart"/>
            <w:r>
              <w:t>data</w:t>
            </w:r>
            <w:proofErr w:type="gramEnd"/>
          </w:p>
          <w:p w14:paraId="2F389FC5" w14:textId="77777777" w:rsidR="00316B7A" w:rsidRDefault="00000000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Probability distribution function (PDF) of Gaussian distribution on slide 16</w:t>
            </w:r>
          </w:p>
        </w:tc>
      </w:tr>
    </w:tbl>
    <w:p w14:paraId="461C59D3" w14:textId="77777777" w:rsidR="00316B7A" w:rsidRDefault="00316B7A"/>
    <w:p w14:paraId="48AEC014" w14:textId="77777777" w:rsidR="00316B7A" w:rsidRDefault="00316B7A"/>
    <w:p w14:paraId="730BA398" w14:textId="77777777" w:rsidR="00316B7A" w:rsidRDefault="00000000">
      <w:r>
        <w:t>Recap: Naive Bayes</w:t>
      </w:r>
    </w:p>
    <w:p w14:paraId="208FE061" w14:textId="77777777" w:rsidR="00316B7A" w:rsidRDefault="00000000">
      <w:pPr>
        <w:numPr>
          <w:ilvl w:val="0"/>
          <w:numId w:val="10"/>
        </w:numPr>
      </w:pPr>
      <w:r>
        <w:t xml:space="preserve">Model makes a simplifying assumption that all features are conditionally independent given the class </w:t>
      </w:r>
      <w:proofErr w:type="gramStart"/>
      <w:r>
        <w:t>label</w:t>
      </w:r>
      <w:proofErr w:type="gramEnd"/>
    </w:p>
    <w:p w14:paraId="4A9F9AC4" w14:textId="77777777" w:rsidR="00316B7A" w:rsidRDefault="00000000">
      <w:pPr>
        <w:numPr>
          <w:ilvl w:val="1"/>
          <w:numId w:val="10"/>
        </w:numPr>
      </w:pPr>
      <w:r>
        <w:t xml:space="preserve">Benefit is to allow us to decompose the joint distribution into individual independent </w:t>
      </w:r>
      <w:proofErr w:type="gramStart"/>
      <w:r>
        <w:t>probabilities</w:t>
      </w:r>
      <w:proofErr w:type="gramEnd"/>
    </w:p>
    <w:p w14:paraId="68012D83" w14:textId="77777777" w:rsidR="00316B7A" w:rsidRDefault="00000000">
      <w:pPr>
        <w:numPr>
          <w:ilvl w:val="0"/>
          <w:numId w:val="10"/>
        </w:numPr>
      </w:pPr>
      <w:r>
        <w:t>Maximum likelihood</w:t>
      </w:r>
    </w:p>
    <w:p w14:paraId="103BF267" w14:textId="77777777" w:rsidR="00316B7A" w:rsidRDefault="00000000">
      <w:pPr>
        <w:numPr>
          <w:ilvl w:val="1"/>
          <w:numId w:val="10"/>
        </w:numPr>
      </w:pPr>
      <w:r>
        <w:t xml:space="preserve">We look at the conditional probability of each feature, and decide on the most likely class based on what features are </w:t>
      </w:r>
      <w:proofErr w:type="gramStart"/>
      <w:r>
        <w:t>present</w:t>
      </w:r>
      <w:proofErr w:type="gramEnd"/>
    </w:p>
    <w:p w14:paraId="66CF1DE6" w14:textId="77777777" w:rsidR="00316B7A" w:rsidRDefault="00316B7A"/>
    <w:p w14:paraId="32BB0182" w14:textId="77777777" w:rsidR="00316B7A" w:rsidRDefault="00316B7A"/>
    <w:p w14:paraId="4B35A2DB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15D8206C" wp14:editId="1F6080FD">
            <wp:extent cx="5731200" cy="24892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58219" w14:textId="77777777" w:rsidR="00316B7A" w:rsidRDefault="00000000">
      <w:r>
        <w:rPr>
          <w:noProof/>
        </w:rPr>
        <w:drawing>
          <wp:inline distT="114300" distB="114300" distL="114300" distR="114300" wp14:anchorId="544134C3" wp14:editId="64920849">
            <wp:extent cx="5731200" cy="26670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F16B" w14:textId="77777777" w:rsidR="00316B7A" w:rsidRDefault="00316B7A"/>
    <w:p w14:paraId="33D664C6" w14:textId="77777777" w:rsidR="00316B7A" w:rsidRDefault="00000000">
      <w:r>
        <w:rPr>
          <w:noProof/>
        </w:rPr>
        <w:drawing>
          <wp:inline distT="114300" distB="114300" distL="114300" distR="114300" wp14:anchorId="5154C47E" wp14:editId="3C02E5CC">
            <wp:extent cx="5731200" cy="1003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4BDAC" w14:textId="77777777" w:rsidR="00316B7A" w:rsidRDefault="00000000">
      <w:r>
        <w:rPr>
          <w:noProof/>
        </w:rPr>
        <w:drawing>
          <wp:inline distT="114300" distB="114300" distL="114300" distR="114300" wp14:anchorId="56369CA6" wp14:editId="08246878">
            <wp:extent cx="5731200" cy="1765300"/>
            <wp:effectExtent l="0" t="0" r="0" b="0"/>
            <wp:docPr id="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D3CBC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77C8871A" wp14:editId="62F3E389">
            <wp:extent cx="5731200" cy="41783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FDC8E" w14:textId="77777777" w:rsidR="00316B7A" w:rsidRDefault="00000000">
      <w:pPr>
        <w:numPr>
          <w:ilvl w:val="0"/>
          <w:numId w:val="13"/>
        </w:numPr>
      </w:pPr>
      <w:r>
        <w:t xml:space="preserve">Maximal likelihood (from last week) can overfit when we have too little </w:t>
      </w:r>
      <w:proofErr w:type="gramStart"/>
      <w:r>
        <w:t>data</w:t>
      </w:r>
      <w:proofErr w:type="gramEnd"/>
    </w:p>
    <w:p w14:paraId="535CE869" w14:textId="77777777" w:rsidR="00316B7A" w:rsidRDefault="00000000">
      <w:pPr>
        <w:numPr>
          <w:ilvl w:val="0"/>
          <w:numId w:val="13"/>
        </w:numPr>
      </w:pPr>
      <w:r>
        <w:t xml:space="preserve">Since our training data had no tails, our model never assigns any probability to </w:t>
      </w:r>
      <w:proofErr w:type="gramStart"/>
      <w:r>
        <w:t>tails</w:t>
      </w:r>
      <w:proofErr w:type="gramEnd"/>
    </w:p>
    <w:p w14:paraId="2E4CE028" w14:textId="77777777" w:rsidR="00316B7A" w:rsidRDefault="00000000">
      <w:pPr>
        <w:numPr>
          <w:ilvl w:val="1"/>
          <w:numId w:val="13"/>
        </w:numPr>
      </w:pPr>
      <w:r>
        <w:t xml:space="preserve">This is a very extreme prediction that we don’t </w:t>
      </w:r>
      <w:proofErr w:type="gramStart"/>
      <w:r>
        <w:t>want</w:t>
      </w:r>
      <w:proofErr w:type="gramEnd"/>
    </w:p>
    <w:p w14:paraId="56403A78" w14:textId="77777777" w:rsidR="00316B7A" w:rsidRDefault="00316B7A"/>
    <w:p w14:paraId="790FE28F" w14:textId="77777777" w:rsidR="00316B7A" w:rsidRDefault="00316B7A"/>
    <w:p w14:paraId="71738766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416CD89C" wp14:editId="07BEAA59">
            <wp:extent cx="5731200" cy="42418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E5334" w14:textId="77777777" w:rsidR="00316B7A" w:rsidRDefault="00000000">
      <w:pPr>
        <w:numPr>
          <w:ilvl w:val="0"/>
          <w:numId w:val="9"/>
        </w:numPr>
      </w:pPr>
      <w:r>
        <w:t xml:space="preserve">MAP find a parameter value that maximises the posterior probability of the </w:t>
      </w:r>
      <w:proofErr w:type="gramStart"/>
      <w:r>
        <w:t>model</w:t>
      </w:r>
      <w:proofErr w:type="gramEnd"/>
    </w:p>
    <w:p w14:paraId="3E6AFB89" w14:textId="77777777" w:rsidR="00316B7A" w:rsidRDefault="00000000">
      <w:pPr>
        <w:numPr>
          <w:ilvl w:val="1"/>
          <w:numId w:val="9"/>
        </w:numPr>
      </w:pPr>
      <w:r>
        <w:t xml:space="preserve">Posterior probability = </w:t>
      </w:r>
      <m:oMath>
        <m:r>
          <w:rPr>
            <w:rFonts w:ascii="Cambria Math" w:hAnsi="Cambria Math"/>
          </w:rPr>
          <m:t>p(θ|data)</m:t>
        </m:r>
      </m:oMath>
    </w:p>
    <w:p w14:paraId="2940842C" w14:textId="77777777" w:rsidR="00316B7A" w:rsidRDefault="00000000">
      <w:pPr>
        <w:numPr>
          <w:ilvl w:val="0"/>
          <w:numId w:val="9"/>
        </w:numPr>
      </w:pPr>
      <w:r>
        <w:t xml:space="preserve">We maximise the posterior probability using bayes </w:t>
      </w:r>
      <w:proofErr w:type="gramStart"/>
      <w:r>
        <w:t>rule</w:t>
      </w:r>
      <w:proofErr w:type="gramEnd"/>
    </w:p>
    <w:p w14:paraId="2B1B57D0" w14:textId="77777777" w:rsidR="00316B7A" w:rsidRDefault="00000000">
      <w:pPr>
        <w:numPr>
          <w:ilvl w:val="0"/>
          <w:numId w:val="9"/>
        </w:numPr>
      </w:pPr>
      <w:r>
        <w:t xml:space="preserve">We start with some assumption about the probability on the coin, then look at how likely the training data is based on a predicted probability on the coin, taking into account our </w:t>
      </w:r>
      <w:proofErr w:type="gramStart"/>
      <w:r>
        <w:t>assumption</w:t>
      </w:r>
      <w:proofErr w:type="gramEnd"/>
    </w:p>
    <w:p w14:paraId="53049982" w14:textId="77777777" w:rsidR="00316B7A" w:rsidRDefault="00000000">
      <w:pPr>
        <w:numPr>
          <w:ilvl w:val="1"/>
          <w:numId w:val="9"/>
        </w:numPr>
      </w:pPr>
      <w:r>
        <w:t xml:space="preserve">We look for the bias on the coin that gives the maximal probability of getting our training </w:t>
      </w:r>
      <w:proofErr w:type="gramStart"/>
      <w:r>
        <w:t>data</w:t>
      </w:r>
      <w:proofErr w:type="gramEnd"/>
    </w:p>
    <w:p w14:paraId="7281ECFC" w14:textId="77777777" w:rsidR="00316B7A" w:rsidRDefault="00000000">
      <w:pPr>
        <w:numPr>
          <w:ilvl w:val="0"/>
          <w:numId w:val="9"/>
        </w:numPr>
      </w:pPr>
      <w:r>
        <w:t>From lines 2-3 we get rid of the denominator (as it is a constant that doesn’t matter when we are trying to maximise)</w:t>
      </w:r>
    </w:p>
    <w:p w14:paraId="7D6D7ACD" w14:textId="77777777" w:rsidR="00316B7A" w:rsidRDefault="00316B7A"/>
    <w:p w14:paraId="6C0D0308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3899CB5C" wp14:editId="7F1B56A5">
            <wp:extent cx="5731200" cy="42545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A2DC9" w14:textId="77777777" w:rsidR="00316B7A" w:rsidRDefault="00000000">
      <w:pPr>
        <w:numPr>
          <w:ilvl w:val="0"/>
          <w:numId w:val="6"/>
        </w:numPr>
      </w:pPr>
      <w:r>
        <w:t>We can write maximum likelihood as MAP but with a uniform prior (</w:t>
      </w:r>
      <m:oMath>
        <m:r>
          <w:rPr>
            <w:rFonts w:ascii="Cambria Math" w:hAnsi="Cambria Math"/>
          </w:rPr>
          <m:t>θ</m:t>
        </m:r>
      </m:oMath>
      <w:r>
        <w:t xml:space="preserve"> has an equal probability to be any value)</w:t>
      </w:r>
    </w:p>
    <w:p w14:paraId="34FB56CE" w14:textId="77777777" w:rsidR="00316B7A" w:rsidRDefault="00000000">
      <w:pPr>
        <w:numPr>
          <w:ilvl w:val="1"/>
          <w:numId w:val="6"/>
        </w:numPr>
      </w:pPr>
      <w:r>
        <w:t xml:space="preserve">It is ok to add the extra term since it is a uniform distribution, and thus is constant for every </w:t>
      </w:r>
      <m:oMath>
        <m:r>
          <w:rPr>
            <w:rFonts w:ascii="Cambria Math" w:hAnsi="Cambria Math"/>
          </w:rPr>
          <m:t>θ</m:t>
        </m:r>
      </m:oMath>
    </w:p>
    <w:p w14:paraId="293DEE0F" w14:textId="77777777" w:rsidR="00316B7A" w:rsidRDefault="00000000">
      <w:pPr>
        <w:numPr>
          <w:ilvl w:val="2"/>
          <w:numId w:val="6"/>
        </w:numPr>
      </w:pPr>
      <w:proofErr w:type="gramStart"/>
      <w:r>
        <w:t>Thus</w:t>
      </w:r>
      <w:proofErr w:type="gramEnd"/>
      <w:r>
        <w:t xml:space="preserve"> does not affect which </w:t>
      </w:r>
      <m:oMath>
        <m:r>
          <w:rPr>
            <w:rFonts w:ascii="Cambria Math" w:hAnsi="Cambria Math"/>
          </w:rPr>
          <m:t>θ</m:t>
        </m:r>
      </m:oMath>
      <w:r>
        <w:t xml:space="preserve"> gives the largest value of </w:t>
      </w:r>
      <m:oMath>
        <m:r>
          <w:rPr>
            <w:rFonts w:ascii="Cambria Math" w:hAnsi="Cambria Math"/>
          </w:rPr>
          <m:t>p(data|θ)</m:t>
        </m:r>
      </m:oMath>
    </w:p>
    <w:p w14:paraId="47E28B64" w14:textId="77777777" w:rsidR="00316B7A" w:rsidRDefault="00000000">
      <w:pPr>
        <w:numPr>
          <w:ilvl w:val="0"/>
          <w:numId w:val="6"/>
        </w:numPr>
      </w:pPr>
      <w:r>
        <w:t xml:space="preserve">MAP is a general version of </w:t>
      </w:r>
      <w:proofErr w:type="gramStart"/>
      <w:r>
        <w:t>MLE</w:t>
      </w:r>
      <w:proofErr w:type="gramEnd"/>
    </w:p>
    <w:p w14:paraId="590A6247" w14:textId="77777777" w:rsidR="00316B7A" w:rsidRDefault="00000000">
      <w:pPr>
        <w:numPr>
          <w:ilvl w:val="1"/>
          <w:numId w:val="6"/>
        </w:numPr>
      </w:pPr>
      <w:r>
        <w:t xml:space="preserve">Works for every probability distribution of </w:t>
      </w:r>
      <m:oMath>
        <m:r>
          <w:rPr>
            <w:rFonts w:ascii="Cambria Math" w:hAnsi="Cambria Math"/>
          </w:rPr>
          <m:t>θ</m:t>
        </m:r>
      </m:oMath>
    </w:p>
    <w:p w14:paraId="7E692DA8" w14:textId="77777777" w:rsidR="00316B7A" w:rsidRDefault="00316B7A"/>
    <w:p w14:paraId="24098D81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56D7EA0E" wp14:editId="343B0D81">
            <wp:extent cx="5731200" cy="42799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650ED" w14:textId="77777777" w:rsidR="00316B7A" w:rsidRDefault="00000000">
      <w:pPr>
        <w:numPr>
          <w:ilvl w:val="0"/>
          <w:numId w:val="8"/>
        </w:numPr>
      </w:pPr>
      <w:r>
        <w:t xml:space="preserve">Once we have added a prior, there is a struggle between whether the model trusts the prior more or the </w:t>
      </w:r>
      <w:proofErr w:type="gramStart"/>
      <w:r>
        <w:t>data</w:t>
      </w:r>
      <w:proofErr w:type="gramEnd"/>
    </w:p>
    <w:p w14:paraId="44DB5D61" w14:textId="77777777" w:rsidR="00316B7A" w:rsidRDefault="00000000">
      <w:pPr>
        <w:numPr>
          <w:ilvl w:val="1"/>
          <w:numId w:val="8"/>
        </w:numPr>
      </w:pPr>
      <w:r>
        <w:t xml:space="preserve">Prior is a belief that the model has about the distribution before it even sees the </w:t>
      </w:r>
      <w:proofErr w:type="gramStart"/>
      <w:r>
        <w:t>data</w:t>
      </w:r>
      <w:proofErr w:type="gramEnd"/>
    </w:p>
    <w:p w14:paraId="2E9A1E71" w14:textId="77777777" w:rsidR="00316B7A" w:rsidRDefault="00000000">
      <w:pPr>
        <w:numPr>
          <w:ilvl w:val="0"/>
          <w:numId w:val="8"/>
        </w:numPr>
      </w:pPr>
      <w:r>
        <w:t>Left: Prior (blue) and a little bit of data (likelihood) (green)</w:t>
      </w:r>
    </w:p>
    <w:p w14:paraId="698EA479" w14:textId="77777777" w:rsidR="00316B7A" w:rsidRDefault="00000000">
      <w:pPr>
        <w:numPr>
          <w:ilvl w:val="1"/>
          <w:numId w:val="8"/>
        </w:numPr>
      </w:pPr>
      <w:r>
        <w:t>Posterior looks like a compromise between the prior and the data</w:t>
      </w:r>
    </w:p>
    <w:p w14:paraId="2048A47B" w14:textId="77777777" w:rsidR="00316B7A" w:rsidRDefault="00000000">
      <w:pPr>
        <w:numPr>
          <w:ilvl w:val="1"/>
          <w:numId w:val="8"/>
        </w:numPr>
      </w:pPr>
      <w:r>
        <w:t xml:space="preserve">The prior has a stronger effect on the posterior when we have less </w:t>
      </w:r>
      <w:proofErr w:type="gramStart"/>
      <w:r>
        <w:t>data</w:t>
      </w:r>
      <w:proofErr w:type="gramEnd"/>
    </w:p>
    <w:p w14:paraId="1DDAB317" w14:textId="77777777" w:rsidR="00316B7A" w:rsidRDefault="00000000">
      <w:pPr>
        <w:numPr>
          <w:ilvl w:val="0"/>
          <w:numId w:val="8"/>
        </w:numPr>
      </w:pPr>
      <w:r>
        <w:t>Right: Prior and a lot of data (green hidden behind the red)</w:t>
      </w:r>
    </w:p>
    <w:p w14:paraId="6A1539DE" w14:textId="77777777" w:rsidR="00316B7A" w:rsidRDefault="00000000">
      <w:pPr>
        <w:numPr>
          <w:ilvl w:val="1"/>
          <w:numId w:val="8"/>
        </w:numPr>
      </w:pPr>
      <w:r>
        <w:t>Posterior matches with the data</w:t>
      </w:r>
    </w:p>
    <w:p w14:paraId="4B59E28C" w14:textId="77777777" w:rsidR="00316B7A" w:rsidRDefault="00000000">
      <w:pPr>
        <w:numPr>
          <w:ilvl w:val="1"/>
          <w:numId w:val="8"/>
        </w:numPr>
      </w:pPr>
      <w:r>
        <w:t>We have enough data to disregard our priors (we trust the data more)</w:t>
      </w:r>
    </w:p>
    <w:p w14:paraId="5254FA16" w14:textId="77777777" w:rsidR="00316B7A" w:rsidRDefault="00316B7A"/>
    <w:p w14:paraId="210B070B" w14:textId="77777777" w:rsidR="00316B7A" w:rsidRDefault="00316B7A"/>
    <w:p w14:paraId="3F19FDCC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5881CF59" wp14:editId="06FC8019">
            <wp:extent cx="5731200" cy="42926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A5BEA" w14:textId="77777777" w:rsidR="00316B7A" w:rsidRDefault="00000000">
      <w:pPr>
        <w:numPr>
          <w:ilvl w:val="0"/>
          <w:numId w:val="3"/>
        </w:numPr>
      </w:pPr>
      <w:r>
        <w:t xml:space="preserve">Beta distribution </w:t>
      </w:r>
    </w:p>
    <w:p w14:paraId="6B1513EB" w14:textId="77777777" w:rsidR="00316B7A" w:rsidRDefault="00000000">
      <w:pPr>
        <w:numPr>
          <w:ilvl w:val="1"/>
          <w:numId w:val="3"/>
        </w:numPr>
      </w:pPr>
      <w:r>
        <w:t>2 parameters: a and b (or alpha and beta)</w:t>
      </w:r>
    </w:p>
    <w:p w14:paraId="22AA1E80" w14:textId="77777777" w:rsidR="00316B7A" w:rsidRDefault="00000000">
      <w:pPr>
        <w:numPr>
          <w:ilvl w:val="1"/>
          <w:numId w:val="3"/>
        </w:numPr>
      </w:pPr>
      <w:r>
        <w:t xml:space="preserve">Picking values for a and b gives a probability distribution for </w:t>
      </w:r>
      <m:oMath>
        <m:r>
          <w:rPr>
            <w:rFonts w:ascii="Cambria Math" w:hAnsi="Cambria Math"/>
          </w:rPr>
          <m:t>θ</m:t>
        </m:r>
      </m:oMath>
    </w:p>
    <w:p w14:paraId="7360DF33" w14:textId="77777777" w:rsidR="00316B7A" w:rsidRDefault="00000000">
      <w:pPr>
        <w:numPr>
          <w:ilvl w:val="0"/>
          <w:numId w:val="3"/>
        </w:numPr>
      </w:pPr>
      <w:r>
        <w:t>Note: this slide has proportional, since there is an omitted constant factor (constant factor will not affect our optimisation)</w:t>
      </w:r>
    </w:p>
    <w:p w14:paraId="665FAB66" w14:textId="77777777" w:rsidR="00316B7A" w:rsidRDefault="00316B7A"/>
    <w:p w14:paraId="7F3F5C44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1FCAEEBD" wp14:editId="47359037">
            <wp:extent cx="5731200" cy="43053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39257" w14:textId="77777777" w:rsidR="00316B7A" w:rsidRDefault="00000000">
      <w:pPr>
        <w:numPr>
          <w:ilvl w:val="0"/>
          <w:numId w:val="14"/>
        </w:numPr>
      </w:pPr>
      <w:r>
        <w:t xml:space="preserve">Depending on what we choose for a and b, our beta distribution will look very </w:t>
      </w:r>
      <w:proofErr w:type="gramStart"/>
      <w:r>
        <w:t>different</w:t>
      </w:r>
      <w:proofErr w:type="gramEnd"/>
    </w:p>
    <w:p w14:paraId="35D1F430" w14:textId="77777777" w:rsidR="00316B7A" w:rsidRDefault="00000000">
      <w:pPr>
        <w:numPr>
          <w:ilvl w:val="1"/>
          <w:numId w:val="14"/>
        </w:numPr>
      </w:pPr>
      <w:r>
        <w:t xml:space="preserve">X axis is value of </w:t>
      </w:r>
      <m:oMath>
        <m:r>
          <w:rPr>
            <w:rFonts w:ascii="Cambria Math" w:hAnsi="Cambria Math"/>
          </w:rPr>
          <m:t>θ</m:t>
        </m:r>
      </m:oMath>
    </w:p>
    <w:p w14:paraId="5291B472" w14:textId="77777777" w:rsidR="00316B7A" w:rsidRDefault="00000000">
      <w:pPr>
        <w:numPr>
          <w:ilvl w:val="0"/>
          <w:numId w:val="14"/>
        </w:numPr>
      </w:pPr>
      <w:r>
        <w:t xml:space="preserve">If we have both a and b equal to 1, we get a uniform </w:t>
      </w:r>
      <w:proofErr w:type="gramStart"/>
      <w:r>
        <w:t>distribution</w:t>
      </w:r>
      <w:proofErr w:type="gramEnd"/>
      <w:r>
        <w:t xml:space="preserve"> </w:t>
      </w:r>
    </w:p>
    <w:p w14:paraId="3AC45F8B" w14:textId="77777777" w:rsidR="00316B7A" w:rsidRDefault="00000000">
      <w:pPr>
        <w:numPr>
          <w:ilvl w:val="0"/>
          <w:numId w:val="14"/>
        </w:numPr>
      </w:pPr>
      <w:r>
        <w:t xml:space="preserve">When a is larger, we are biased towards a larger </w:t>
      </w:r>
      <w:proofErr w:type="gramStart"/>
      <w:r>
        <w:t>theta</w:t>
      </w:r>
      <w:proofErr w:type="gramEnd"/>
    </w:p>
    <w:p w14:paraId="1A922114" w14:textId="77777777" w:rsidR="00316B7A" w:rsidRDefault="00000000">
      <w:pPr>
        <w:numPr>
          <w:ilvl w:val="0"/>
          <w:numId w:val="14"/>
        </w:numPr>
      </w:pPr>
      <w:r>
        <w:t xml:space="preserve">When b is larger, we are biased against a smaller </w:t>
      </w:r>
      <w:proofErr w:type="gramStart"/>
      <w:r>
        <w:t>theta</w:t>
      </w:r>
      <w:proofErr w:type="gramEnd"/>
    </w:p>
    <w:p w14:paraId="730BBDFA" w14:textId="77777777" w:rsidR="00316B7A" w:rsidRDefault="00316B7A"/>
    <w:p w14:paraId="24840520" w14:textId="77777777" w:rsidR="00316B7A" w:rsidRDefault="00316B7A"/>
    <w:p w14:paraId="77C56647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6CEA79BA" wp14:editId="7A4CB60C">
            <wp:extent cx="5731200" cy="44069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1A0D6" w14:textId="77777777" w:rsidR="00316B7A" w:rsidRDefault="00000000">
      <w:pPr>
        <w:numPr>
          <w:ilvl w:val="0"/>
          <w:numId w:val="23"/>
        </w:numPr>
      </w:pPr>
      <w:r>
        <w:t xml:space="preserve">We can interpret the result as a beta </w:t>
      </w:r>
      <w:proofErr w:type="gramStart"/>
      <w:r>
        <w:t>distribution</w:t>
      </w:r>
      <w:proofErr w:type="gramEnd"/>
    </w:p>
    <w:p w14:paraId="52B412EC" w14:textId="77777777" w:rsidR="00316B7A" w:rsidRDefault="00000000">
      <w:pPr>
        <w:numPr>
          <w:ilvl w:val="1"/>
          <w:numId w:val="23"/>
        </w:numPr>
      </w:pPr>
      <w:r>
        <w:t xml:space="preserve">New alpha is </w:t>
      </w:r>
      <w:proofErr w:type="spellStart"/>
      <w:r>
        <w:t>a+</w:t>
      </w:r>
      <w:proofErr w:type="gramStart"/>
      <w:r>
        <w:t>N</w:t>
      </w:r>
      <w:r>
        <w:rPr>
          <w:vertAlign w:val="subscript"/>
        </w:rPr>
        <w:t>H</w:t>
      </w:r>
      <w:proofErr w:type="spellEnd"/>
      <w:proofErr w:type="gramEnd"/>
    </w:p>
    <w:p w14:paraId="6146D833" w14:textId="77777777" w:rsidR="00316B7A" w:rsidRDefault="00000000">
      <w:pPr>
        <w:numPr>
          <w:ilvl w:val="1"/>
          <w:numId w:val="23"/>
        </w:numPr>
      </w:pPr>
      <w:r>
        <w:t xml:space="preserve">New beta is </w:t>
      </w:r>
      <w:proofErr w:type="spellStart"/>
      <w:r>
        <w:t>b+</w:t>
      </w:r>
      <w:proofErr w:type="gramStart"/>
      <w:r>
        <w:t>H</w:t>
      </w:r>
      <w:r>
        <w:rPr>
          <w:vertAlign w:val="subscript"/>
        </w:rPr>
        <w:t>T</w:t>
      </w:r>
      <w:proofErr w:type="spellEnd"/>
      <w:proofErr w:type="gramEnd"/>
    </w:p>
    <w:p w14:paraId="75E10F04" w14:textId="77777777" w:rsidR="00316B7A" w:rsidRDefault="00000000">
      <w:pPr>
        <w:numPr>
          <w:ilvl w:val="0"/>
          <w:numId w:val="23"/>
        </w:numPr>
      </w:pPr>
      <w:r>
        <w:t xml:space="preserve">Note that the prior and the likelihood look very </w:t>
      </w:r>
      <w:proofErr w:type="gramStart"/>
      <w:r>
        <w:t>similar</w:t>
      </w:r>
      <w:proofErr w:type="gramEnd"/>
    </w:p>
    <w:p w14:paraId="5609FB45" w14:textId="77777777" w:rsidR="00316B7A" w:rsidRDefault="00000000">
      <w:pPr>
        <w:numPr>
          <w:ilvl w:val="0"/>
          <w:numId w:val="23"/>
        </w:numPr>
      </w:pPr>
      <w:proofErr w:type="gramStart"/>
      <w:r>
        <w:t>Also</w:t>
      </w:r>
      <w:proofErr w:type="gramEnd"/>
      <w:r>
        <w:t xml:space="preserve"> that the prior and the posterior look very similar</w:t>
      </w:r>
    </w:p>
    <w:p w14:paraId="57F978C8" w14:textId="77777777" w:rsidR="00316B7A" w:rsidRDefault="00000000">
      <w:pPr>
        <w:numPr>
          <w:ilvl w:val="0"/>
          <w:numId w:val="23"/>
        </w:numPr>
      </w:pPr>
      <w:r>
        <w:t xml:space="preserve">We can interpret a and b as fake trials that we run before our actual trials that give us a </w:t>
      </w:r>
      <w:proofErr w:type="spellStart"/>
      <w:r>
        <w:t>preexisting</w:t>
      </w:r>
      <w:proofErr w:type="spellEnd"/>
      <w:r>
        <w:t xml:space="preserve"> idea of the </w:t>
      </w:r>
      <w:proofErr w:type="gramStart"/>
      <w:r>
        <w:t>distribution</w:t>
      </w:r>
      <w:proofErr w:type="gramEnd"/>
    </w:p>
    <w:p w14:paraId="189B6E05" w14:textId="77777777" w:rsidR="00316B7A" w:rsidRDefault="00000000">
      <w:pPr>
        <w:numPr>
          <w:ilvl w:val="0"/>
          <w:numId w:val="23"/>
        </w:numPr>
      </w:pPr>
      <w:r>
        <w:t xml:space="preserve">Beta prior + </w:t>
      </w:r>
      <w:proofErr w:type="spellStart"/>
      <w:r>
        <w:t>bernouli</w:t>
      </w:r>
      <w:proofErr w:type="spellEnd"/>
      <w:r>
        <w:t xml:space="preserve"> likelihood -&gt; beta posterior</w:t>
      </w:r>
    </w:p>
    <w:p w14:paraId="1DD875BC" w14:textId="77777777" w:rsidR="00316B7A" w:rsidRDefault="00000000">
      <w:pPr>
        <w:numPr>
          <w:ilvl w:val="1"/>
          <w:numId w:val="23"/>
        </w:numPr>
      </w:pPr>
      <w:r>
        <w:t xml:space="preserve">Beta is a conjugate prior for the </w:t>
      </w:r>
      <w:proofErr w:type="spellStart"/>
      <w:r>
        <w:t>bernoulli</w:t>
      </w:r>
      <w:proofErr w:type="spellEnd"/>
      <w:r>
        <w:t xml:space="preserve"> </w:t>
      </w:r>
      <w:proofErr w:type="gramStart"/>
      <w:r>
        <w:t>likelihood</w:t>
      </w:r>
      <w:proofErr w:type="gramEnd"/>
    </w:p>
    <w:p w14:paraId="14295E74" w14:textId="77777777" w:rsidR="00316B7A" w:rsidRDefault="00316B7A"/>
    <w:p w14:paraId="1219419D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6BF0F6B3" wp14:editId="1635131D">
            <wp:extent cx="5731200" cy="42545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6E3B9" w14:textId="77777777" w:rsidR="00316B7A" w:rsidRDefault="00000000">
      <w:pPr>
        <w:numPr>
          <w:ilvl w:val="0"/>
          <w:numId w:val="21"/>
        </w:numPr>
      </w:pPr>
      <w:r>
        <w:t>Almost identical for the derivation for log-likelihood, except we multiply by the prior</w:t>
      </w:r>
    </w:p>
    <w:p w14:paraId="338B192F" w14:textId="77777777" w:rsidR="00316B7A" w:rsidRDefault="00000000">
      <w:pPr>
        <w:numPr>
          <w:ilvl w:val="0"/>
          <w:numId w:val="21"/>
        </w:numPr>
      </w:pPr>
      <w:r>
        <w:t xml:space="preserve">Recall: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t xml:space="preserve"> for log-likelihood without priors: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14:paraId="7A51E5FB" w14:textId="77777777" w:rsidR="00316B7A" w:rsidRDefault="00000000">
      <w:pPr>
        <w:numPr>
          <w:ilvl w:val="1"/>
          <w:numId w:val="21"/>
        </w:numPr>
      </w:pPr>
      <w:r>
        <w:t xml:space="preserve">The beta distribution functions essentially as added trials to our </w:t>
      </w:r>
      <w:proofErr w:type="gramStart"/>
      <w:r>
        <w:t>data</w:t>
      </w:r>
      <w:proofErr w:type="gramEnd"/>
    </w:p>
    <w:p w14:paraId="32F0BA15" w14:textId="77777777" w:rsidR="00316B7A" w:rsidRDefault="00316B7A"/>
    <w:p w14:paraId="581F80AF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0D2AEA2C" wp14:editId="42665B06">
            <wp:extent cx="5731200" cy="43053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8973C" w14:textId="77777777" w:rsidR="00316B7A" w:rsidRDefault="00000000">
      <w:pPr>
        <w:numPr>
          <w:ilvl w:val="0"/>
          <w:numId w:val="17"/>
        </w:numPr>
      </w:pPr>
      <w:r>
        <w:t xml:space="preserve">Answers for predictions are available on the hidden </w:t>
      </w:r>
      <w:proofErr w:type="gramStart"/>
      <w:r>
        <w:t>slides</w:t>
      </w:r>
      <w:proofErr w:type="gramEnd"/>
    </w:p>
    <w:p w14:paraId="37EEB496" w14:textId="77777777" w:rsidR="00316B7A" w:rsidRDefault="00316B7A"/>
    <w:p w14:paraId="5B92A586" w14:textId="77777777" w:rsidR="00316B7A" w:rsidRDefault="00000000">
      <w:r>
        <w:rPr>
          <w:noProof/>
        </w:rPr>
        <w:drawing>
          <wp:inline distT="114300" distB="114300" distL="114300" distR="114300" wp14:anchorId="6BBEC221" wp14:editId="102A5ABC">
            <wp:extent cx="5731200" cy="28575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4E703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43E7A39B" wp14:editId="287C4BD3">
            <wp:extent cx="5731200" cy="42545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F360F" w14:textId="77777777" w:rsidR="00316B7A" w:rsidRDefault="00000000">
      <w:r>
        <w:rPr>
          <w:noProof/>
        </w:rPr>
        <w:drawing>
          <wp:inline distT="114300" distB="114300" distL="114300" distR="114300" wp14:anchorId="4375A150" wp14:editId="12BA54BB">
            <wp:extent cx="5731200" cy="18923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9A5D" w14:textId="77777777" w:rsidR="00316B7A" w:rsidRDefault="00316B7A"/>
    <w:p w14:paraId="18B3D57A" w14:textId="77777777" w:rsidR="00316B7A" w:rsidRDefault="00000000">
      <w:r>
        <w:rPr>
          <w:noProof/>
        </w:rPr>
        <w:drawing>
          <wp:inline distT="114300" distB="114300" distL="114300" distR="114300" wp14:anchorId="1151352C" wp14:editId="7371850A">
            <wp:extent cx="5731200" cy="1765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16E2E" w14:textId="77777777" w:rsidR="00316B7A" w:rsidRDefault="00316B7A"/>
    <w:p w14:paraId="25BCB1C8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6509C957" wp14:editId="437E006C">
            <wp:extent cx="5731200" cy="4216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CFBAE" w14:textId="77777777" w:rsidR="00316B7A" w:rsidRDefault="00316B7A"/>
    <w:p w14:paraId="4E501AA0" w14:textId="77777777" w:rsidR="00316B7A" w:rsidRDefault="00000000">
      <w:r>
        <w:rPr>
          <w:noProof/>
        </w:rPr>
        <w:drawing>
          <wp:inline distT="114300" distB="114300" distL="114300" distR="114300" wp14:anchorId="53E305B3" wp14:editId="475E9565">
            <wp:extent cx="5731200" cy="43434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A52D9" w14:textId="77777777" w:rsidR="00316B7A" w:rsidRDefault="00316B7A"/>
    <w:p w14:paraId="76E95028" w14:textId="77777777" w:rsidR="00316B7A" w:rsidRDefault="00000000">
      <w:r>
        <w:rPr>
          <w:noProof/>
        </w:rPr>
        <w:drawing>
          <wp:inline distT="114300" distB="114300" distL="114300" distR="114300" wp14:anchorId="129616B7" wp14:editId="22F227D9">
            <wp:extent cx="5731200" cy="42291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4FC00" w14:textId="77777777" w:rsidR="00316B7A" w:rsidRDefault="00000000">
      <w:pPr>
        <w:numPr>
          <w:ilvl w:val="0"/>
          <w:numId w:val="4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us map continuous features</w:t>
      </w:r>
    </w:p>
    <w:p w14:paraId="0D347461" w14:textId="77777777" w:rsidR="00316B7A" w:rsidRDefault="00000000">
      <w:pPr>
        <w:numPr>
          <w:ilvl w:val="0"/>
          <w:numId w:val="4"/>
        </w:numPr>
      </w:pPr>
      <w:r>
        <w:t xml:space="preserve">Naive Bayes MLE and MAP are limited to discrete </w:t>
      </w:r>
      <w:proofErr w:type="gramStart"/>
      <w:r>
        <w:t>features</w:t>
      </w:r>
      <w:proofErr w:type="gramEnd"/>
    </w:p>
    <w:p w14:paraId="306161C4" w14:textId="77777777" w:rsidR="00316B7A" w:rsidRDefault="00316B7A"/>
    <w:p w14:paraId="22F05C58" w14:textId="77777777" w:rsidR="00316B7A" w:rsidRDefault="00000000">
      <w:r>
        <w:rPr>
          <w:noProof/>
        </w:rPr>
        <w:drawing>
          <wp:inline distT="114300" distB="114300" distL="114300" distR="114300" wp14:anchorId="3EEF809B" wp14:editId="05258CCF">
            <wp:extent cx="5731200" cy="16637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36206" w14:textId="77777777" w:rsidR="00316B7A" w:rsidRDefault="00316B7A"/>
    <w:p w14:paraId="54A47A03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0C979427" wp14:editId="2E1B636D">
            <wp:extent cx="5731200" cy="42164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9AC44" w14:textId="77777777" w:rsidR="00316B7A" w:rsidRDefault="00000000">
      <w:pPr>
        <w:numPr>
          <w:ilvl w:val="0"/>
          <w:numId w:val="19"/>
        </w:numPr>
      </w:pPr>
      <w:r>
        <w:t xml:space="preserve">Diabetes dataset used as the </w:t>
      </w:r>
      <w:proofErr w:type="gramStart"/>
      <w:r>
        <w:t>example</w:t>
      </w:r>
      <w:proofErr w:type="gramEnd"/>
    </w:p>
    <w:p w14:paraId="53828B1D" w14:textId="77777777" w:rsidR="00316B7A" w:rsidRDefault="00000000">
      <w:pPr>
        <w:numPr>
          <w:ilvl w:val="0"/>
          <w:numId w:val="19"/>
        </w:numPr>
      </w:pPr>
      <w:r>
        <w:t xml:space="preserve">Contains 2 continuous features: glucose and </w:t>
      </w:r>
      <w:proofErr w:type="gramStart"/>
      <w:r>
        <w:t>BMI</w:t>
      </w:r>
      <w:proofErr w:type="gramEnd"/>
    </w:p>
    <w:p w14:paraId="521FAC47" w14:textId="77777777" w:rsidR="00316B7A" w:rsidRDefault="00316B7A"/>
    <w:p w14:paraId="24210A58" w14:textId="77777777" w:rsidR="00316B7A" w:rsidRDefault="00000000">
      <w:r>
        <w:rPr>
          <w:noProof/>
        </w:rPr>
        <w:drawing>
          <wp:inline distT="114300" distB="114300" distL="114300" distR="114300" wp14:anchorId="6BC21C78" wp14:editId="10CB1990">
            <wp:extent cx="4624388" cy="3372269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372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690B0" w14:textId="77777777" w:rsidR="00316B7A" w:rsidRDefault="00000000">
      <w:pPr>
        <w:numPr>
          <w:ilvl w:val="0"/>
          <w:numId w:val="22"/>
        </w:numPr>
      </w:pPr>
      <w:r>
        <w:t xml:space="preserve">In this case we only look at 1 feature: </w:t>
      </w:r>
      <w:proofErr w:type="gramStart"/>
      <w:r>
        <w:t>BMI</w:t>
      </w:r>
      <w:proofErr w:type="gramEnd"/>
    </w:p>
    <w:p w14:paraId="053964B1" w14:textId="77777777" w:rsidR="00316B7A" w:rsidRDefault="00000000">
      <w:pPr>
        <w:numPr>
          <w:ilvl w:val="0"/>
          <w:numId w:val="22"/>
        </w:numPr>
      </w:pPr>
      <w:r>
        <w:t xml:space="preserve">We get a univariate Gaussian </w:t>
      </w:r>
      <w:proofErr w:type="gramStart"/>
      <w:r>
        <w:t>distribution</w:t>
      </w:r>
      <w:proofErr w:type="gramEnd"/>
    </w:p>
    <w:p w14:paraId="05D888FC" w14:textId="77777777" w:rsidR="00316B7A" w:rsidRDefault="00000000">
      <w:pPr>
        <w:numPr>
          <w:ilvl w:val="1"/>
          <w:numId w:val="22"/>
        </w:numPr>
      </w:pPr>
      <w:r>
        <w:t xml:space="preserve">Gaussian distribution is the same as normal </w:t>
      </w:r>
      <w:proofErr w:type="gramStart"/>
      <w:r>
        <w:t>distribution</w:t>
      </w:r>
      <w:proofErr w:type="gramEnd"/>
    </w:p>
    <w:p w14:paraId="5F0BE53D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5AA0676D" wp14:editId="56ACB0B0">
            <wp:extent cx="4843463" cy="3596392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596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6501E" w14:textId="77777777" w:rsidR="00316B7A" w:rsidRDefault="00000000">
      <w:pPr>
        <w:numPr>
          <w:ilvl w:val="0"/>
          <w:numId w:val="11"/>
        </w:numPr>
      </w:pPr>
      <w:r>
        <w:t xml:space="preserve">We split data into 2 cases along the </w:t>
      </w:r>
      <w:proofErr w:type="gramStart"/>
      <w:r>
        <w:t>class</w:t>
      </w:r>
      <w:proofErr w:type="gramEnd"/>
    </w:p>
    <w:p w14:paraId="7E1C6B82" w14:textId="77777777" w:rsidR="00316B7A" w:rsidRDefault="00000000">
      <w:pPr>
        <w:numPr>
          <w:ilvl w:val="0"/>
          <w:numId w:val="11"/>
        </w:numPr>
      </w:pPr>
      <w:r>
        <w:t xml:space="preserve">We then learn a gaussian distribution for each </w:t>
      </w:r>
      <w:proofErr w:type="gramStart"/>
      <w:r>
        <w:t>class</w:t>
      </w:r>
      <w:proofErr w:type="gramEnd"/>
    </w:p>
    <w:p w14:paraId="2355478D" w14:textId="77777777" w:rsidR="00316B7A" w:rsidRDefault="00000000">
      <w:pPr>
        <w:numPr>
          <w:ilvl w:val="0"/>
          <w:numId w:val="11"/>
        </w:numPr>
      </w:pPr>
      <w:r>
        <w:t>Then we predict using bayes rule</w:t>
      </w:r>
    </w:p>
    <w:p w14:paraId="19A6A04D" w14:textId="77777777" w:rsidR="00316B7A" w:rsidRDefault="00000000">
      <w:pPr>
        <w:numPr>
          <w:ilvl w:val="1"/>
          <w:numId w:val="11"/>
        </w:numPr>
      </w:pPr>
      <w:r>
        <w:t xml:space="preserve">Same equation as with naive Bayes </w:t>
      </w:r>
    </w:p>
    <w:p w14:paraId="286066AB" w14:textId="77777777" w:rsidR="00316B7A" w:rsidRDefault="00316B7A"/>
    <w:p w14:paraId="154F668C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3A0345F3" wp14:editId="2A9F5857">
            <wp:extent cx="5731200" cy="43307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DB3B8" w14:textId="77777777" w:rsidR="00316B7A" w:rsidRDefault="00000000">
      <w:pPr>
        <w:numPr>
          <w:ilvl w:val="0"/>
          <w:numId w:val="15"/>
        </w:numPr>
      </w:pPr>
      <w:r>
        <w:t xml:space="preserve">Process is still the same, except now we fit the data into a multivariate Gaussian </w:t>
      </w:r>
      <w:proofErr w:type="gramStart"/>
      <w:r>
        <w:t>distribution</w:t>
      </w:r>
      <w:proofErr w:type="gramEnd"/>
    </w:p>
    <w:p w14:paraId="68846FC9" w14:textId="77777777" w:rsidR="00316B7A" w:rsidRDefault="00000000">
      <w:pPr>
        <w:numPr>
          <w:ilvl w:val="1"/>
          <w:numId w:val="15"/>
        </w:numPr>
      </w:pPr>
      <w:r>
        <w:t xml:space="preserve">Probability graph with 2 features is in </w:t>
      </w:r>
      <w:proofErr w:type="gramStart"/>
      <w:r>
        <w:t>3D</w:t>
      </w:r>
      <w:proofErr w:type="gramEnd"/>
    </w:p>
    <w:p w14:paraId="3BC158F9" w14:textId="77777777" w:rsidR="00316B7A" w:rsidRDefault="00316B7A"/>
    <w:p w14:paraId="037F11F7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3E0CCC02" wp14:editId="0BFB50BB">
            <wp:extent cx="5731200" cy="4254500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0EB7A" w14:textId="77777777" w:rsidR="00316B7A" w:rsidRDefault="00000000">
      <w:pPr>
        <w:numPr>
          <w:ilvl w:val="0"/>
          <w:numId w:val="20"/>
        </w:numPr>
      </w:pPr>
      <w:r>
        <w:t xml:space="preserve">Given a class, probability of a set of given feature values follows gaussian </w:t>
      </w:r>
      <w:proofErr w:type="gramStart"/>
      <w:r>
        <w:t>distribution</w:t>
      </w:r>
      <w:proofErr w:type="gramEnd"/>
    </w:p>
    <w:p w14:paraId="1BB66A62" w14:textId="77777777" w:rsidR="00316B7A" w:rsidRDefault="00000000">
      <w:pPr>
        <w:numPr>
          <w:ilvl w:val="1"/>
          <w:numId w:val="20"/>
        </w:numPr>
      </w:pPr>
      <w:r>
        <w:t xml:space="preserve">Fancy N means gaussian </w:t>
      </w:r>
      <w:proofErr w:type="gramStart"/>
      <w:r>
        <w:t>distribution</w:t>
      </w:r>
      <w:proofErr w:type="gramEnd"/>
    </w:p>
    <w:p w14:paraId="401BFAE2" w14:textId="77777777" w:rsidR="00316B7A" w:rsidRDefault="00000000">
      <w:pPr>
        <w:numPr>
          <w:ilvl w:val="0"/>
          <w:numId w:val="20"/>
        </w:numPr>
      </w:pPr>
      <w:r>
        <w:t xml:space="preserve">To pin down the distribution for each class we need a mean vector and a covariance </w:t>
      </w:r>
      <w:proofErr w:type="gramStart"/>
      <w:r>
        <w:t>matrix</w:t>
      </w:r>
      <w:proofErr w:type="gramEnd"/>
    </w:p>
    <w:p w14:paraId="0C747C4F" w14:textId="77777777" w:rsidR="00316B7A" w:rsidRDefault="00000000">
      <w:pPr>
        <w:numPr>
          <w:ilvl w:val="1"/>
          <w:numId w:val="20"/>
        </w:numPr>
      </w:pPr>
      <w:r>
        <w:t xml:space="preserve">We have k*(D^2 + D) </w:t>
      </w:r>
      <w:proofErr w:type="gramStart"/>
      <w:r>
        <w:t>parameters</w:t>
      </w:r>
      <w:proofErr w:type="gramEnd"/>
    </w:p>
    <w:p w14:paraId="6BD18BC2" w14:textId="77777777" w:rsidR="00316B7A" w:rsidRDefault="00000000">
      <w:pPr>
        <w:numPr>
          <w:ilvl w:val="1"/>
          <w:numId w:val="20"/>
        </w:numPr>
      </w:pPr>
      <w:r>
        <w:t>D^2 + D parameters for each class</w:t>
      </w:r>
    </w:p>
    <w:p w14:paraId="60EB7FFE" w14:textId="77777777" w:rsidR="00316B7A" w:rsidRDefault="00000000">
      <w:r>
        <w:rPr>
          <w:noProof/>
        </w:rPr>
        <w:drawing>
          <wp:inline distT="114300" distB="114300" distL="114300" distR="114300" wp14:anchorId="4354CDE8" wp14:editId="276C0B0F">
            <wp:extent cx="5731200" cy="1765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A307B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76F106C1" wp14:editId="179CFED2">
            <wp:extent cx="5731200" cy="43561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2A62A" w14:textId="77777777" w:rsidR="00316B7A" w:rsidRDefault="00000000">
      <w:pPr>
        <w:numPr>
          <w:ilvl w:val="0"/>
          <w:numId w:val="12"/>
        </w:numPr>
      </w:pPr>
      <w:r>
        <w:t xml:space="preserve">Gaussian distribution is defined using 2 parameters: a mean vector and a convergence </w:t>
      </w:r>
      <w:proofErr w:type="gramStart"/>
      <w:r>
        <w:t>matrix</w:t>
      </w:r>
      <w:proofErr w:type="gramEnd"/>
    </w:p>
    <w:p w14:paraId="62ED7E09" w14:textId="77777777" w:rsidR="00316B7A" w:rsidRDefault="00000000">
      <w:pPr>
        <w:numPr>
          <w:ilvl w:val="0"/>
          <w:numId w:val="12"/>
        </w:numPr>
      </w:pPr>
      <w:r>
        <w:t xml:space="preserve">Mean vector defines where distribution is </w:t>
      </w:r>
      <w:proofErr w:type="gramStart"/>
      <w:r>
        <w:t>centred</w:t>
      </w:r>
      <w:proofErr w:type="gramEnd"/>
    </w:p>
    <w:p w14:paraId="4C0904DF" w14:textId="77777777" w:rsidR="00316B7A" w:rsidRDefault="00000000">
      <w:pPr>
        <w:numPr>
          <w:ilvl w:val="0"/>
          <w:numId w:val="12"/>
        </w:numPr>
      </w:pPr>
      <w:r>
        <w:t xml:space="preserve">Convergence matrix defines how distribution behaves around the </w:t>
      </w:r>
      <w:proofErr w:type="gramStart"/>
      <w:r>
        <w:t>mean</w:t>
      </w:r>
      <w:proofErr w:type="gramEnd"/>
    </w:p>
    <w:p w14:paraId="110CC48B" w14:textId="77777777" w:rsidR="00316B7A" w:rsidRDefault="00316B7A"/>
    <w:p w14:paraId="31DCC0B2" w14:textId="77777777" w:rsidR="00316B7A" w:rsidRDefault="00000000">
      <w:r>
        <w:rPr>
          <w:noProof/>
        </w:rPr>
        <w:lastRenderedPageBreak/>
        <w:drawing>
          <wp:inline distT="114300" distB="114300" distL="114300" distR="114300" wp14:anchorId="7CE8768F" wp14:editId="7D193598">
            <wp:extent cx="5731200" cy="421640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928FA" w14:textId="77777777" w:rsidR="00316B7A" w:rsidRDefault="00316B7A"/>
    <w:p w14:paraId="3206077E" w14:textId="77777777" w:rsidR="00316B7A" w:rsidRDefault="00000000">
      <w:r>
        <w:rPr>
          <w:noProof/>
        </w:rPr>
        <w:drawing>
          <wp:inline distT="114300" distB="114300" distL="114300" distR="114300" wp14:anchorId="4B2A0CC4" wp14:editId="2738A17B">
            <wp:extent cx="4510088" cy="3333869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333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A2C3D" w14:textId="77777777" w:rsidR="00316B7A" w:rsidRDefault="00000000">
      <w:pPr>
        <w:numPr>
          <w:ilvl w:val="0"/>
          <w:numId w:val="16"/>
        </w:numPr>
      </w:pPr>
      <w:r>
        <w:t>2-feature distribution with mean of zero vector</w:t>
      </w:r>
    </w:p>
    <w:p w14:paraId="1A5FF43B" w14:textId="77777777" w:rsidR="00316B7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297C333" wp14:editId="53285B5C">
            <wp:extent cx="5731200" cy="42799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94DA1" w14:textId="77777777" w:rsidR="00316B7A" w:rsidRDefault="00316B7A"/>
    <w:p w14:paraId="4193FD4B" w14:textId="77777777" w:rsidR="00316B7A" w:rsidRDefault="00000000">
      <w:r>
        <w:rPr>
          <w:noProof/>
        </w:rPr>
        <w:drawing>
          <wp:inline distT="114300" distB="114300" distL="114300" distR="114300" wp14:anchorId="4E45BE79" wp14:editId="64A910EE">
            <wp:extent cx="5731200" cy="4356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8FDFC" w14:textId="77777777" w:rsidR="00316B7A" w:rsidRDefault="00000000">
      <w:pPr>
        <w:numPr>
          <w:ilvl w:val="0"/>
          <w:numId w:val="7"/>
        </w:numPr>
      </w:pPr>
      <w:r>
        <w:lastRenderedPageBreak/>
        <w:t xml:space="preserve">Estimate mean vector and covariance matrix using maximum </w:t>
      </w:r>
      <w:proofErr w:type="gramStart"/>
      <w:r>
        <w:t>likelihood</w:t>
      </w:r>
      <w:proofErr w:type="gramEnd"/>
    </w:p>
    <w:p w14:paraId="07E4A14A" w14:textId="77777777" w:rsidR="00316B7A" w:rsidRDefault="00000000">
      <w:pPr>
        <w:numPr>
          <w:ilvl w:val="1"/>
          <w:numId w:val="7"/>
        </w:numPr>
      </w:pPr>
      <w:r>
        <w:t xml:space="preserve">This is a similar principle to naive bayes </w:t>
      </w:r>
      <w:proofErr w:type="gramStart"/>
      <w:r>
        <w:t>MLE</w:t>
      </w:r>
      <w:proofErr w:type="gramEnd"/>
    </w:p>
    <w:p w14:paraId="690C4735" w14:textId="77777777" w:rsidR="00316B7A" w:rsidRDefault="00000000">
      <w:pPr>
        <w:numPr>
          <w:ilvl w:val="0"/>
          <w:numId w:val="7"/>
        </w:numPr>
      </w:pPr>
      <w:r>
        <w:t xml:space="preserve">Best covariance is the covariance of the data, best mean is the mean of the </w:t>
      </w:r>
      <w:proofErr w:type="gramStart"/>
      <w:r>
        <w:t>data</w:t>
      </w:r>
      <w:proofErr w:type="gramEnd"/>
    </w:p>
    <w:p w14:paraId="1714A65B" w14:textId="77777777" w:rsidR="00316B7A" w:rsidRDefault="00316B7A"/>
    <w:p w14:paraId="0E3EAC55" w14:textId="77777777" w:rsidR="00316B7A" w:rsidRDefault="00316B7A"/>
    <w:p w14:paraId="1565DFFF" w14:textId="77777777" w:rsidR="00316B7A" w:rsidRDefault="00316B7A"/>
    <w:p w14:paraId="004EE613" w14:textId="77777777" w:rsidR="00316B7A" w:rsidRDefault="00316B7A"/>
    <w:sectPr w:rsidR="00316B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6B0F"/>
    <w:multiLevelType w:val="multilevel"/>
    <w:tmpl w:val="C40EDE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210C9C"/>
    <w:multiLevelType w:val="multilevel"/>
    <w:tmpl w:val="EB3C04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3216F7"/>
    <w:multiLevelType w:val="multilevel"/>
    <w:tmpl w:val="8A4E3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365216"/>
    <w:multiLevelType w:val="multilevel"/>
    <w:tmpl w:val="ADAC2E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4A7CFC"/>
    <w:multiLevelType w:val="multilevel"/>
    <w:tmpl w:val="677EEE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1A7480"/>
    <w:multiLevelType w:val="multilevel"/>
    <w:tmpl w:val="2CF2C6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A142A7"/>
    <w:multiLevelType w:val="multilevel"/>
    <w:tmpl w:val="8818A5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BF39FF"/>
    <w:multiLevelType w:val="multilevel"/>
    <w:tmpl w:val="477E14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321C61"/>
    <w:multiLevelType w:val="multilevel"/>
    <w:tmpl w:val="CA8882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955E2E"/>
    <w:multiLevelType w:val="multilevel"/>
    <w:tmpl w:val="CBDC59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674A8C"/>
    <w:multiLevelType w:val="multilevel"/>
    <w:tmpl w:val="37A41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D7268A"/>
    <w:multiLevelType w:val="multilevel"/>
    <w:tmpl w:val="5D82D8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9153B8"/>
    <w:multiLevelType w:val="multilevel"/>
    <w:tmpl w:val="E3EA16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6F361D"/>
    <w:multiLevelType w:val="multilevel"/>
    <w:tmpl w:val="6CA42F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31C43EB"/>
    <w:multiLevelType w:val="multilevel"/>
    <w:tmpl w:val="BBA67A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5C25C43"/>
    <w:multiLevelType w:val="multilevel"/>
    <w:tmpl w:val="636CB3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68527D2"/>
    <w:multiLevelType w:val="multilevel"/>
    <w:tmpl w:val="9FF89B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754162C"/>
    <w:multiLevelType w:val="multilevel"/>
    <w:tmpl w:val="9528CD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05E5DB7"/>
    <w:multiLevelType w:val="multilevel"/>
    <w:tmpl w:val="E8EA13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10209FF"/>
    <w:multiLevelType w:val="multilevel"/>
    <w:tmpl w:val="450896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7B92520"/>
    <w:multiLevelType w:val="multilevel"/>
    <w:tmpl w:val="F7F655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C92D29"/>
    <w:multiLevelType w:val="multilevel"/>
    <w:tmpl w:val="86C0F2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FC43AE9"/>
    <w:multiLevelType w:val="multilevel"/>
    <w:tmpl w:val="72D61A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D310A15"/>
    <w:multiLevelType w:val="multilevel"/>
    <w:tmpl w:val="15BE6E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73292793">
    <w:abstractNumId w:val="10"/>
  </w:num>
  <w:num w:numId="2" w16cid:durableId="162862261">
    <w:abstractNumId w:val="2"/>
  </w:num>
  <w:num w:numId="3" w16cid:durableId="2139639678">
    <w:abstractNumId w:val="13"/>
  </w:num>
  <w:num w:numId="4" w16cid:durableId="1314455842">
    <w:abstractNumId w:val="16"/>
  </w:num>
  <w:num w:numId="5" w16cid:durableId="1483421834">
    <w:abstractNumId w:val="15"/>
  </w:num>
  <w:num w:numId="6" w16cid:durableId="1264414205">
    <w:abstractNumId w:val="4"/>
  </w:num>
  <w:num w:numId="7" w16cid:durableId="1532766145">
    <w:abstractNumId w:val="0"/>
  </w:num>
  <w:num w:numId="8" w16cid:durableId="980887366">
    <w:abstractNumId w:val="14"/>
  </w:num>
  <w:num w:numId="9" w16cid:durableId="1625230981">
    <w:abstractNumId w:val="19"/>
  </w:num>
  <w:num w:numId="10" w16cid:durableId="963190171">
    <w:abstractNumId w:val="18"/>
  </w:num>
  <w:num w:numId="11" w16cid:durableId="465202510">
    <w:abstractNumId w:val="7"/>
  </w:num>
  <w:num w:numId="12" w16cid:durableId="1106542397">
    <w:abstractNumId w:val="20"/>
  </w:num>
  <w:num w:numId="13" w16cid:durableId="1399783752">
    <w:abstractNumId w:val="12"/>
  </w:num>
  <w:num w:numId="14" w16cid:durableId="1859133">
    <w:abstractNumId w:val="1"/>
  </w:num>
  <w:num w:numId="15" w16cid:durableId="437912843">
    <w:abstractNumId w:val="8"/>
  </w:num>
  <w:num w:numId="16" w16cid:durableId="1547765257">
    <w:abstractNumId w:val="6"/>
  </w:num>
  <w:num w:numId="17" w16cid:durableId="1786270052">
    <w:abstractNumId w:val="23"/>
  </w:num>
  <w:num w:numId="18" w16cid:durableId="1769154474">
    <w:abstractNumId w:val="22"/>
  </w:num>
  <w:num w:numId="19" w16cid:durableId="1282230243">
    <w:abstractNumId w:val="3"/>
  </w:num>
  <w:num w:numId="20" w16cid:durableId="436026003">
    <w:abstractNumId w:val="11"/>
  </w:num>
  <w:num w:numId="21" w16cid:durableId="21636178">
    <w:abstractNumId w:val="5"/>
  </w:num>
  <w:num w:numId="22" w16cid:durableId="2122919993">
    <w:abstractNumId w:val="21"/>
  </w:num>
  <w:num w:numId="23" w16cid:durableId="1491868893">
    <w:abstractNumId w:val="9"/>
  </w:num>
  <w:num w:numId="24" w16cid:durableId="15742695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B7A"/>
    <w:rsid w:val="00316B7A"/>
    <w:rsid w:val="009A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CED8A"/>
  <w15:docId w15:val="{E8521221-D9D5-1F44-BB8C-21A15E4B7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1227</Words>
  <Characters>6999</Characters>
  <Application>Microsoft Office Word</Application>
  <DocSecurity>0</DocSecurity>
  <Lines>58</Lines>
  <Paragraphs>16</Paragraphs>
  <ScaleCrop>false</ScaleCrop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Wong</cp:lastModifiedBy>
  <cp:revision>2</cp:revision>
  <dcterms:created xsi:type="dcterms:W3CDTF">2024-04-12T13:49:00Z</dcterms:created>
  <dcterms:modified xsi:type="dcterms:W3CDTF">2024-04-12T13:54:00Z</dcterms:modified>
</cp:coreProperties>
</file>