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 stuff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Review videos and practice quizzes from UTM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Good if you need extra help with base concepts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Derivatives and chain rule are very helpful for this topic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Survey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Due tomorrow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Used to improve teaching of this course this session and future sessions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Midterm practice problems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will get a practice problem for linear regression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A1 is practice problems for the test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Wrapping up decision tree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Greedy algorithm does not find the optimum tree (NP-complete problem, takes too long)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Instead it looks for an adequate tree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How to prevent overfitting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limit the size of the tree (set max depth, set lower limit for # of examples needed to make a split, stop when improvement is too small)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Decision trees can be used for regression, by minimising square error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Exercise on comparing KNN to decision trees on page 2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 vs hypothesis in regression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Hypothesis - any function that we can learn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Model - a set of assumption that limits what hypotheses we can learn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free lunch theorem - in order to learn anything, we need to set up some assumptions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Linear regression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Regression </w:t>
            </w:r>
            <w:r w:rsidDel="00000000" w:rsidR="00000000" w:rsidRPr="00000000">
              <w:rPr>
                <w:rtl w:val="0"/>
              </w:rPr>
              <w:t xml:space="preserve">- Learn a function that approximates our training data points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Linear regression </w:t>
            </w:r>
            <w:r w:rsidDel="00000000" w:rsidR="00000000" w:rsidRPr="00000000">
              <w:rPr>
                <w:rtl w:val="0"/>
              </w:rPr>
              <w:t xml:space="preserve">- this function needs to be linear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Linear regression with one feature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Input is a scalar value x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Hypothesis in the form of </w:t>
            </w:r>
            <m:oMath>
              <m:r>
                <w:rPr/>
                <m:t xml:space="preserve">y=wx+b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“w” is the weight and “b” is the bias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Loss function (</w:t>
            </w:r>
            <m:oMath>
              <m:r>
                <w:rPr>
                  <w:b w:val="1"/>
                </w:rPr>
                <m:t xml:space="preserve">L</m:t>
              </m:r>
            </m:oMath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Calculates the square distance between the predicted and actual result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m:oMath>
              <m:r>
                <w:rPr/>
                <m:t xml:space="preserve">L(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y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, 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t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)=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y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-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t</m:t>
                  </m:r>
                </m:e>
                <m:sup>
                  <m:r>
                    <w:rPr/>
                    <m:t xml:space="preserve">(i)</m:t>
                  </m:r>
                </m:sup>
              </m:sSup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)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3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½ is to make taking the derivative easier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 function (</w:t>
            </w:r>
            <m:oMath>
              <m:r>
                <m:t>ε</m:t>
              </m:r>
            </m:oMath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Average loss of hypothesis over entire training set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m:oMath>
              <m:r>
                <m:t>ε</m:t>
              </m:r>
              <m:r>
                <w:rPr/>
                <m:t xml:space="preserve">(w, b)=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N</m:t>
                  </m:r>
                </m:den>
              </m:f>
              <m:r>
                <w:rPr/>
                <m:t>Σ</m:t>
              </m:r>
              <m:r>
                <w:rPr/>
                <m:t xml:space="preserve">L(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y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, 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t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 best hypothesis is when cost is minimised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This occurs when the derivatives of </w:t>
            </w:r>
            <m:oMath>
              <m:r>
                <m:t>ε</m:t>
              </m:r>
            </m:oMath>
            <w:r w:rsidDel="00000000" w:rsidR="00000000" w:rsidRPr="00000000">
              <w:rPr>
                <w:rtl w:val="0"/>
              </w:rPr>
              <w:t xml:space="preserve"> with respect to w and b are 0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Taking the derivatives will give us 2 linear equations to solve to get the best w and b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numPr>
                <w:ilvl w:val="3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Math</w:t>
            </w:r>
            <w:r w:rsidDel="00000000" w:rsidR="00000000" w:rsidRPr="00000000">
              <w:rPr>
                <w:b w:val="1"/>
                <w:rtl w:val="0"/>
              </w:rPr>
              <w:t xml:space="preserve"> on slides 21-27, make sure you can do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3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Chain rule is very helpful, review if needed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Linear regression with many features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Now the input is a vector with D features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Hypothesis: </w:t>
            </w: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y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=</m:t>
              </m:r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j=1</m:t>
                  </m:r>
                </m:sub>
                <m:sup>
                  <m:r>
                    <w:rPr/>
                    <m:t xml:space="preserve">D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w</m:t>
                  </m:r>
                </m:e>
                <m:sub>
                  <m:r>
                    <w:rPr/>
                    <m:t xml:space="preserve">j</m:t>
                  </m:r>
                </m:sub>
              </m:sSub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j</m:t>
                      </m:r>
                    </m:sub>
                  </m:sSub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+b=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w</m:t>
                  </m:r>
                </m:e>
                <m:sup>
                  <m:r>
                    <w:rPr/>
                    <m:t xml:space="preserve">T</m:t>
                  </m:r>
                </m:sup>
              </m:sSup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+b</m:t>
              </m:r>
            </m:oMath>
            <w:r w:rsidDel="00000000" w:rsidR="00000000" w:rsidRPr="00000000">
              <w:rPr>
                <w:rtl w:val="0"/>
              </w:rPr>
              <w:t xml:space="preserve"> (when vectorised)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Our weights (w) is now a vector of size D representing weights applied to each feature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apply weights to features using the dot product (</w:t>
            </w: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w</m:t>
                  </m:r>
                </m:e>
                <m:sup>
                  <m:r>
                    <w:rPr/>
                    <m:t xml:space="preserve">T</m:t>
                  </m:r>
                </m:sup>
              </m:sSup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(i)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Simplifying model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choose to add a dummy feature of 1 to the input and add an extra weight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This incorporates the bias into the weights and simplifies calculations 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Simplified hypothesis:  </w:t>
            </w: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y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=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w</m:t>
                  </m:r>
                </m:e>
                <m:sup>
                  <m:r>
                    <w:rPr/>
                    <m:t xml:space="preserve">T</m:t>
                  </m:r>
                </m:sup>
              </m:sSup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(i)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 function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  <w:rPr>
                <w:u w:val="none"/>
              </w:rPr>
            </w:pPr>
            <m:oMath>
              <m:r>
                <m:t>ε</m:t>
              </m:r>
              <m:r>
                <w:rPr/>
                <m:t xml:space="preserve">(w)=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2N</m:t>
                  </m:r>
                </m:den>
              </m:f>
              <m:sSub>
                <m:sSubPr>
                  <m:ctrlPr>
                    <w:rPr/>
                  </m:ctrlPr>
                </m:sSubPr>
                <m:e>
                  <m:r>
                    <w:rPr/>
                    <m:t>Σ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y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-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t</m:t>
                  </m:r>
                </m:e>
                <m:sup>
                  <m:r>
                    <w:rPr/>
                    <m:t xml:space="preserve">(i)</m:t>
                  </m:r>
                </m:sup>
              </m:sSup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)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  <w:rPr>
                <w:u w:val="none"/>
              </w:rPr>
            </w:pPr>
            <m:oMath>
              <m:r>
                <m:t>ε</m:t>
              </m:r>
              <m:r>
                <w:rPr/>
                <m:t xml:space="preserve">(w)=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2N</m:t>
                  </m:r>
                </m:den>
              </m:f>
              <m:r>
                <w:rPr/>
                <m:t xml:space="preserve">(Xw-t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)</m:t>
                  </m:r>
                </m:e>
                <m:sup>
                  <m:r>
                    <w:rPr/>
                    <m:t xml:space="preserve">T</m:t>
                  </m:r>
                </m:sup>
              </m:sSup>
              <m:r>
                <w:rPr/>
                <m:t xml:space="preserve">(Xw-t)</m:t>
              </m:r>
            </m:oMath>
            <w:r w:rsidDel="00000000" w:rsidR="00000000" w:rsidRPr="00000000">
              <w:rPr>
                <w:rtl w:val="0"/>
              </w:rPr>
              <w:t xml:space="preserve"> (vectorised)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3"/>
                <w:numId w:val="7"/>
              </w:numPr>
              <w:spacing w:line="240" w:lineRule="auto"/>
              <w:ind w:left="288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Also written as </w:t>
            </w:r>
            <m:oMath>
              <m:r>
                <m:t>ε</m:t>
              </m:r>
              <m:r>
                <w:rPr/>
                <m:t xml:space="preserve">(w)=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2N</m:t>
                  </m:r>
                </m:den>
              </m:f>
              <m:r>
                <w:rPr/>
                <m:t xml:space="preserve">||Xw-t|</m:t>
              </m:r>
              <m:sSub>
                <m:sSubPr>
                  <m:ctrlPr>
                    <w:rPr/>
                  </m:ctrlPr>
                </m:sSubPr>
                <m:e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|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Finding the optimal hypothesis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first find the </w:t>
            </w:r>
            <w:r w:rsidDel="00000000" w:rsidR="00000000" w:rsidRPr="00000000">
              <w:rPr>
                <w:b w:val="1"/>
                <w:rtl w:val="0"/>
              </w:rPr>
              <w:t xml:space="preserve">gradient </w:t>
            </w:r>
            <w:r w:rsidDel="00000000" w:rsidR="00000000" w:rsidRPr="00000000">
              <w:rPr>
                <w:rtl w:val="0"/>
              </w:rPr>
              <w:t xml:space="preserve">of the cost function and solve for when it is 0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3"/>
                <w:numId w:val="7"/>
              </w:numPr>
              <w:spacing w:line="240" w:lineRule="auto"/>
              <w:ind w:left="288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Gradient is the derivative of </w:t>
            </w:r>
            <m:oMath>
              <m:r>
                <m:t>ε</m:t>
              </m:r>
            </m:oMath>
            <w:r w:rsidDel="00000000" w:rsidR="00000000" w:rsidRPr="00000000">
              <w:rPr>
                <w:rtl w:val="0"/>
              </w:rPr>
              <w:t xml:space="preserve"> with respect to the different weights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3"/>
                <w:numId w:val="7"/>
              </w:numPr>
              <w:spacing w:line="240" w:lineRule="auto"/>
              <w:ind w:left="2880" w:hanging="360"/>
              <w:rPr>
                <w:u w:val="none"/>
              </w:rPr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∇</m:t>
                  </m:r>
                </m:e>
                <m:sub>
                  <m:r>
                    <w:rPr/>
                    <m:t xml:space="preserve">w</m:t>
                  </m:r>
                </m:sub>
              </m:sSub>
              <m:r>
                <w:rPr/>
                <m:t>ε</m:t>
              </m:r>
              <m:r>
                <w:rPr/>
                <m:t xml:space="preserve">(w)=0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Calculating derivative with respect to weight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w</m:t>
                  </m:r>
                </m:e>
                <m:sub>
                  <m:r>
                    <w:rPr/>
                    <m:t xml:space="preserve">j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3"/>
                <w:numId w:val="7"/>
              </w:numPr>
              <w:spacing w:line="240" w:lineRule="auto"/>
              <w:ind w:left="288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first calculate gradient for loss function, then add together to get gradient for cost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4"/>
                <w:numId w:val="7"/>
              </w:numPr>
              <w:spacing w:line="240" w:lineRule="auto"/>
              <w:ind w:left="360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Math on slides 40-42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4"/>
                <w:numId w:val="7"/>
              </w:numPr>
              <w:spacing w:line="240" w:lineRule="auto"/>
              <w:ind w:left="3600" w:hanging="360"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∇</m:t>
                  </m:r>
                </m:e>
                <m:sub>
                  <m:r>
                    <w:rPr/>
                    <m:t xml:space="preserve">w</m:t>
                  </m:r>
                </m:sub>
              </m:sSub>
              <m:r>
                <w:rPr/>
                <m:t xml:space="preserve">L(w)=(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w</m:t>
                  </m:r>
                </m:e>
                <m:sup>
                  <m:r>
                    <w:rPr/>
                    <m:t xml:space="preserve">T</m:t>
                  </m:r>
                </m:sup>
              </m:sSup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-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t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)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(i)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3871794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871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factors are where KNN and decision trees differ</w:t>
      </w:r>
    </w:p>
    <w:p w:rsidR="00000000" w:rsidDel="00000000" w:rsidP="00000000" w:rsidRDefault="00000000" w:rsidRPr="00000000" w14:paraId="0000004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answers on this slide, take some time to think about which would be better for each of these cases</w:t>
      </w:r>
    </w:p>
    <w:p w:rsidR="00000000" w:rsidDel="00000000" w:rsidP="00000000" w:rsidRDefault="00000000" w:rsidRPr="00000000" w14:paraId="00000048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ask on Piazza too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want to learn a function that approximates all of our data points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want to predict pond_air_temp_c using the other variables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feature - our input is a scalar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Linear regression finds the best fit line in our graph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Differentiating between model and hypothesis</w:t>
      </w:r>
    </w:p>
    <w:p w:rsidR="00000000" w:rsidDel="00000000" w:rsidP="00000000" w:rsidRDefault="00000000" w:rsidRPr="00000000" w14:paraId="0000005E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Hypothesis - one specific function we can learn</w:t>
      </w:r>
    </w:p>
    <w:p w:rsidR="00000000" w:rsidDel="00000000" w:rsidP="00000000" w:rsidRDefault="00000000" w:rsidRPr="00000000" w14:paraId="0000005F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 - a set of functions</w:t>
      </w:r>
    </w:p>
    <w:p w:rsidR="00000000" w:rsidDel="00000000" w:rsidP="00000000" w:rsidRDefault="00000000" w:rsidRPr="00000000" w14:paraId="00000060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we choose the model, we put some restrictions on what hypotheses we can have</w:t>
      </w:r>
    </w:p>
    <w:p w:rsidR="00000000" w:rsidDel="00000000" w:rsidP="00000000" w:rsidRDefault="00000000" w:rsidRPr="00000000" w14:paraId="00000061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linear regression model assumes that the function is linear</w:t>
      </w:r>
    </w:p>
    <w:p w:rsidR="00000000" w:rsidDel="00000000" w:rsidP="00000000" w:rsidRDefault="00000000" w:rsidRPr="00000000" w14:paraId="00000062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decision tree model assumes the function can be expressed as a decision tree</w:t>
      </w:r>
    </w:p>
    <w:p w:rsidR="00000000" w:rsidDel="00000000" w:rsidP="00000000" w:rsidRDefault="00000000" w:rsidRPr="00000000" w14:paraId="00000063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free lunch principle - in order to learn anything, we must make assumptions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a linear function: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Multiply the input by the weight, and add the bias to get the output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linear regression model restricts hypotheses to be linear functions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of these functions are hypotheses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Which one is the best?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to define which hypothesis is best for the computer to pick one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will use a loss function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 function evaluates how bad a hypothesis is</w:t>
      </w:r>
    </w:p>
    <w:p w:rsidR="00000000" w:rsidDel="00000000" w:rsidP="00000000" w:rsidRDefault="00000000" w:rsidRPr="00000000" w14:paraId="00000073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want to minimise loss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Residual - difference between the target and prediction </w:t>
      </w:r>
    </w:p>
    <w:p w:rsidR="00000000" w:rsidDel="00000000" w:rsidP="00000000" w:rsidRDefault="00000000" w:rsidRPr="00000000" w14:paraId="00000075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want to minimise the magnitude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Dividing everything by 2 makes derivative easier</w:t>
      </w:r>
    </w:p>
    <w:p w:rsidR="00000000" w:rsidDel="00000000" w:rsidP="00000000" w:rsidRDefault="00000000" w:rsidRPr="00000000" w14:paraId="00000077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Taking the derivative brings down the 2nd power, which cancels out if we divide by 2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cost function - calculates the total loss over all points in the training set</w:t>
      </w:r>
    </w:p>
    <w:p w:rsidR="00000000" w:rsidDel="00000000" w:rsidP="00000000" w:rsidRDefault="00000000" w:rsidRPr="00000000" w14:paraId="0000007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People often refer to loss and cost interchangeably</w:t>
      </w:r>
    </w:p>
    <w:p w:rsidR="00000000" w:rsidDel="00000000" w:rsidP="00000000" w:rsidRDefault="00000000" w:rsidRPr="00000000" w14:paraId="0000007C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But when they refer to minimising loss, it actually refers to minimising cost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 function is a function of 2 parameters w and b</w:t>
      </w:r>
    </w:p>
    <w:p w:rsidR="00000000" w:rsidDel="00000000" w:rsidP="00000000" w:rsidRDefault="00000000" w:rsidRPr="00000000" w14:paraId="00000080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optimise the cost function by choosing the best values for w and b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Linear model: </w:t>
      </w:r>
      <m:oMath>
        <m:sSup>
          <m:sSupPr>
            <m:ctrlPr>
              <w:rPr/>
            </m:ctrlPr>
          </m:sSupPr>
          <m:e>
            <m:r>
              <w:rPr/>
              <m:t xml:space="preserve">y</m:t>
            </m:r>
          </m:e>
          <m:sup>
            <m:r>
              <w:rPr/>
              <m:t xml:space="preserve">(i)</m:t>
            </m:r>
          </m:sup>
        </m:sSup>
        <m:r>
          <w:rPr/>
          <m:t xml:space="preserve">=w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  <m:r>
          <w:rPr/>
          <m:t xml:space="preserve">+b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Parameters: w, b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 function: </w:t>
      </w:r>
      <m:oMath>
        <m:r>
          <w:rPr/>
          <m:t xml:space="preserve">L(</m:t>
        </m:r>
        <m:sSup>
          <m:sSupPr>
            <m:ctrlPr>
              <w:rPr/>
            </m:ctrlPr>
          </m:sSupPr>
          <m:e>
            <m:r>
              <w:rPr/>
              <m:t xml:space="preserve">y</m:t>
            </m:r>
          </m:e>
          <m:sup>
            <m:r>
              <w:rPr/>
              <m:t xml:space="preserve">(i)</m:t>
            </m:r>
          </m:sup>
        </m:sSup>
        <m:r>
          <w:rPr/>
          <m:t xml:space="preserve">, </m:t>
        </m:r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(i)</m:t>
            </m:r>
          </m:sup>
        </m:sSup>
        <m:r>
          <w:rPr/>
          <m:t xml:space="preserve">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(</m:t>
        </m:r>
        <m:sSup>
          <m:sSupPr>
            <m:ctrlPr>
              <w:rPr/>
            </m:ctrlPr>
          </m:sSupPr>
          <m:e>
            <m:r>
              <w:rPr/>
              <m:t xml:space="preserve">y</m:t>
            </m:r>
          </m:e>
          <m:sup>
            <m:r>
              <w:rPr/>
              <m:t xml:space="preserve">(i)</m:t>
            </m:r>
          </m:sup>
        </m:sSup>
        <m:r>
          <w:rPr/>
          <m:t xml:space="preserve">-</m:t>
        </m:r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(i)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 function: </w:t>
      </w:r>
      <m:oMath>
        <m:r>
          <m:t>ε</m:t>
        </m:r>
        <m:r>
          <w:rPr/>
          <m:t xml:space="preserve">(w, b)=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  <m:r>
          <w:rPr/>
          <m:t>Σ</m:t>
        </m:r>
        <m:r>
          <w:rPr/>
          <m:t xml:space="preserve">L(</m:t>
        </m:r>
        <m:sSup>
          <m:sSupPr>
            <m:ctrlPr>
              <w:rPr/>
            </m:ctrlPr>
          </m:sSupPr>
          <m:e>
            <m:r>
              <w:rPr/>
              <m:t xml:space="preserve">y</m:t>
            </m:r>
          </m:e>
          <m:sup>
            <m:r>
              <w:rPr/>
              <m:t xml:space="preserve">(i)</m:t>
            </m:r>
          </m:sup>
        </m:sSup>
        <m:r>
          <w:rPr/>
          <m:t xml:space="preserve">, </m:t>
        </m:r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(i)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minimise the cost function, we need to find the critical points</w:t>
      </w:r>
    </w:p>
    <w:p w:rsidR="00000000" w:rsidDel="00000000" w:rsidP="00000000" w:rsidRDefault="00000000" w:rsidRPr="00000000" w14:paraId="0000008B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maxima/minima have zero derivative</w:t>
      </w:r>
    </w:p>
    <w:p w:rsidR="00000000" w:rsidDel="00000000" w:rsidP="00000000" w:rsidRDefault="00000000" w:rsidRPr="00000000" w14:paraId="0000008C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Thus we take the derivative of w and b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disregard the summation in the cost function for now, we just focus on the loss function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Try this part on your own first</w:t>
      </w:r>
    </w:p>
    <w:p w:rsidR="00000000" w:rsidDel="00000000" w:rsidP="00000000" w:rsidRDefault="00000000" w:rsidRPr="00000000" w14:paraId="00000093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Chain rule will be useful</w:t>
      </w:r>
    </w:p>
    <w:p w:rsidR="00000000" w:rsidDel="00000000" w:rsidP="00000000" w:rsidRDefault="00000000" w:rsidRPr="00000000" w14:paraId="00000094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Answers on next slides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Derivation of cost function is sum of derived loss function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Critical point is when the derivatives are 0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end up with 2 linear equations with 2 unknowns</w:t>
      </w:r>
    </w:p>
    <w:p w:rsidR="00000000" w:rsidDel="00000000" w:rsidP="00000000" w:rsidRDefault="00000000" w:rsidRPr="00000000" w14:paraId="0000009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Solve to get optimal w and b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cost function, we can get a good hypothesis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now have a set of weights</w:t>
      </w:r>
    </w:p>
    <w:p w:rsidR="00000000" w:rsidDel="00000000" w:rsidP="00000000" w:rsidRDefault="00000000" w:rsidRPr="00000000" w14:paraId="000000A7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weight for each feature of the input</w:t>
      </w:r>
    </w:p>
    <w:p w:rsidR="00000000" w:rsidDel="00000000" w:rsidP="00000000" w:rsidRDefault="00000000" w:rsidRPr="00000000" w14:paraId="000000A8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Unvectorised</w:t>
      </w:r>
    </w:p>
    <w:p w:rsidR="00000000" w:rsidDel="00000000" w:rsidP="00000000" w:rsidRDefault="00000000" w:rsidRPr="00000000" w14:paraId="000000A9">
      <w:pPr>
        <w:numPr>
          <w:ilvl w:val="1"/>
          <w:numId w:val="25"/>
        </w:numPr>
        <w:ind w:left="1440" w:hanging="360"/>
        <w:rPr>
          <w:u w:val="none"/>
        </w:rPr>
      </w:pPr>
      <m:oMath>
        <m:sSup>
          <m:sSupPr>
            <m:ctrlPr>
              <w:rPr/>
            </m:ctrlPr>
          </m:sSupPr>
          <m:e>
            <m:r>
              <w:rPr/>
              <m:t xml:space="preserve">y</m:t>
            </m:r>
          </m:e>
          <m:sup>
            <m:r>
              <w:rPr/>
              <m:t xml:space="preserve">(i)</m:t>
            </m:r>
          </m:sup>
        </m:sSup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j=1</m:t>
            </m:r>
          </m:sub>
          <m:sup>
            <m:r>
              <w:rPr/>
              <m:t xml:space="preserve">D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</m:t>
            </m:r>
          </m:sub>
        </m:sSub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j</m:t>
                </m:r>
              </m:sub>
            </m:sSub>
          </m:e>
          <m:sup>
            <m:r>
              <w:rPr/>
              <m:t xml:space="preserve">(i)</m:t>
            </m:r>
          </m:sup>
        </m:sSup>
        <m:r>
          <w:rPr/>
          <m:t xml:space="preserve">+b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Vectorised</w:t>
      </w:r>
    </w:p>
    <w:p w:rsidR="00000000" w:rsidDel="00000000" w:rsidP="00000000" w:rsidRDefault="00000000" w:rsidRPr="00000000" w14:paraId="000000AB">
      <w:pPr>
        <w:numPr>
          <w:ilvl w:val="1"/>
          <w:numId w:val="25"/>
        </w:numPr>
        <w:ind w:left="1440" w:hanging="360"/>
        <w:rPr>
          <w:u w:val="none"/>
        </w:rPr>
      </w:pPr>
      <m:oMath>
        <m:sSup>
          <m:sSupPr>
            <m:ctrlPr>
              <w:rPr/>
            </m:ctrlPr>
          </m:sSupPr>
          <m:e>
            <m:r>
              <w:rPr/>
              <m:t xml:space="preserve">w</m:t>
            </m:r>
          </m:e>
          <m:sup>
            <m:r>
              <w:rPr/>
              <m:t xml:space="preserve">T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  <m:r>
          <w:rPr/>
          <m:t xml:space="preserve">+b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dot product, will apply weights to each feature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often have a dummy feature to simplify our model</w:t>
      </w:r>
    </w:p>
    <w:p w:rsidR="00000000" w:rsidDel="00000000" w:rsidP="00000000" w:rsidRDefault="00000000" w:rsidRPr="00000000" w14:paraId="000000B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allows us to include the bias as a weight </w:t>
      </w:r>
    </w:p>
    <w:p w:rsidR="00000000" w:rsidDel="00000000" w:rsidP="00000000" w:rsidRDefault="00000000" w:rsidRPr="00000000" w14:paraId="000000B1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Thus we only have weights now, no biases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 - data matrix</w:t>
      </w:r>
    </w:p>
    <w:p w:rsidR="00000000" w:rsidDel="00000000" w:rsidP="00000000" w:rsidRDefault="00000000" w:rsidRPr="00000000" w14:paraId="000000B5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Dimensions of first row should match dimensions of weight vector</w:t>
      </w:r>
    </w:p>
    <w:p w:rsidR="00000000" w:rsidDel="00000000" w:rsidP="00000000" w:rsidRDefault="00000000" w:rsidRPr="00000000" w14:paraId="000000B6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These are the features of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row represents 1 input</w:t>
      </w:r>
    </w:p>
    <w:p w:rsidR="00000000" w:rsidDel="00000000" w:rsidP="00000000" w:rsidRDefault="00000000" w:rsidRPr="00000000" w14:paraId="000000B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- weight vector</w:t>
      </w:r>
    </w:p>
    <w:p w:rsidR="00000000" w:rsidDel="00000000" w:rsidP="00000000" w:rsidRDefault="00000000" w:rsidRPr="00000000" w14:paraId="000000B9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Column vector of each weight</w:t>
      </w:r>
    </w:p>
    <w:p w:rsidR="00000000" w:rsidDel="00000000" w:rsidP="00000000" w:rsidRDefault="00000000" w:rsidRPr="00000000" w14:paraId="000000B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 - prediction vector</w:t>
      </w:r>
    </w:p>
    <w:p w:rsidR="00000000" w:rsidDel="00000000" w:rsidP="00000000" w:rsidRDefault="00000000" w:rsidRPr="00000000" w14:paraId="000000BB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Column vector with each feature of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after multiplying by weight</w:t>
      </w:r>
    </w:p>
    <w:p w:rsidR="00000000" w:rsidDel="00000000" w:rsidP="00000000" w:rsidRDefault="00000000" w:rsidRPr="00000000" w14:paraId="000000B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Since the dimensions of X and w match, we can take the dot product to get y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 3 is line 2 but written using dot product</w:t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 4 is line 3 with y expanded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 5 is a fancier way to write line 4</w:t>
      </w:r>
    </w:p>
    <w:p w:rsidR="00000000" w:rsidDel="00000000" w:rsidP="00000000" w:rsidRDefault="00000000" w:rsidRPr="00000000" w14:paraId="000000C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|| is euclidean norm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Gradient - derivative of the loss function for various weights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apply this formula for any weight 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one weight, we want to calculate for all weights</w:t>
      </w:r>
    </w:p>
    <w:p w:rsidR="00000000" w:rsidDel="00000000" w:rsidP="00000000" w:rsidRDefault="00000000" w:rsidRPr="00000000" w14:paraId="000000D2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Calculating for all weights will give us a vector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Note: the only difference between each element of the gradient vector is the last part </w:t>
      </w:r>
      <m:oMath>
        <m:r>
          <w:rPr/>
          <m:t xml:space="preserve">(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0</m:t>
                </m:r>
              </m:sub>
            </m:sSub>
          </m:e>
          <m:sup>
            <m:r>
              <w:rPr/>
              <m:t xml:space="preserve">(i)</m:t>
            </m:r>
          </m:sup>
        </m:sSup>
        <m:r>
          <w:rPr/>
          <m:t xml:space="preserve"> to 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D</m:t>
                </m:r>
              </m:sub>
            </m:sSub>
          </m:e>
          <m:sup>
            <m:r>
              <w:rPr/>
              <m:t xml:space="preserve">(i)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Thus we can factor out the first part out</w:t>
      </w:r>
    </w:p>
    <w:p w:rsidR="00000000" w:rsidDel="00000000" w:rsidP="00000000" w:rsidRDefault="00000000" w:rsidRPr="00000000" w14:paraId="000000D7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gives us the equation for our gradient</w:t>
      </w:r>
    </w:p>
    <w:sectPr>
      <w:headerReference r:id="rId4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19.png"/><Relationship Id="rId42" Type="http://schemas.openxmlformats.org/officeDocument/2006/relationships/image" Target="media/image28.png"/><Relationship Id="rId41" Type="http://schemas.openxmlformats.org/officeDocument/2006/relationships/image" Target="media/image6.png"/><Relationship Id="rId22" Type="http://schemas.openxmlformats.org/officeDocument/2006/relationships/image" Target="media/image4.png"/><Relationship Id="rId44" Type="http://schemas.openxmlformats.org/officeDocument/2006/relationships/image" Target="media/image3.png"/><Relationship Id="rId21" Type="http://schemas.openxmlformats.org/officeDocument/2006/relationships/image" Target="media/image32.png"/><Relationship Id="rId43" Type="http://schemas.openxmlformats.org/officeDocument/2006/relationships/image" Target="media/image21.png"/><Relationship Id="rId24" Type="http://schemas.openxmlformats.org/officeDocument/2006/relationships/image" Target="media/image16.png"/><Relationship Id="rId46" Type="http://schemas.openxmlformats.org/officeDocument/2006/relationships/header" Target="header1.xml"/><Relationship Id="rId23" Type="http://schemas.openxmlformats.org/officeDocument/2006/relationships/image" Target="media/image7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37.png"/><Relationship Id="rId25" Type="http://schemas.openxmlformats.org/officeDocument/2006/relationships/image" Target="media/image12.png"/><Relationship Id="rId28" Type="http://schemas.openxmlformats.org/officeDocument/2006/relationships/image" Target="media/image2.png"/><Relationship Id="rId27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35.png"/><Relationship Id="rId7" Type="http://schemas.openxmlformats.org/officeDocument/2006/relationships/image" Target="media/image34.png"/><Relationship Id="rId8" Type="http://schemas.openxmlformats.org/officeDocument/2006/relationships/image" Target="media/image10.png"/><Relationship Id="rId31" Type="http://schemas.openxmlformats.org/officeDocument/2006/relationships/image" Target="media/image5.png"/><Relationship Id="rId30" Type="http://schemas.openxmlformats.org/officeDocument/2006/relationships/image" Target="media/image29.png"/><Relationship Id="rId11" Type="http://schemas.openxmlformats.org/officeDocument/2006/relationships/image" Target="media/image18.png"/><Relationship Id="rId33" Type="http://schemas.openxmlformats.org/officeDocument/2006/relationships/image" Target="media/image23.png"/><Relationship Id="rId10" Type="http://schemas.openxmlformats.org/officeDocument/2006/relationships/image" Target="media/image31.png"/><Relationship Id="rId32" Type="http://schemas.openxmlformats.org/officeDocument/2006/relationships/image" Target="media/image38.png"/><Relationship Id="rId13" Type="http://schemas.openxmlformats.org/officeDocument/2006/relationships/image" Target="media/image17.png"/><Relationship Id="rId35" Type="http://schemas.openxmlformats.org/officeDocument/2006/relationships/image" Target="media/image36.png"/><Relationship Id="rId12" Type="http://schemas.openxmlformats.org/officeDocument/2006/relationships/image" Target="media/image9.png"/><Relationship Id="rId34" Type="http://schemas.openxmlformats.org/officeDocument/2006/relationships/image" Target="media/image8.png"/><Relationship Id="rId15" Type="http://schemas.openxmlformats.org/officeDocument/2006/relationships/image" Target="media/image30.png"/><Relationship Id="rId37" Type="http://schemas.openxmlformats.org/officeDocument/2006/relationships/image" Target="media/image1.png"/><Relationship Id="rId14" Type="http://schemas.openxmlformats.org/officeDocument/2006/relationships/image" Target="media/image33.png"/><Relationship Id="rId36" Type="http://schemas.openxmlformats.org/officeDocument/2006/relationships/image" Target="media/image39.png"/><Relationship Id="rId17" Type="http://schemas.openxmlformats.org/officeDocument/2006/relationships/image" Target="media/image20.png"/><Relationship Id="rId39" Type="http://schemas.openxmlformats.org/officeDocument/2006/relationships/image" Target="media/image24.png"/><Relationship Id="rId16" Type="http://schemas.openxmlformats.org/officeDocument/2006/relationships/image" Target="media/image11.png"/><Relationship Id="rId38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