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 stuff (Test things)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was too long, future tests will not be this long</w:t>
            </w:r>
          </w:p>
          <w:p w:rsidR="00000000" w:rsidDel="00000000" w:rsidP="00000000" w:rsidRDefault="00000000" w:rsidRPr="00000000" w14:paraId="00000004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Prof. will collect midterm feedback next week along with sample solutions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will be graded in about a week, and marks will probably be adjusted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Test will not affect grades in a disastrous way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Softmax regression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Softmax regression is the generalised form of logistic regression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Logistic regression classifies between 2 labels, softmax regression can classify between any k labels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Both output (</w:t>
            </w: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) and target (</w:t>
            </w:r>
            <w:r w:rsidDel="00000000" w:rsidR="00000000" w:rsidRPr="00000000">
              <w:rPr>
                <w:b w:val="1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vertAlign w:val="superscript"/>
                <w:rtl w:val="0"/>
              </w:rPr>
              <w:t xml:space="preserve">(i)</w:t>
            </w:r>
            <w:r w:rsidDel="00000000" w:rsidR="00000000" w:rsidRPr="00000000">
              <w:rPr>
                <w:rtl w:val="0"/>
              </w:rPr>
              <w:t xml:space="preserve">) are vectors with k components (where k is the number of possible labels)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 </w:t>
            </w:r>
            <w:r w:rsidDel="00000000" w:rsidR="00000000" w:rsidRPr="00000000">
              <w:rPr>
                <w:rtl w:val="0"/>
              </w:rPr>
              <w:t xml:space="preserve">is a one-hot vector, where only one component (the predicted label) is set to 1, and all others are set to 0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y is the probability distribution over the k classes, the components of y sum to 1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Recall logistic regression where y and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 are scalars (2 possible labels)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linear model (</w:t>
            </w:r>
            <m:oMath>
              <m:r>
                <w:rPr/>
                <m:t xml:space="preserve">z=Wx</m:t>
              </m:r>
            </m:oMath>
            <w:r w:rsidDel="00000000" w:rsidR="00000000" w:rsidRPr="00000000">
              <w:rPr>
                <w:rtl w:val="0"/>
              </w:rPr>
              <w:t xml:space="preserve">) now also produces a vector of k components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 is now a matrix with dimensions (D+1) * k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y is calculated from z using the </w:t>
            </w:r>
            <w:r w:rsidDel="00000000" w:rsidR="00000000" w:rsidRPr="00000000">
              <w:rPr>
                <w:b w:val="1"/>
                <w:rtl w:val="0"/>
              </w:rPr>
              <w:t xml:space="preserve">softmax activation function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m:oMath>
              <m:r>
                <w:rPr/>
                <m:t xml:space="preserve">y=softmax(z)</m:t>
              </m:r>
            </m:oMath>
            <w:r w:rsidDel="00000000" w:rsidR="00000000" w:rsidRPr="00000000">
              <w:rPr>
                <w:rtl w:val="0"/>
              </w:rPr>
              <w:t xml:space="preserve">, where </w:t>
            </w:r>
            <m:oMath>
              <m:sSub>
                <m:sSubPr>
                  <m:ctrlPr>
                    <w:rPr>
                      <w:sz w:val="32"/>
                      <w:szCs w:val="32"/>
                    </w:rPr>
                  </m:ctrlPr>
                </m:sSubPr>
                <m:e>
                  <m:r>
                    <w:rPr>
                      <w:sz w:val="32"/>
                      <w:szCs w:val="32"/>
                    </w:rPr>
                    <m:t xml:space="preserve">y</m:t>
                  </m:r>
                </m:e>
                <m:sub>
                  <m:r>
                    <w:rPr>
                      <w:sz w:val="32"/>
                      <w:szCs w:val="32"/>
                    </w:rPr>
                    <m:t xml:space="preserve">k</m:t>
                  </m:r>
                </m:sub>
              </m:sSub>
              <m:r>
                <w:rPr>
                  <w:sz w:val="32"/>
                  <w:szCs w:val="32"/>
                </w:rPr>
                <m:t xml:space="preserve">=</m:t>
              </m:r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sz w:val="32"/>
                          <w:szCs w:val="32"/>
                        </w:rPr>
                        <m:t xml:space="preserve">e</m:t>
                      </m:r>
                    </m:e>
                    <m:sup>
                      <m:sSub>
                        <m:sSubPr>
                          <m:ctrlPr>
                            <w:rPr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sz w:val="32"/>
                              <w:szCs w:val="32"/>
                            </w:rPr>
                            <m:t xml:space="preserve">z</m:t>
                          </m:r>
                        </m:e>
                        <m:sub>
                          <m:r>
                            <w:rPr>
                              <w:sz w:val="32"/>
                              <w:szCs w:val="32"/>
                            </w:rPr>
                            <m:t xml:space="preserve">k</m:t>
                          </m:r>
                        </m:sub>
                      </m:sSub>
                    </m:sup>
                  </m:sSup>
                </m:num>
                <m:den>
                  <m:sSup>
                    <m:sSupPr>
                      <m:ctrlPr>
                        <w:rPr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sz w:val="32"/>
                              <w:szCs w:val="32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sz w:val="32"/>
                                  <w:szCs w:val="32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sz w:val="32"/>
                                  <w:szCs w:val="32"/>
                                </w:rPr>
                                <m:t xml:space="preserve"> K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sz w:val="32"/>
                              <w:szCs w:val="32"/>
                            </w:rPr>
                            <m:t xml:space="preserve">m=1</m:t>
                          </m:r>
                        </m:sub>
                      </m:sSub>
                    </m:e>
                    <m:sup/>
                  </m:sSup>
                  <m:sSup>
                    <m:sSupPr>
                      <m:ctrlPr>
                        <w:rPr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sz w:val="32"/>
                          <w:szCs w:val="32"/>
                        </w:rPr>
                        <m:t xml:space="preserve">e</m:t>
                      </m:r>
                    </m:e>
                    <m:sup>
                      <m:sSub>
                        <m:sSubPr>
                          <m:ctrlPr>
                            <w:rPr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sz w:val="32"/>
                              <w:szCs w:val="32"/>
                            </w:rPr>
                            <m:t xml:space="preserve">z</m:t>
                          </m:r>
                        </m:e>
                        <m:sub>
                          <m:r>
                            <w:rPr>
                              <w:sz w:val="32"/>
                              <w:szCs w:val="32"/>
                            </w:rPr>
                            <m:t xml:space="preserve">m</m:t>
                          </m:r>
                        </m:sub>
                      </m:sSub>
                    </m:sup>
                  </m:sSup>
                </m:den>
              </m:f>
              <m:r>
                <w:rPr>
                  <w:sz w:val="32"/>
                  <w:szCs w:val="32"/>
                </w:rPr>
                <m:t xml:space="preserve">=</m:t>
              </m:r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r>
                    <w:rPr>
                      <w:sz w:val="32"/>
                      <w:szCs w:val="32"/>
                    </w:rPr>
                    <m:t xml:space="preserve">exp(</m:t>
                  </m:r>
                  <m:sSub>
                    <m:sSubPr>
                      <m:ctrlPr>
                        <w:rPr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sz w:val="32"/>
                          <w:szCs w:val="32"/>
                        </w:rPr>
                        <m:t xml:space="preserve">z</m:t>
                      </m:r>
                    </m:e>
                    <m:sub>
                      <m:r>
                        <w:rPr>
                          <w:sz w:val="32"/>
                          <w:szCs w:val="32"/>
                        </w:rPr>
                        <m:t xml:space="preserve">k</m:t>
                      </m:r>
                    </m:sub>
                  </m:sSub>
                  <m:r>
                    <w:rPr>
                      <w:sz w:val="32"/>
                      <w:szCs w:val="32"/>
                    </w:rPr>
                    <m:t xml:space="preserve">)</m:t>
                  </m:r>
                </m:num>
                <m:den>
                  <m:sSub>
                    <m:sSubPr>
                      <m:ctrlPr>
                        <w:rPr>
                          <w:sz w:val="32"/>
                          <w:szCs w:val="32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sz w:val="32"/>
                              <w:szCs w:val="32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sz w:val="32"/>
                              <w:szCs w:val="32"/>
                            </w:rPr>
                            <m:t xml:space="preserve"> K</m:t>
                          </m:r>
                        </m:sup>
                      </m:sSup>
                    </m:e>
                    <m:sub>
                      <m:r>
                        <w:rPr>
                          <w:sz w:val="32"/>
                          <w:szCs w:val="32"/>
                        </w:rPr>
                        <m:t xml:space="preserve">m=1</m:t>
                      </m:r>
                    </m:sub>
                  </m:sSub>
                  <m:r>
                    <w:rPr>
                      <w:sz w:val="32"/>
                      <w:szCs w:val="32"/>
                    </w:rPr>
                    <m:t xml:space="preserve"> exp(</m:t>
                  </m:r>
                  <m:sSub>
                    <m:sSubPr>
                      <m:ctrlPr>
                        <w:rPr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sz w:val="32"/>
                          <w:szCs w:val="32"/>
                        </w:rPr>
                        <m:t xml:space="preserve">z</m:t>
                      </m:r>
                    </m:e>
                    <m:sub>
                      <m:r>
                        <w:rPr>
                          <w:sz w:val="32"/>
                          <w:szCs w:val="32"/>
                        </w:rPr>
                        <m:t xml:space="preserve">m</m:t>
                      </m:r>
                    </m:sub>
                  </m:sSub>
                  <m:r>
                    <w:rPr>
                      <w:sz w:val="32"/>
                      <w:szCs w:val="32"/>
                    </w:rPr>
                    <m:t xml:space="preserve">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one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z</m:t>
                  </m:r>
                </m:e>
                <m:sub>
                  <m:r>
                    <w:rPr/>
                    <m:t xml:space="preserve">k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is much larger than the rest, then softmax approaches argmax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softmax activation function is the generalised form of the logistic activation function, you can convince yourself of this by simplifying it for k=1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softmax function is similar to the </w:t>
            </w:r>
            <w:r w:rsidDel="00000000" w:rsidR="00000000" w:rsidRPr="00000000">
              <w:rPr>
                <w:b w:val="1"/>
                <w:rtl w:val="0"/>
              </w:rPr>
              <w:t xml:space="preserve">argmax </w:t>
            </w:r>
            <w:r w:rsidDel="00000000" w:rsidR="00000000" w:rsidRPr="00000000">
              <w:rPr>
                <w:rtl w:val="0"/>
              </w:rPr>
              <w:t xml:space="preserve">function (pick the largest one and return a one-hot vector)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But like the 0-1 activation function, argmax does not work with gradient descent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Softmax uses a generalised form of cross-entropy loss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Non-vectorised: L</w:t>
            </w:r>
            <w:r w:rsidDel="00000000" w:rsidR="00000000" w:rsidRPr="00000000">
              <w:rPr>
                <w:vertAlign w:val="subscript"/>
                <w:rtl w:val="0"/>
              </w:rPr>
              <w:t xml:space="preserve">CE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rtl w:val="0"/>
              </w:rPr>
              <w:t xml:space="preserve">y, t</w:t>
            </w:r>
            <w:r w:rsidDel="00000000" w:rsidR="00000000" w:rsidRPr="00000000">
              <w:rPr>
                <w:rtl w:val="0"/>
              </w:rPr>
              <w:t xml:space="preserve">)</w:t>
            </w:r>
            <m:oMath>
              <m:r>
                <w:rPr/>
                <m:t xml:space="preserve">=-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k=1</m:t>
                  </m:r>
                </m:sub>
                <m:sup>
                  <m:r>
                    <w:rPr/>
                    <m:t xml:space="preserve">K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k</m:t>
                  </m:r>
                </m:sub>
              </m:sSub>
              <m:r>
                <w:rPr/>
                <m:t xml:space="preserve">log(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k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2"/>
                <w:numId w:val="1"/>
              </w:numPr>
              <w:ind w:left="2160" w:hanging="360"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k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is the probability of the kth label in the one-hot vector</w:t>
            </w:r>
          </w:p>
          <w:p w:rsidR="00000000" w:rsidDel="00000000" w:rsidP="00000000" w:rsidRDefault="00000000" w:rsidRPr="00000000" w14:paraId="0000001A">
            <w:pPr>
              <w:numPr>
                <w:ilvl w:val="2"/>
                <w:numId w:val="1"/>
              </w:numPr>
              <w:ind w:left="2160" w:hanging="360"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k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is the target value for the kth label in the one-hot vector</w:t>
            </w:r>
          </w:p>
          <w:p w:rsidR="00000000" w:rsidDel="00000000" w:rsidP="00000000" w:rsidRDefault="00000000" w:rsidRPr="00000000" w14:paraId="0000001B">
            <w:pPr>
              <w:numPr>
                <w:ilvl w:val="2"/>
                <w:numId w:val="1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Only 1 term is nonzero, since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k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is a one-hot vector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Vectorised: L</w:t>
            </w:r>
            <w:r w:rsidDel="00000000" w:rsidR="00000000" w:rsidRPr="00000000">
              <w:rPr>
                <w:vertAlign w:val="subscript"/>
                <w:rtl w:val="0"/>
              </w:rPr>
              <w:t xml:space="preserve">CE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rtl w:val="0"/>
              </w:rPr>
              <w:t xml:space="preserve">y, t</w:t>
            </w:r>
            <w:r w:rsidDel="00000000" w:rsidR="00000000" w:rsidRPr="00000000">
              <w:rPr>
                <w:rtl w:val="0"/>
              </w:rPr>
              <w:t xml:space="preserve">) = -</w:t>
            </w:r>
            <w:r w:rsidDel="00000000" w:rsidR="00000000" w:rsidRPr="00000000">
              <w:rPr>
                <w:b w:val="1"/>
                <w:rtl w:val="0"/>
              </w:rPr>
              <w:t xml:space="preserve">t</w:t>
            </w:r>
            <w:r w:rsidDel="00000000" w:rsidR="00000000" w:rsidRPr="00000000">
              <w:rPr>
                <w:vertAlign w:val="superscript"/>
                <w:rtl w:val="0"/>
              </w:rPr>
              <w:t xml:space="preserve">T </w:t>
            </w:r>
            <w:r w:rsidDel="00000000" w:rsidR="00000000" w:rsidRPr="00000000">
              <w:rPr>
                <w:rtl w:val="0"/>
              </w:rPr>
              <w:t xml:space="preserve">log(</w:t>
            </w: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Limitations of linear models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Linear models are limited in their predictive power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 only perfectly classify data that is linearly separable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Logistic and softmax regression are examples of linear models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XOR: a function that is not linearly separable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Proof on slide 18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perfectly classify XOR (and other non-linear hypotheses) if we use feature maps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However designing feature maps by hand for complicated data is tricky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Instead we will use </w:t>
            </w:r>
            <w:r w:rsidDel="00000000" w:rsidR="00000000" w:rsidRPr="00000000">
              <w:rPr>
                <w:b w:val="1"/>
                <w:rtl w:val="0"/>
              </w:rPr>
              <w:t xml:space="preserve">neural networks</w:t>
            </w:r>
          </w:p>
        </w:tc>
      </w:tr>
    </w:tbl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Quick review: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Logistic regression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Linear model with sigmoid activation function</w:t>
      </w:r>
    </w:p>
    <w:p w:rsidR="00000000" w:rsidDel="00000000" w:rsidP="00000000" w:rsidRDefault="00000000" w:rsidRPr="00000000" w14:paraId="0000002B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Sigmoid activation function gives an output between 0 and 1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Loss function is cross-entropy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Journey to logistic regression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Why are we using the sigmoid activation function and cross-entropy loss?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Batch gradient descent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Taking the full gradient descent over all data points is time-consuming if we have a lot of training data points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Stochastic gradient descent</w:t>
      </w:r>
    </w:p>
    <w:p w:rsidR="00000000" w:rsidDel="00000000" w:rsidP="00000000" w:rsidRDefault="00000000" w:rsidRPr="00000000" w14:paraId="00000032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use 1 random data point to calculate gradient each step</w:t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update is very fast, but highly variable</w:t>
      </w:r>
    </w:p>
    <w:p w:rsidR="00000000" w:rsidDel="00000000" w:rsidP="00000000" w:rsidRDefault="00000000" w:rsidRPr="00000000" w14:paraId="00000034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Over a very long time we will eventually go in the right direction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Mini-batch gradient descent </w: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use a subset of data points to calculate gradient each step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shuffle and split data into batches, and iterate through the mini-batches each update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Larger batch will make update slower, but more accurate to the true gradient and less variable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disadvantage of batch is that we cannot vectorise our operations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390065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90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Logistic regression is actually a classification model</w:t>
      </w:r>
    </w:p>
    <w:p w:rsidR="00000000" w:rsidDel="00000000" w:rsidP="00000000" w:rsidRDefault="00000000" w:rsidRPr="00000000" w14:paraId="00000040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Linear regression is a regression model (continuous numerical output), but logistic regression is a classification model (goes from 1 to 0)</w:t>
      </w:r>
    </w:p>
    <w:p w:rsidR="00000000" w:rsidDel="00000000" w:rsidP="00000000" w:rsidRDefault="00000000" w:rsidRPr="00000000" w14:paraId="0000004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Logistic regression is named confusingly due to historical reasons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396395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963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One-hot encoding - each possible label for the output is represented as 1 component of the output vector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component for predicted label is set to 1, all other components are set to 0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Softmax regression is a generalisation of the logistic regression model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Differences</w:t>
      </w:r>
    </w:p>
    <w:p w:rsidR="00000000" w:rsidDel="00000000" w:rsidP="00000000" w:rsidRDefault="00000000" w:rsidRPr="00000000" w14:paraId="0000004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Softmax has weights in a matrix</w:t>
      </w:r>
    </w:p>
    <w:p w:rsidR="00000000" w:rsidDel="00000000" w:rsidP="00000000" w:rsidRDefault="00000000" w:rsidRPr="00000000" w14:paraId="0000004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Softmax uses the softmax activation function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logistic regression, z is a scalar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softmax, z is a vector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 matrix of softmax</w:t>
      </w:r>
    </w:p>
    <w:p w:rsidR="00000000" w:rsidDel="00000000" w:rsidP="00000000" w:rsidRDefault="00000000" w:rsidRPr="00000000" w14:paraId="00000050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row looks like the weights in logistic regression</w:t>
      </w:r>
    </w:p>
    <w:p w:rsidR="00000000" w:rsidDel="00000000" w:rsidP="00000000" w:rsidRDefault="00000000" w:rsidRPr="00000000" w14:paraId="00000051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have k rows that correspond to the k components of the z vector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then apply the softmax function to z to get the final output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u w:val="none"/>
        </w:rPr>
      </w:pPr>
      <m:oMath>
        <m:r>
          <w:rPr/>
          <m:t xml:space="preserve">exp(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k</m:t>
            </m:r>
          </m:sub>
        </m:sSub>
        <m:r>
          <w:rPr/>
          <m:t xml:space="preserve">)=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k</m:t>
                </m:r>
              </m:sub>
            </m:sSub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use each z to calculate the power of the exponential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we normalise to get a probability distribution that the output belongs to the class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Exercise</w:t>
      </w:r>
      <w:r w:rsidDel="00000000" w:rsidR="00000000" w:rsidRPr="00000000">
        <w:rPr>
          <w:rtl w:val="0"/>
        </w:rPr>
        <w:t xml:space="preserve">: prove that softmax is the generalised logistic activation function </w:t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 softmax, restrict it to 2 cases, and show that it is equivalent to logistic activation function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Softmax is the softer version of argmax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Argmax picks the largest of the z components</w:t>
      </w:r>
    </w:p>
    <w:p w:rsidR="00000000" w:rsidDel="00000000" w:rsidP="00000000" w:rsidRDefault="00000000" w:rsidRPr="00000000" w14:paraId="0000005E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Argmax is stepwise, has no gradient to descend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Softmax considers all the z components in final output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Cross-entropy also has a more general form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Interpreting the general form</w:t>
      </w:r>
    </w:p>
    <w:p w:rsidR="00000000" w:rsidDel="00000000" w:rsidP="00000000" w:rsidRDefault="00000000" w:rsidRPr="00000000" w14:paraId="00000064">
      <w:pPr>
        <w:numPr>
          <w:ilvl w:val="1"/>
          <w:numId w:val="16"/>
        </w:numPr>
        <w:ind w:left="1440" w:hanging="360"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 is the probability of the kth label</w:t>
      </w:r>
    </w:p>
    <w:p w:rsidR="00000000" w:rsidDel="00000000" w:rsidP="00000000" w:rsidRDefault="00000000" w:rsidRPr="00000000" w14:paraId="00000065">
      <w:pPr>
        <w:numPr>
          <w:ilvl w:val="1"/>
          <w:numId w:val="16"/>
        </w:numPr>
        <w:ind w:left="1440" w:hanging="360"/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 is the target value for the kth label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Vectorised form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Dot product between the target vector and the log of the output (probability distribution) vector</w:t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many terms are non-zero?</w:t>
      </w:r>
    </w:p>
    <w:p w:rsidR="00000000" w:rsidDel="00000000" w:rsidP="00000000" w:rsidRDefault="00000000" w:rsidRPr="00000000" w14:paraId="00000069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term, since the target vector t is a one-hot vector (all values are 0 except 1)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Softmax lets us classify for k different labels</w:t>
      </w:r>
    </w:p>
    <w:p w:rsidR="00000000" w:rsidDel="00000000" w:rsidP="00000000" w:rsidRDefault="00000000" w:rsidRPr="00000000" w14:paraId="0000006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k=2, softmax becomes logistic regression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 output is y, which is a scalar</w:t>
      </w:r>
    </w:p>
    <w:p w:rsidR="00000000" w:rsidDel="00000000" w:rsidP="00000000" w:rsidRDefault="00000000" w:rsidRPr="00000000" w14:paraId="0000006F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However, it is important that we use the softmax activation since it has a gradient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Linear models have a significant limitation - their data must be linearly separable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XOR was a huge problem for machine learning historically</w:t>
      </w:r>
    </w:p>
    <w:p w:rsidR="00000000" w:rsidDel="00000000" w:rsidP="00000000" w:rsidRDefault="00000000" w:rsidRPr="00000000" w14:paraId="00000078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XOR function could not be modelled by perceptrons</w:t>
      </w:r>
    </w:p>
    <w:p w:rsidR="00000000" w:rsidDel="00000000" w:rsidP="00000000" w:rsidRDefault="00000000" w:rsidRPr="00000000" w14:paraId="0000007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led to the first AI winter</w:t>
      </w:r>
    </w:p>
    <w:p w:rsidR="00000000" w:rsidDel="00000000" w:rsidP="00000000" w:rsidRDefault="00000000" w:rsidRPr="00000000" w14:paraId="0000007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XOR function:</w:t>
      </w:r>
    </w:p>
    <w:p w:rsidR="00000000" w:rsidDel="00000000" w:rsidP="00000000" w:rsidRDefault="00000000" w:rsidRPr="00000000" w14:paraId="0000007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Return 1 if the two discrete features are different, return 0 if the features are the same</w:t>
      </w:r>
    </w:p>
    <w:p w:rsidR="00000000" w:rsidDel="00000000" w:rsidP="00000000" w:rsidRDefault="00000000" w:rsidRPr="00000000" w14:paraId="0000007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linearly separable - you cannot draw a line that separates the + from the -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Blank: By definition of convex set, all line segments between points on a convex set are also on the convex set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we add an additional feature we can classify XOR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things asking on the slide is probably too hard, but will show anyways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last feature (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) raises point D, allowing us to draw a plane that separates the points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classify non-linear data using feature mapping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 designing maps is really hard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need 2 layers of neural networks to learn it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Perceptron is 1 layer, softmax regression is 1 layer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Next class we will see 2 layers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21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16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18.png"/><Relationship Id="rId19" Type="http://schemas.openxmlformats.org/officeDocument/2006/relationships/image" Target="media/image2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