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3F513A2D" w:rsidR="00135BDB" w:rsidRDefault="00060E7C" w:rsidP="00060E7C">
      <w:pPr>
        <w:jc w:val="center"/>
        <w:rPr>
          <w:rFonts w:ascii="Garamond" w:hAnsi="Garamond"/>
          <w:b/>
          <w:bCs/>
        </w:rPr>
      </w:pPr>
      <w:r w:rsidRPr="00060E7C">
        <w:rPr>
          <w:rFonts w:ascii="Garamond" w:hAnsi="Garamond"/>
          <w:b/>
          <w:bCs/>
        </w:rPr>
        <w:t>Data Preprocessing &amp; Exploratory Data Analysis Report</w:t>
      </w:r>
    </w:p>
    <w:p w14:paraId="6E84AB5B" w14:textId="628196EE" w:rsidR="00060E7C" w:rsidRDefault="00060E7C" w:rsidP="00113E9B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>
        <w:rPr>
          <w:rFonts w:ascii="Arial" w:hAnsi="Arial" w:cs="Arial"/>
          <w:sz w:val="20"/>
          <w:szCs w:val="20"/>
        </w:rPr>
        <w:t xml:space="preserve">documents … in preparing and structuring patient data for advanced analytics. By performing exploratory data analysis and data preprocessing steps, our team was able to uncover patterns useful to build an Analytics-Based Table (ABT) for further analysis and implementation. </w:t>
      </w:r>
      <w:r>
        <w:rPr>
          <w:rFonts w:ascii="Arial" w:hAnsi="Arial" w:cs="Arial"/>
          <w:sz w:val="20"/>
          <w:szCs w:val="20"/>
        </w:rPr>
        <w:t xml:space="preserve"> </w:t>
      </w:r>
    </w:p>
    <w:p w14:paraId="74E639EB" w14:textId="77777777" w:rsidR="00606575" w:rsidRDefault="00606575" w:rsidP="00606575">
      <w:pPr>
        <w:rPr>
          <w:rFonts w:ascii="Garamond" w:hAnsi="Garamond"/>
          <w:b/>
          <w:bCs/>
        </w:rPr>
      </w:pPr>
    </w:p>
    <w:p w14:paraId="7D3FBB6D" w14:textId="46423489" w:rsidR="00113E9B" w:rsidRDefault="00606575" w:rsidP="00606575">
      <w:pPr>
        <w:rPr>
          <w:rFonts w:ascii="Garamond" w:hAnsi="Garamond"/>
          <w:b/>
          <w:bCs/>
        </w:rPr>
      </w:pPr>
      <w:r w:rsidRPr="00606575">
        <w:rPr>
          <w:rFonts w:ascii="Garamond" w:hAnsi="Garamond"/>
          <w:b/>
          <w:bCs/>
        </w:rPr>
        <w:t>Part A: Data Understanding &amp; Cleaning</w:t>
      </w:r>
    </w:p>
    <w:p w14:paraId="6880D96A" w14:textId="1D96E293" w:rsidR="00606575" w:rsidRDefault="00606575" w:rsidP="00606575">
      <w:pPr>
        <w:rPr>
          <w:rFonts w:ascii="Garamond" w:hAnsi="Garamond"/>
        </w:rPr>
      </w:pPr>
      <w:r>
        <w:rPr>
          <w:rFonts w:ascii="Garamond" w:hAnsi="Garamond"/>
        </w:rPr>
        <w:t>Data Overview</w:t>
      </w:r>
    </w:p>
    <w:p w14:paraId="2420A33C" w14:textId="6992FBB1" w:rsidR="00AD7F72" w:rsidRDefault="00AD7F72" w:rsidP="00606575">
      <w:pPr>
        <w:rPr>
          <w:rFonts w:ascii="Garamond" w:hAnsi="Garamond"/>
        </w:rPr>
      </w:pPr>
      <w:r>
        <w:rPr>
          <w:rFonts w:ascii="Garamond" w:hAnsi="Garamond"/>
        </w:rPr>
        <w:t>We start by importing the dataset and setting the Patient ID as the index, since its purpose is to differentiate the clients’ appointments. We then call the dataset’s head, to get a snippet of the first five rows; the shape, to check how many rows and features the dataset has; and the info, to analyse the amount of missing values per column, as well as their datatypes.</w:t>
      </w:r>
    </w:p>
    <w:p w14:paraId="2EF90428" w14:textId="3796957F" w:rsidR="00E110A0" w:rsidRDefault="00AD7F72" w:rsidP="00606575">
      <w:pPr>
        <w:rPr>
          <w:rFonts w:ascii="Garamond" w:hAnsi="Garamond"/>
        </w:rPr>
      </w:pPr>
      <w:r>
        <w:rPr>
          <w:rFonts w:ascii="Garamond" w:hAnsi="Garamond"/>
        </w:rPr>
        <w:t>Data Understanding</w:t>
      </w:r>
    </w:p>
    <w:p w14:paraId="1FB173DC" w14:textId="77777777" w:rsidR="00AD7F72" w:rsidRDefault="00AD7F72" w:rsidP="00AD7F72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AD7F72">
        <w:rPr>
          <w:rFonts w:ascii="Garamond" w:hAnsi="Garamond"/>
        </w:rPr>
        <w:t>Checking % of n/a</w:t>
      </w:r>
    </w:p>
    <w:p w14:paraId="3CC93EEE" w14:textId="77777777" w:rsidR="00AD7F72" w:rsidRDefault="00AD7F72" w:rsidP="00AD7F72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AD7F72">
        <w:rPr>
          <w:rFonts w:ascii="Garamond" w:hAnsi="Garamond"/>
        </w:rPr>
        <w:t>explore missingness type</w:t>
      </w:r>
    </w:p>
    <w:p w14:paraId="2BDC5457" w14:textId="448BA86D" w:rsidR="00AD7F72" w:rsidRPr="00AD7F72" w:rsidRDefault="00AD7F72" w:rsidP="00AD7F72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AD7F72">
        <w:rPr>
          <w:rFonts w:ascii="Garamond" w:hAnsi="Garamond"/>
        </w:rPr>
        <w:t>what that is and conclusions</w:t>
      </w:r>
    </w:p>
    <w:p w14:paraId="175D2BD5" w14:textId="67F61412" w:rsidR="00AD7F72" w:rsidRDefault="00AD7F72" w:rsidP="00606575">
      <w:pPr>
        <w:rPr>
          <w:rFonts w:ascii="Garamond" w:hAnsi="Garamond"/>
        </w:rPr>
      </w:pPr>
      <w:r>
        <w:rPr>
          <w:rFonts w:ascii="Garamond" w:hAnsi="Garamond"/>
        </w:rPr>
        <w:t xml:space="preserve">Data Cleaning </w:t>
      </w:r>
    </w:p>
    <w:p w14:paraId="7868E090" w14:textId="61863403" w:rsidR="00AD7F72" w:rsidRPr="00AD7F72" w:rsidRDefault="00AD7F72" w:rsidP="00AD7F72">
      <w:pPr>
        <w:pStyle w:val="ListParagraph"/>
        <w:numPr>
          <w:ilvl w:val="0"/>
          <w:numId w:val="2"/>
        </w:numPr>
        <w:rPr>
          <w:rFonts w:ascii="Garamond" w:hAnsi="Garamond"/>
        </w:rPr>
      </w:pPr>
      <w:r>
        <w:rPr>
          <w:rFonts w:ascii="Garamond" w:hAnsi="Garamond"/>
        </w:rPr>
        <w:t xml:space="preserve">Imputation  </w:t>
      </w:r>
      <w:r>
        <w:rPr>
          <w:rFonts w:ascii="Garamond" w:hAnsi="Garamond"/>
        </w:rPr>
        <w:tab/>
      </w:r>
    </w:p>
    <w:p w14:paraId="44B5EAAF" w14:textId="747BC54B" w:rsidR="00AD7F72" w:rsidRDefault="00AD7F72" w:rsidP="00AD7F72">
      <w:pPr>
        <w:pStyle w:val="ListParagraph"/>
        <w:numPr>
          <w:ilvl w:val="1"/>
          <w:numId w:val="2"/>
        </w:numPr>
        <w:rPr>
          <w:rFonts w:ascii="Garamond" w:hAnsi="Garamond"/>
        </w:rPr>
      </w:pPr>
      <w:r w:rsidRPr="00AD7F72">
        <w:rPr>
          <w:rFonts w:ascii="Garamond" w:hAnsi="Garamond"/>
        </w:rPr>
        <w:t>F</w:t>
      </w:r>
      <w:r>
        <w:rPr>
          <w:rFonts w:ascii="Garamond" w:hAnsi="Garamond"/>
        </w:rPr>
        <w:t>illing age</w:t>
      </w:r>
    </w:p>
    <w:p w14:paraId="3DD020E1" w14:textId="2ABD8C35" w:rsidR="00AD7F72" w:rsidRDefault="00AD7F72" w:rsidP="00AD7F72">
      <w:pPr>
        <w:pStyle w:val="ListParagraph"/>
        <w:numPr>
          <w:ilvl w:val="1"/>
          <w:numId w:val="2"/>
        </w:numPr>
        <w:rPr>
          <w:rFonts w:ascii="Garamond" w:hAnsi="Garamond"/>
        </w:rPr>
      </w:pPr>
      <w:r>
        <w:rPr>
          <w:rFonts w:ascii="Garamond" w:hAnsi="Garamond"/>
        </w:rPr>
        <w:t>Filling insurance provider</w:t>
      </w:r>
    </w:p>
    <w:p w14:paraId="797C4612" w14:textId="53D651EC" w:rsidR="00AD7F72" w:rsidRDefault="00AD7F72" w:rsidP="00AD7F72">
      <w:pPr>
        <w:pStyle w:val="ListParagraph"/>
        <w:numPr>
          <w:ilvl w:val="1"/>
          <w:numId w:val="2"/>
        </w:numPr>
        <w:rPr>
          <w:rFonts w:ascii="Garamond" w:hAnsi="Garamond"/>
        </w:rPr>
      </w:pPr>
      <w:r>
        <w:rPr>
          <w:rFonts w:ascii="Garamond" w:hAnsi="Garamond"/>
        </w:rPr>
        <w:t>Filling education level, approx. annual income and insurance coverage</w:t>
      </w:r>
    </w:p>
    <w:p w14:paraId="1F9B904F" w14:textId="10E413DC" w:rsidR="00AD7F72" w:rsidRDefault="00AD7F72" w:rsidP="00AD7F72">
      <w:pPr>
        <w:pStyle w:val="ListParagraph"/>
        <w:numPr>
          <w:ilvl w:val="1"/>
          <w:numId w:val="2"/>
        </w:numPr>
        <w:rPr>
          <w:rFonts w:ascii="Garamond" w:hAnsi="Garamond"/>
        </w:rPr>
      </w:pPr>
      <w:r>
        <w:rPr>
          <w:rFonts w:ascii="Garamond" w:hAnsi="Garamond"/>
        </w:rPr>
        <w:t xml:space="preserve">Filling </w:t>
      </w:r>
      <w:proofErr w:type="spellStart"/>
      <w:r>
        <w:rPr>
          <w:rFonts w:ascii="Garamond" w:hAnsi="Garamond"/>
        </w:rPr>
        <w:t>mcar</w:t>
      </w:r>
      <w:proofErr w:type="spellEnd"/>
      <w:r>
        <w:rPr>
          <w:rFonts w:ascii="Garamond" w:hAnsi="Garamond"/>
        </w:rPr>
        <w:t xml:space="preserve"> values</w:t>
      </w:r>
    </w:p>
    <w:p w14:paraId="144623B2" w14:textId="0EA11760" w:rsidR="00AD7F72" w:rsidRPr="00AD7F72" w:rsidRDefault="00AD7F72" w:rsidP="00AD7F72">
      <w:pPr>
        <w:pStyle w:val="ListParagraph"/>
        <w:numPr>
          <w:ilvl w:val="0"/>
          <w:numId w:val="2"/>
        </w:numPr>
        <w:rPr>
          <w:rFonts w:ascii="Garamond" w:hAnsi="Garamond"/>
        </w:rPr>
      </w:pPr>
      <w:r>
        <w:rPr>
          <w:rFonts w:ascii="Garamond" w:hAnsi="Garamond"/>
        </w:rPr>
        <w:t>Changing datatypes</w:t>
      </w:r>
    </w:p>
    <w:sectPr w:rsidR="00AD7F72" w:rsidRPr="00AD7F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12B82" w14:textId="77777777" w:rsidR="00DC25C3" w:rsidRDefault="00DC25C3" w:rsidP="00060E7C">
      <w:pPr>
        <w:spacing w:after="0" w:line="240" w:lineRule="auto"/>
      </w:pPr>
      <w:r>
        <w:separator/>
      </w:r>
    </w:p>
  </w:endnote>
  <w:endnote w:type="continuationSeparator" w:id="0">
    <w:p w14:paraId="7FF8443A" w14:textId="77777777" w:rsidR="00DC25C3" w:rsidRDefault="00DC25C3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E8F67" w14:textId="77777777" w:rsidR="00DC25C3" w:rsidRDefault="00DC25C3" w:rsidP="00060E7C">
      <w:pPr>
        <w:spacing w:after="0" w:line="240" w:lineRule="auto"/>
      </w:pPr>
      <w:r>
        <w:separator/>
      </w:r>
    </w:p>
  </w:footnote>
  <w:footnote w:type="continuationSeparator" w:id="0">
    <w:p w14:paraId="586C83EC" w14:textId="77777777" w:rsidR="00DC25C3" w:rsidRDefault="00DC25C3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1"/>
  </w:num>
  <w:num w:numId="2" w16cid:durableId="1440685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60E7C"/>
    <w:rsid w:val="00113E9B"/>
    <w:rsid w:val="00135BDB"/>
    <w:rsid w:val="004B3EBB"/>
    <w:rsid w:val="005A46E0"/>
    <w:rsid w:val="00606575"/>
    <w:rsid w:val="007015E8"/>
    <w:rsid w:val="009A1D7A"/>
    <w:rsid w:val="00A9450E"/>
    <w:rsid w:val="00AD7F72"/>
    <w:rsid w:val="00B77511"/>
    <w:rsid w:val="00CE29AA"/>
    <w:rsid w:val="00DC25C3"/>
    <w:rsid w:val="00E110A0"/>
    <w:rsid w:val="00E83F40"/>
    <w:rsid w:val="00EE63E8"/>
    <w:rsid w:val="00F25ED1"/>
    <w:rsid w:val="00FB2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161</Words>
  <Characters>923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Ana Marta Dias Basto da Silva</cp:lastModifiedBy>
  <cp:revision>5</cp:revision>
  <dcterms:created xsi:type="dcterms:W3CDTF">2025-11-25T09:19:00Z</dcterms:created>
  <dcterms:modified xsi:type="dcterms:W3CDTF">2025-11-26T12:18:00Z</dcterms:modified>
</cp:coreProperties>
</file>