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A9F" w:rsidRDefault="006D6A9F" w:rsidP="003A595A">
                            <w:pPr>
                              <w:keepLines/>
                              <w:spacing w:after="0"/>
                              <w:ind w:firstLine="0"/>
                              <w:jc w:val="center"/>
                              <w:rPr>
                                <w:smallCaps/>
                              </w:rPr>
                            </w:pPr>
                            <w:r>
                              <w:rPr>
                                <w:smallCaps/>
                              </w:rPr>
                              <w:t>Konzulensek</w:t>
                            </w:r>
                          </w:p>
                          <w:p w:rsidR="006D6A9F" w:rsidRDefault="006D6A9F" w:rsidP="003A595A">
                            <w:pPr>
                              <w:pStyle w:val="Cmlapszerz"/>
                            </w:pPr>
                            <w:r>
                              <w:t>Nguyen Gábor Loi</w:t>
                            </w:r>
                          </w:p>
                          <w:p w:rsidR="006D6A9F" w:rsidRDefault="006D6A9F" w:rsidP="003A595A">
                            <w:pPr>
                              <w:pStyle w:val="Cmlapszerz"/>
                            </w:pPr>
                            <w:r>
                              <w:t>Dr. Goldschmidt Balázs</w:t>
                            </w:r>
                          </w:p>
                          <w:p w:rsidR="006D6A9F" w:rsidRDefault="006D6A9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6D6A9F" w:rsidRDefault="006D6A9F" w:rsidP="003A595A">
                      <w:pPr>
                        <w:keepLines/>
                        <w:spacing w:after="0"/>
                        <w:ind w:firstLine="0"/>
                        <w:jc w:val="center"/>
                        <w:rPr>
                          <w:smallCaps/>
                        </w:rPr>
                      </w:pPr>
                      <w:r>
                        <w:rPr>
                          <w:smallCaps/>
                        </w:rPr>
                        <w:t>Konzulensek</w:t>
                      </w:r>
                    </w:p>
                    <w:p w:rsidR="006D6A9F" w:rsidRDefault="006D6A9F" w:rsidP="003A595A">
                      <w:pPr>
                        <w:pStyle w:val="Cmlapszerz"/>
                      </w:pPr>
                      <w:r>
                        <w:t>Nguyen Gábor Loi</w:t>
                      </w:r>
                    </w:p>
                    <w:p w:rsidR="006D6A9F" w:rsidRDefault="006D6A9F" w:rsidP="003A595A">
                      <w:pPr>
                        <w:pStyle w:val="Cmlapszerz"/>
                      </w:pPr>
                      <w:r>
                        <w:t>Dr. Goldschmidt Balázs</w:t>
                      </w:r>
                    </w:p>
                    <w:p w:rsidR="006D6A9F" w:rsidRDefault="006D6A9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503010"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876173" w:history="1">
        <w:r w:rsidR="00503010" w:rsidRPr="005C0A55">
          <w:rPr>
            <w:rStyle w:val="Hiperhivatkozs"/>
            <w:noProof/>
          </w:rPr>
          <w:t>Abstract</w:t>
        </w:r>
        <w:r w:rsidR="00503010">
          <w:rPr>
            <w:noProof/>
            <w:webHidden/>
          </w:rPr>
          <w:tab/>
        </w:r>
        <w:r w:rsidR="00503010">
          <w:rPr>
            <w:noProof/>
            <w:webHidden/>
          </w:rPr>
          <w:fldChar w:fldCharType="begin"/>
        </w:r>
        <w:r w:rsidR="00503010">
          <w:rPr>
            <w:noProof/>
            <w:webHidden/>
          </w:rPr>
          <w:instrText xml:space="preserve"> PAGEREF _Toc467876173 \h </w:instrText>
        </w:r>
        <w:r w:rsidR="00503010">
          <w:rPr>
            <w:noProof/>
            <w:webHidden/>
          </w:rPr>
        </w:r>
        <w:r w:rsidR="00503010">
          <w:rPr>
            <w:noProof/>
            <w:webHidden/>
          </w:rPr>
          <w:fldChar w:fldCharType="separate"/>
        </w:r>
        <w:r w:rsidR="00503010">
          <w:rPr>
            <w:noProof/>
            <w:webHidden/>
          </w:rPr>
          <w:t>7</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74" w:history="1">
        <w:r w:rsidR="00503010" w:rsidRPr="005C0A55">
          <w:rPr>
            <w:rStyle w:val="Hiperhivatkozs"/>
            <w:noProof/>
          </w:rPr>
          <w:t>1 Bevezetés</w:t>
        </w:r>
        <w:r w:rsidR="00503010">
          <w:rPr>
            <w:noProof/>
            <w:webHidden/>
          </w:rPr>
          <w:tab/>
        </w:r>
        <w:r w:rsidR="00503010">
          <w:rPr>
            <w:noProof/>
            <w:webHidden/>
          </w:rPr>
          <w:fldChar w:fldCharType="begin"/>
        </w:r>
        <w:r w:rsidR="00503010">
          <w:rPr>
            <w:noProof/>
            <w:webHidden/>
          </w:rPr>
          <w:instrText xml:space="preserve"> PAGEREF _Toc467876174 \h </w:instrText>
        </w:r>
        <w:r w:rsidR="00503010">
          <w:rPr>
            <w:noProof/>
            <w:webHidden/>
          </w:rPr>
        </w:r>
        <w:r w:rsidR="00503010">
          <w:rPr>
            <w:noProof/>
            <w:webHidden/>
          </w:rPr>
          <w:fldChar w:fldCharType="separate"/>
        </w:r>
        <w:r w:rsidR="00503010">
          <w:rPr>
            <w:noProof/>
            <w:webHidden/>
          </w:rPr>
          <w:t>8</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75" w:history="1">
        <w:r w:rsidR="00503010" w:rsidRPr="005C0A55">
          <w:rPr>
            <w:rStyle w:val="Hiperhivatkozs"/>
            <w:noProof/>
          </w:rPr>
          <w:t>2 Irodalomkutatás</w:t>
        </w:r>
        <w:r w:rsidR="00503010">
          <w:rPr>
            <w:noProof/>
            <w:webHidden/>
          </w:rPr>
          <w:tab/>
        </w:r>
        <w:r w:rsidR="00503010">
          <w:rPr>
            <w:noProof/>
            <w:webHidden/>
          </w:rPr>
          <w:fldChar w:fldCharType="begin"/>
        </w:r>
        <w:r w:rsidR="00503010">
          <w:rPr>
            <w:noProof/>
            <w:webHidden/>
          </w:rPr>
          <w:instrText xml:space="preserve"> PAGEREF _Toc467876175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76" w:history="1">
        <w:r w:rsidR="00503010" w:rsidRPr="005C0A55">
          <w:rPr>
            <w:rStyle w:val="Hiperhivatkozs"/>
            <w:noProof/>
          </w:rPr>
          <w:t>2.1 PowerShell, és képességei</w:t>
        </w:r>
        <w:r w:rsidR="00503010">
          <w:rPr>
            <w:noProof/>
            <w:webHidden/>
          </w:rPr>
          <w:tab/>
        </w:r>
        <w:r w:rsidR="00503010">
          <w:rPr>
            <w:noProof/>
            <w:webHidden/>
          </w:rPr>
          <w:fldChar w:fldCharType="begin"/>
        </w:r>
        <w:r w:rsidR="00503010">
          <w:rPr>
            <w:noProof/>
            <w:webHidden/>
          </w:rPr>
          <w:instrText xml:space="preserve"> PAGEREF _Toc467876176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77" w:history="1">
        <w:r w:rsidR="00503010" w:rsidRPr="005C0A55">
          <w:rPr>
            <w:rStyle w:val="Hiperhivatkozs"/>
            <w:noProof/>
          </w:rPr>
          <w:t>2.1.1 Invoke-Webrequest, Invoke-RestMethod</w:t>
        </w:r>
        <w:r w:rsidR="00503010">
          <w:rPr>
            <w:noProof/>
            <w:webHidden/>
          </w:rPr>
          <w:tab/>
        </w:r>
        <w:r w:rsidR="00503010">
          <w:rPr>
            <w:noProof/>
            <w:webHidden/>
          </w:rPr>
          <w:fldChar w:fldCharType="begin"/>
        </w:r>
        <w:r w:rsidR="00503010">
          <w:rPr>
            <w:noProof/>
            <w:webHidden/>
          </w:rPr>
          <w:instrText xml:space="preserve"> PAGEREF _Toc467876177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78" w:history="1">
        <w:r w:rsidR="00503010" w:rsidRPr="005C0A55">
          <w:rPr>
            <w:rStyle w:val="Hiperhivatkozs"/>
            <w:noProof/>
          </w:rPr>
          <w:t>2.1.2 Internet Explorer object</w:t>
        </w:r>
        <w:r w:rsidR="00503010">
          <w:rPr>
            <w:noProof/>
            <w:webHidden/>
          </w:rPr>
          <w:tab/>
        </w:r>
        <w:r w:rsidR="00503010">
          <w:rPr>
            <w:noProof/>
            <w:webHidden/>
          </w:rPr>
          <w:fldChar w:fldCharType="begin"/>
        </w:r>
        <w:r w:rsidR="00503010">
          <w:rPr>
            <w:noProof/>
            <w:webHidden/>
          </w:rPr>
          <w:instrText xml:space="preserve"> PAGEREF _Toc467876178 \h </w:instrText>
        </w:r>
        <w:r w:rsidR="00503010">
          <w:rPr>
            <w:noProof/>
            <w:webHidden/>
          </w:rPr>
        </w:r>
        <w:r w:rsidR="00503010">
          <w:rPr>
            <w:noProof/>
            <w:webHidden/>
          </w:rPr>
          <w:fldChar w:fldCharType="separate"/>
        </w:r>
        <w:r w:rsidR="00503010">
          <w:rPr>
            <w:noProof/>
            <w:webHidden/>
          </w:rPr>
          <w:t>10</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79" w:history="1">
        <w:r w:rsidR="00503010" w:rsidRPr="005C0A55">
          <w:rPr>
            <w:rStyle w:val="Hiperhivatkozs"/>
            <w:noProof/>
          </w:rPr>
          <w:t>2.2 Front-end</w:t>
        </w:r>
        <w:r w:rsidR="00503010">
          <w:rPr>
            <w:noProof/>
            <w:webHidden/>
          </w:rPr>
          <w:tab/>
        </w:r>
        <w:r w:rsidR="00503010">
          <w:rPr>
            <w:noProof/>
            <w:webHidden/>
          </w:rPr>
          <w:fldChar w:fldCharType="begin"/>
        </w:r>
        <w:r w:rsidR="00503010">
          <w:rPr>
            <w:noProof/>
            <w:webHidden/>
          </w:rPr>
          <w:instrText xml:space="preserve"> PAGEREF _Toc467876179 \h </w:instrText>
        </w:r>
        <w:r w:rsidR="00503010">
          <w:rPr>
            <w:noProof/>
            <w:webHidden/>
          </w:rPr>
        </w:r>
        <w:r w:rsidR="00503010">
          <w:rPr>
            <w:noProof/>
            <w:webHidden/>
          </w:rPr>
          <w:fldChar w:fldCharType="separate"/>
        </w:r>
        <w:r w:rsidR="00503010">
          <w:rPr>
            <w:noProof/>
            <w:webHidden/>
          </w:rPr>
          <w:t>10</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80" w:history="1">
        <w:r w:rsidR="00503010" w:rsidRPr="005C0A55">
          <w:rPr>
            <w:rStyle w:val="Hiperhivatkozs"/>
            <w:noProof/>
          </w:rPr>
          <w:t>3 Tervezés</w:t>
        </w:r>
        <w:r w:rsidR="00503010">
          <w:rPr>
            <w:noProof/>
            <w:webHidden/>
          </w:rPr>
          <w:tab/>
        </w:r>
        <w:r w:rsidR="00503010">
          <w:rPr>
            <w:noProof/>
            <w:webHidden/>
          </w:rPr>
          <w:fldChar w:fldCharType="begin"/>
        </w:r>
        <w:r w:rsidR="00503010">
          <w:rPr>
            <w:noProof/>
            <w:webHidden/>
          </w:rPr>
          <w:instrText xml:space="preserve"> PAGEREF _Toc467876180 \h </w:instrText>
        </w:r>
        <w:r w:rsidR="00503010">
          <w:rPr>
            <w:noProof/>
            <w:webHidden/>
          </w:rPr>
        </w:r>
        <w:r w:rsidR="00503010">
          <w:rPr>
            <w:noProof/>
            <w:webHidden/>
          </w:rPr>
          <w:fldChar w:fldCharType="separate"/>
        </w:r>
        <w:r w:rsidR="00503010">
          <w:rPr>
            <w:noProof/>
            <w:webHidden/>
          </w:rPr>
          <w:t>11</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81" w:history="1">
        <w:r w:rsidR="00503010" w:rsidRPr="005C0A55">
          <w:rPr>
            <w:rStyle w:val="Hiperhivatkozs"/>
            <w:noProof/>
          </w:rPr>
          <w:t>3.1 Funkcionalitás (felhasználói szint)</w:t>
        </w:r>
        <w:r w:rsidR="00503010">
          <w:rPr>
            <w:noProof/>
            <w:webHidden/>
          </w:rPr>
          <w:tab/>
        </w:r>
        <w:r w:rsidR="00503010">
          <w:rPr>
            <w:noProof/>
            <w:webHidden/>
          </w:rPr>
          <w:fldChar w:fldCharType="begin"/>
        </w:r>
        <w:r w:rsidR="00503010">
          <w:rPr>
            <w:noProof/>
            <w:webHidden/>
          </w:rPr>
          <w:instrText xml:space="preserve"> PAGEREF _Toc467876181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2" w:history="1">
        <w:r w:rsidR="00503010" w:rsidRPr="005C0A55">
          <w:rPr>
            <w:rStyle w:val="Hiperhivatkozs"/>
            <w:noProof/>
          </w:rPr>
          <w:t>3.1.1 Back-end</w:t>
        </w:r>
        <w:r w:rsidR="00503010">
          <w:rPr>
            <w:noProof/>
            <w:webHidden/>
          </w:rPr>
          <w:tab/>
        </w:r>
        <w:r w:rsidR="00503010">
          <w:rPr>
            <w:noProof/>
            <w:webHidden/>
          </w:rPr>
          <w:fldChar w:fldCharType="begin"/>
        </w:r>
        <w:r w:rsidR="00503010">
          <w:rPr>
            <w:noProof/>
            <w:webHidden/>
          </w:rPr>
          <w:instrText xml:space="preserve"> PAGEREF _Toc467876182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3" w:history="1">
        <w:r w:rsidR="00503010" w:rsidRPr="005C0A55">
          <w:rPr>
            <w:rStyle w:val="Hiperhivatkozs"/>
            <w:noProof/>
          </w:rPr>
          <w:t>3.1.2 Front end</w:t>
        </w:r>
        <w:r w:rsidR="00503010">
          <w:rPr>
            <w:noProof/>
            <w:webHidden/>
          </w:rPr>
          <w:tab/>
        </w:r>
        <w:r w:rsidR="00503010">
          <w:rPr>
            <w:noProof/>
            <w:webHidden/>
          </w:rPr>
          <w:fldChar w:fldCharType="begin"/>
        </w:r>
        <w:r w:rsidR="00503010">
          <w:rPr>
            <w:noProof/>
            <w:webHidden/>
          </w:rPr>
          <w:instrText xml:space="preserve"> PAGEREF _Toc467876183 \h </w:instrText>
        </w:r>
        <w:r w:rsidR="00503010">
          <w:rPr>
            <w:noProof/>
            <w:webHidden/>
          </w:rPr>
        </w:r>
        <w:r w:rsidR="00503010">
          <w:rPr>
            <w:noProof/>
            <w:webHidden/>
          </w:rPr>
          <w:fldChar w:fldCharType="separate"/>
        </w:r>
        <w:r w:rsidR="00503010">
          <w:rPr>
            <w:noProof/>
            <w:webHidden/>
          </w:rPr>
          <w:t>17</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84" w:history="1">
        <w:r w:rsidR="00503010" w:rsidRPr="005C0A55">
          <w:rPr>
            <w:rStyle w:val="Hiperhivatkozs"/>
            <w:noProof/>
          </w:rPr>
          <w:t>3.2 Funkcionalitás (rendszer és komponens szint)</w:t>
        </w:r>
        <w:r w:rsidR="00503010">
          <w:rPr>
            <w:noProof/>
            <w:webHidden/>
          </w:rPr>
          <w:tab/>
        </w:r>
        <w:r w:rsidR="00503010">
          <w:rPr>
            <w:noProof/>
            <w:webHidden/>
          </w:rPr>
          <w:fldChar w:fldCharType="begin"/>
        </w:r>
        <w:r w:rsidR="00503010">
          <w:rPr>
            <w:noProof/>
            <w:webHidden/>
          </w:rPr>
          <w:instrText xml:space="preserve"> PAGEREF _Toc467876184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5" w:history="1">
        <w:r w:rsidR="00503010" w:rsidRPr="005C0A55">
          <w:rPr>
            <w:rStyle w:val="Hiperhivatkozs"/>
            <w:noProof/>
          </w:rPr>
          <w:t>3.2.1 Back end</w:t>
        </w:r>
        <w:r w:rsidR="00503010">
          <w:rPr>
            <w:noProof/>
            <w:webHidden/>
          </w:rPr>
          <w:tab/>
        </w:r>
        <w:r w:rsidR="00503010">
          <w:rPr>
            <w:noProof/>
            <w:webHidden/>
          </w:rPr>
          <w:fldChar w:fldCharType="begin"/>
        </w:r>
        <w:r w:rsidR="00503010">
          <w:rPr>
            <w:noProof/>
            <w:webHidden/>
          </w:rPr>
          <w:instrText xml:space="preserve"> PAGEREF _Toc467876185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6" w:history="1">
        <w:r w:rsidR="00503010" w:rsidRPr="005C0A55">
          <w:rPr>
            <w:rStyle w:val="Hiperhivatkozs"/>
            <w:noProof/>
          </w:rPr>
          <w:t>3.2.2 Front end</w:t>
        </w:r>
        <w:r w:rsidR="00503010">
          <w:rPr>
            <w:noProof/>
            <w:webHidden/>
          </w:rPr>
          <w:tab/>
        </w:r>
        <w:r w:rsidR="00503010">
          <w:rPr>
            <w:noProof/>
            <w:webHidden/>
          </w:rPr>
          <w:fldChar w:fldCharType="begin"/>
        </w:r>
        <w:r w:rsidR="00503010">
          <w:rPr>
            <w:noProof/>
            <w:webHidden/>
          </w:rPr>
          <w:instrText xml:space="preserve"> PAGEREF _Toc467876186 \h </w:instrText>
        </w:r>
        <w:r w:rsidR="00503010">
          <w:rPr>
            <w:noProof/>
            <w:webHidden/>
          </w:rPr>
        </w:r>
        <w:r w:rsidR="00503010">
          <w:rPr>
            <w:noProof/>
            <w:webHidden/>
          </w:rPr>
          <w:fldChar w:fldCharType="separate"/>
        </w:r>
        <w:r w:rsidR="00503010">
          <w:rPr>
            <w:noProof/>
            <w:webHidden/>
          </w:rPr>
          <w:t>20</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87" w:history="1">
        <w:r w:rsidR="00503010" w:rsidRPr="005C0A55">
          <w:rPr>
            <w:rStyle w:val="Hiperhivatkozs"/>
            <w:noProof/>
          </w:rPr>
          <w:t>3.3 Architektúra</w:t>
        </w:r>
        <w:r w:rsidR="00503010">
          <w:rPr>
            <w:noProof/>
            <w:webHidden/>
          </w:rPr>
          <w:tab/>
        </w:r>
        <w:r w:rsidR="00503010">
          <w:rPr>
            <w:noProof/>
            <w:webHidden/>
          </w:rPr>
          <w:fldChar w:fldCharType="begin"/>
        </w:r>
        <w:r w:rsidR="00503010">
          <w:rPr>
            <w:noProof/>
            <w:webHidden/>
          </w:rPr>
          <w:instrText xml:space="preserve"> PAGEREF _Toc467876187 \h </w:instrText>
        </w:r>
        <w:r w:rsidR="00503010">
          <w:rPr>
            <w:noProof/>
            <w:webHidden/>
          </w:rPr>
        </w:r>
        <w:r w:rsidR="00503010">
          <w:rPr>
            <w:noProof/>
            <w:webHidden/>
          </w:rPr>
          <w:fldChar w:fldCharType="separate"/>
        </w:r>
        <w:r w:rsidR="00503010">
          <w:rPr>
            <w:noProof/>
            <w:webHidden/>
          </w:rPr>
          <w:t>21</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8" w:history="1">
        <w:r w:rsidR="00503010" w:rsidRPr="005C0A55">
          <w:rPr>
            <w:rStyle w:val="Hiperhivatkozs"/>
            <w:noProof/>
            <w:lang w:val="en-US"/>
          </w:rPr>
          <w:t>3.3.1 Front end</w:t>
        </w:r>
        <w:r w:rsidR="00503010">
          <w:rPr>
            <w:noProof/>
            <w:webHidden/>
          </w:rPr>
          <w:tab/>
        </w:r>
        <w:r w:rsidR="00503010">
          <w:rPr>
            <w:noProof/>
            <w:webHidden/>
          </w:rPr>
          <w:fldChar w:fldCharType="begin"/>
        </w:r>
        <w:r w:rsidR="00503010">
          <w:rPr>
            <w:noProof/>
            <w:webHidden/>
          </w:rPr>
          <w:instrText xml:space="preserve"> PAGEREF _Toc467876188 \h </w:instrText>
        </w:r>
        <w:r w:rsidR="00503010">
          <w:rPr>
            <w:noProof/>
            <w:webHidden/>
          </w:rPr>
        </w:r>
        <w:r w:rsidR="00503010">
          <w:rPr>
            <w:noProof/>
            <w:webHidden/>
          </w:rPr>
          <w:fldChar w:fldCharType="separate"/>
        </w:r>
        <w:r w:rsidR="00503010">
          <w:rPr>
            <w:noProof/>
            <w:webHidden/>
          </w:rPr>
          <w:t>23</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89" w:history="1">
        <w:r w:rsidR="00503010" w:rsidRPr="005C0A55">
          <w:rPr>
            <w:rStyle w:val="Hiperhivatkozs"/>
            <w:noProof/>
          </w:rPr>
          <w:t>3.3.2 Back end</w:t>
        </w:r>
        <w:r w:rsidR="00503010">
          <w:rPr>
            <w:noProof/>
            <w:webHidden/>
          </w:rPr>
          <w:tab/>
        </w:r>
        <w:r w:rsidR="00503010">
          <w:rPr>
            <w:noProof/>
            <w:webHidden/>
          </w:rPr>
          <w:fldChar w:fldCharType="begin"/>
        </w:r>
        <w:r w:rsidR="00503010">
          <w:rPr>
            <w:noProof/>
            <w:webHidden/>
          </w:rPr>
          <w:instrText xml:space="preserve"> PAGEREF _Toc467876189 \h </w:instrText>
        </w:r>
        <w:r w:rsidR="00503010">
          <w:rPr>
            <w:noProof/>
            <w:webHidden/>
          </w:rPr>
        </w:r>
        <w:r w:rsidR="00503010">
          <w:rPr>
            <w:noProof/>
            <w:webHidden/>
          </w:rPr>
          <w:fldChar w:fldCharType="separate"/>
        </w:r>
        <w:r w:rsidR="00503010">
          <w:rPr>
            <w:noProof/>
            <w:webHidden/>
          </w:rPr>
          <w:t>24</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90" w:history="1">
        <w:r w:rsidR="00503010" w:rsidRPr="005C0A55">
          <w:rPr>
            <w:rStyle w:val="Hiperhivatkozs"/>
            <w:noProof/>
          </w:rPr>
          <w:t>4 Megvalósítás</w:t>
        </w:r>
        <w:r w:rsidR="00503010">
          <w:rPr>
            <w:noProof/>
            <w:webHidden/>
          </w:rPr>
          <w:tab/>
        </w:r>
        <w:r w:rsidR="00503010">
          <w:rPr>
            <w:noProof/>
            <w:webHidden/>
          </w:rPr>
          <w:fldChar w:fldCharType="begin"/>
        </w:r>
        <w:r w:rsidR="00503010">
          <w:rPr>
            <w:noProof/>
            <w:webHidden/>
          </w:rPr>
          <w:instrText xml:space="preserve"> PAGEREF _Toc467876190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91" w:history="1">
        <w:r w:rsidR="00503010" w:rsidRPr="005C0A55">
          <w:rPr>
            <w:rStyle w:val="Hiperhivatkozs"/>
            <w:noProof/>
          </w:rPr>
          <w:t>4.1 Back end</w:t>
        </w:r>
        <w:r w:rsidR="00503010">
          <w:rPr>
            <w:noProof/>
            <w:webHidden/>
          </w:rPr>
          <w:tab/>
        </w:r>
        <w:r w:rsidR="00503010">
          <w:rPr>
            <w:noProof/>
            <w:webHidden/>
          </w:rPr>
          <w:fldChar w:fldCharType="begin"/>
        </w:r>
        <w:r w:rsidR="00503010">
          <w:rPr>
            <w:noProof/>
            <w:webHidden/>
          </w:rPr>
          <w:instrText xml:space="preserve"> PAGEREF _Toc467876191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92" w:history="1">
        <w:r w:rsidR="00503010" w:rsidRPr="005C0A55">
          <w:rPr>
            <w:rStyle w:val="Hiperhivatkozs"/>
            <w:noProof/>
          </w:rPr>
          <w:t>4.1.1 Link gyűjtő</w:t>
        </w:r>
        <w:r w:rsidR="00503010">
          <w:rPr>
            <w:noProof/>
            <w:webHidden/>
          </w:rPr>
          <w:tab/>
        </w:r>
        <w:r w:rsidR="00503010">
          <w:rPr>
            <w:noProof/>
            <w:webHidden/>
          </w:rPr>
          <w:fldChar w:fldCharType="begin"/>
        </w:r>
        <w:r w:rsidR="00503010">
          <w:rPr>
            <w:noProof/>
            <w:webHidden/>
          </w:rPr>
          <w:instrText xml:space="preserve"> PAGEREF _Toc467876192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93" w:history="1">
        <w:r w:rsidR="00503010" w:rsidRPr="005C0A55">
          <w:rPr>
            <w:rStyle w:val="Hiperhivatkozs"/>
            <w:noProof/>
          </w:rPr>
          <w:t>4.1.2 REST végpont</w:t>
        </w:r>
        <w:r w:rsidR="00503010">
          <w:rPr>
            <w:noProof/>
            <w:webHidden/>
          </w:rPr>
          <w:tab/>
        </w:r>
        <w:r w:rsidR="00503010">
          <w:rPr>
            <w:noProof/>
            <w:webHidden/>
          </w:rPr>
          <w:fldChar w:fldCharType="begin"/>
        </w:r>
        <w:r w:rsidR="00503010">
          <w:rPr>
            <w:noProof/>
            <w:webHidden/>
          </w:rPr>
          <w:instrText xml:space="preserve"> PAGEREF _Toc467876193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94" w:history="1">
        <w:r w:rsidR="00503010" w:rsidRPr="005C0A55">
          <w:rPr>
            <w:rStyle w:val="Hiperhivatkozs"/>
            <w:noProof/>
          </w:rPr>
          <w:t>4.1.3 Scraper</w:t>
        </w:r>
        <w:r w:rsidR="00503010">
          <w:rPr>
            <w:noProof/>
            <w:webHidden/>
          </w:rPr>
          <w:tab/>
        </w:r>
        <w:r w:rsidR="00503010">
          <w:rPr>
            <w:noProof/>
            <w:webHidden/>
          </w:rPr>
          <w:fldChar w:fldCharType="begin"/>
        </w:r>
        <w:r w:rsidR="00503010">
          <w:rPr>
            <w:noProof/>
            <w:webHidden/>
          </w:rPr>
          <w:instrText xml:space="preserve"> PAGEREF _Toc467876194 \h </w:instrText>
        </w:r>
        <w:r w:rsidR="00503010">
          <w:rPr>
            <w:noProof/>
            <w:webHidden/>
          </w:rPr>
        </w:r>
        <w:r w:rsidR="00503010">
          <w:rPr>
            <w:noProof/>
            <w:webHidden/>
          </w:rPr>
          <w:fldChar w:fldCharType="separate"/>
        </w:r>
        <w:r w:rsidR="00503010">
          <w:rPr>
            <w:noProof/>
            <w:webHidden/>
          </w:rPr>
          <w:t>29</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95" w:history="1">
        <w:r w:rsidR="00503010" w:rsidRPr="005C0A55">
          <w:rPr>
            <w:rStyle w:val="Hiperhivatkozs"/>
            <w:noProof/>
          </w:rPr>
          <w:t>4.1.4 Comparator</w:t>
        </w:r>
        <w:r w:rsidR="00503010">
          <w:rPr>
            <w:noProof/>
            <w:webHidden/>
          </w:rPr>
          <w:tab/>
        </w:r>
        <w:r w:rsidR="00503010">
          <w:rPr>
            <w:noProof/>
            <w:webHidden/>
          </w:rPr>
          <w:fldChar w:fldCharType="begin"/>
        </w:r>
        <w:r w:rsidR="00503010">
          <w:rPr>
            <w:noProof/>
            <w:webHidden/>
          </w:rPr>
          <w:instrText xml:space="preserve"> PAGEREF _Toc467876195 \h </w:instrText>
        </w:r>
        <w:r w:rsidR="00503010">
          <w:rPr>
            <w:noProof/>
            <w:webHidden/>
          </w:rPr>
        </w:r>
        <w:r w:rsidR="00503010">
          <w:rPr>
            <w:noProof/>
            <w:webHidden/>
          </w:rPr>
          <w:fldChar w:fldCharType="separate"/>
        </w:r>
        <w:r w:rsidR="00503010">
          <w:rPr>
            <w:noProof/>
            <w:webHidden/>
          </w:rPr>
          <w:t>30</w:t>
        </w:r>
        <w:r w:rsidR="00503010">
          <w:rPr>
            <w:noProof/>
            <w:webHidden/>
          </w:rPr>
          <w:fldChar w:fldCharType="end"/>
        </w:r>
      </w:hyperlink>
    </w:p>
    <w:p w:rsidR="00503010" w:rsidRDefault="006D6A9F">
      <w:pPr>
        <w:pStyle w:val="TJ3"/>
        <w:tabs>
          <w:tab w:val="right" w:leader="dot" w:pos="8494"/>
        </w:tabs>
        <w:rPr>
          <w:rFonts w:asciiTheme="minorHAnsi" w:eastAsiaTheme="minorEastAsia" w:hAnsiTheme="minorHAnsi" w:cstheme="minorBidi"/>
          <w:noProof/>
          <w:sz w:val="22"/>
          <w:szCs w:val="22"/>
          <w:lang w:val="en-US"/>
        </w:rPr>
      </w:pPr>
      <w:hyperlink w:anchor="_Toc467876196" w:history="1">
        <w:r w:rsidR="00503010" w:rsidRPr="005C0A55">
          <w:rPr>
            <w:rStyle w:val="Hiperhivatkozs"/>
            <w:noProof/>
          </w:rPr>
          <w:t>4.1.5 Tesztelés</w:t>
        </w:r>
        <w:r w:rsidR="00503010">
          <w:rPr>
            <w:noProof/>
            <w:webHidden/>
          </w:rPr>
          <w:tab/>
        </w:r>
        <w:r w:rsidR="00503010">
          <w:rPr>
            <w:noProof/>
            <w:webHidden/>
          </w:rPr>
          <w:fldChar w:fldCharType="begin"/>
        </w:r>
        <w:r w:rsidR="00503010">
          <w:rPr>
            <w:noProof/>
            <w:webHidden/>
          </w:rPr>
          <w:instrText xml:space="preserve"> PAGEREF _Toc467876196 \h </w:instrText>
        </w:r>
        <w:r w:rsidR="00503010">
          <w:rPr>
            <w:noProof/>
            <w:webHidden/>
          </w:rPr>
        </w:r>
        <w:r w:rsidR="00503010">
          <w:rPr>
            <w:noProof/>
            <w:webHidden/>
          </w:rPr>
          <w:fldChar w:fldCharType="separate"/>
        </w:r>
        <w:r w:rsidR="00503010">
          <w:rPr>
            <w:noProof/>
            <w:webHidden/>
          </w:rPr>
          <w:t>32</w:t>
        </w:r>
        <w:r w:rsidR="00503010">
          <w:rPr>
            <w:noProof/>
            <w:webHidden/>
          </w:rPr>
          <w:fldChar w:fldCharType="end"/>
        </w:r>
      </w:hyperlink>
    </w:p>
    <w:p w:rsidR="00503010" w:rsidRDefault="006D6A9F">
      <w:pPr>
        <w:pStyle w:val="TJ2"/>
        <w:tabs>
          <w:tab w:val="right" w:leader="dot" w:pos="8494"/>
        </w:tabs>
        <w:rPr>
          <w:rFonts w:asciiTheme="minorHAnsi" w:eastAsiaTheme="minorEastAsia" w:hAnsiTheme="minorHAnsi" w:cstheme="minorBidi"/>
          <w:noProof/>
          <w:sz w:val="22"/>
          <w:szCs w:val="22"/>
          <w:lang w:val="en-US"/>
        </w:rPr>
      </w:pPr>
      <w:hyperlink w:anchor="_Toc467876197" w:history="1">
        <w:r w:rsidR="00503010" w:rsidRPr="005C0A55">
          <w:rPr>
            <w:rStyle w:val="Hiperhivatkozs"/>
            <w:noProof/>
          </w:rPr>
          <w:t>4.2 Front end</w:t>
        </w:r>
        <w:r w:rsidR="00503010">
          <w:rPr>
            <w:noProof/>
            <w:webHidden/>
          </w:rPr>
          <w:tab/>
        </w:r>
        <w:r w:rsidR="00503010">
          <w:rPr>
            <w:noProof/>
            <w:webHidden/>
          </w:rPr>
          <w:fldChar w:fldCharType="begin"/>
        </w:r>
        <w:r w:rsidR="00503010">
          <w:rPr>
            <w:noProof/>
            <w:webHidden/>
          </w:rPr>
          <w:instrText xml:space="preserve"> PAGEREF _Toc467876197 \h </w:instrText>
        </w:r>
        <w:r w:rsidR="00503010">
          <w:rPr>
            <w:noProof/>
            <w:webHidden/>
          </w:rPr>
        </w:r>
        <w:r w:rsidR="00503010">
          <w:rPr>
            <w:noProof/>
            <w:webHidden/>
          </w:rPr>
          <w:fldChar w:fldCharType="separate"/>
        </w:r>
        <w:r w:rsidR="00503010">
          <w:rPr>
            <w:noProof/>
            <w:webHidden/>
          </w:rPr>
          <w:t>35</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98" w:history="1">
        <w:r w:rsidR="00503010" w:rsidRPr="005C0A55">
          <w:rPr>
            <w:rStyle w:val="Hiperhivatkozs"/>
            <w:noProof/>
          </w:rPr>
          <w:t>5 Összefoglalás</w:t>
        </w:r>
        <w:r w:rsidR="00503010">
          <w:rPr>
            <w:noProof/>
            <w:webHidden/>
          </w:rPr>
          <w:tab/>
        </w:r>
        <w:r w:rsidR="00503010">
          <w:rPr>
            <w:noProof/>
            <w:webHidden/>
          </w:rPr>
          <w:fldChar w:fldCharType="begin"/>
        </w:r>
        <w:r w:rsidR="00503010">
          <w:rPr>
            <w:noProof/>
            <w:webHidden/>
          </w:rPr>
          <w:instrText xml:space="preserve"> PAGEREF _Toc467876198 \h </w:instrText>
        </w:r>
        <w:r w:rsidR="00503010">
          <w:rPr>
            <w:noProof/>
            <w:webHidden/>
          </w:rPr>
        </w:r>
        <w:r w:rsidR="00503010">
          <w:rPr>
            <w:noProof/>
            <w:webHidden/>
          </w:rPr>
          <w:fldChar w:fldCharType="separate"/>
        </w:r>
        <w:r w:rsidR="00503010">
          <w:rPr>
            <w:noProof/>
            <w:webHidden/>
          </w:rPr>
          <w:t>36</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199" w:history="1">
        <w:r w:rsidR="00503010" w:rsidRPr="005C0A55">
          <w:rPr>
            <w:rStyle w:val="Hiperhivatkozs"/>
            <w:noProof/>
          </w:rPr>
          <w:t>6 Irodalomjegyzék</w:t>
        </w:r>
        <w:r w:rsidR="00503010">
          <w:rPr>
            <w:noProof/>
            <w:webHidden/>
          </w:rPr>
          <w:tab/>
        </w:r>
        <w:r w:rsidR="00503010">
          <w:rPr>
            <w:noProof/>
            <w:webHidden/>
          </w:rPr>
          <w:fldChar w:fldCharType="begin"/>
        </w:r>
        <w:r w:rsidR="00503010">
          <w:rPr>
            <w:noProof/>
            <w:webHidden/>
          </w:rPr>
          <w:instrText xml:space="preserve"> PAGEREF _Toc467876199 \h </w:instrText>
        </w:r>
        <w:r w:rsidR="00503010">
          <w:rPr>
            <w:noProof/>
            <w:webHidden/>
          </w:rPr>
        </w:r>
        <w:r w:rsidR="00503010">
          <w:rPr>
            <w:noProof/>
            <w:webHidden/>
          </w:rPr>
          <w:fldChar w:fldCharType="separate"/>
        </w:r>
        <w:r w:rsidR="00503010">
          <w:rPr>
            <w:noProof/>
            <w:webHidden/>
          </w:rPr>
          <w:t>37</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200" w:history="1">
        <w:r w:rsidR="00503010" w:rsidRPr="005C0A55">
          <w:rPr>
            <w:rStyle w:val="Hiperhivatkozs"/>
            <w:noProof/>
          </w:rPr>
          <w:t>7 Rövidítések jegyzéke</w:t>
        </w:r>
        <w:r w:rsidR="00503010">
          <w:rPr>
            <w:noProof/>
            <w:webHidden/>
          </w:rPr>
          <w:tab/>
        </w:r>
        <w:r w:rsidR="00503010">
          <w:rPr>
            <w:noProof/>
            <w:webHidden/>
          </w:rPr>
          <w:fldChar w:fldCharType="begin"/>
        </w:r>
        <w:r w:rsidR="00503010">
          <w:rPr>
            <w:noProof/>
            <w:webHidden/>
          </w:rPr>
          <w:instrText xml:space="preserve"> PAGEREF _Toc467876200 \h </w:instrText>
        </w:r>
        <w:r w:rsidR="00503010">
          <w:rPr>
            <w:noProof/>
            <w:webHidden/>
          </w:rPr>
        </w:r>
        <w:r w:rsidR="00503010">
          <w:rPr>
            <w:noProof/>
            <w:webHidden/>
          </w:rPr>
          <w:fldChar w:fldCharType="separate"/>
        </w:r>
        <w:r w:rsidR="00503010">
          <w:rPr>
            <w:noProof/>
            <w:webHidden/>
          </w:rPr>
          <w:t>39</w:t>
        </w:r>
        <w:r w:rsidR="00503010">
          <w:rPr>
            <w:noProof/>
            <w:webHidden/>
          </w:rPr>
          <w:fldChar w:fldCharType="end"/>
        </w:r>
      </w:hyperlink>
    </w:p>
    <w:p w:rsidR="00503010" w:rsidRDefault="006D6A9F">
      <w:pPr>
        <w:pStyle w:val="TJ1"/>
        <w:rPr>
          <w:rFonts w:asciiTheme="minorHAnsi" w:eastAsiaTheme="minorEastAsia" w:hAnsiTheme="minorHAnsi" w:cstheme="minorBidi"/>
          <w:b w:val="0"/>
          <w:noProof/>
          <w:sz w:val="22"/>
          <w:szCs w:val="22"/>
          <w:lang w:val="en-US"/>
        </w:rPr>
      </w:pPr>
      <w:hyperlink w:anchor="_Toc467876201" w:history="1">
        <w:r w:rsidR="00503010" w:rsidRPr="005C0A55">
          <w:rPr>
            <w:rStyle w:val="Hiperhivatkozs"/>
            <w:noProof/>
          </w:rPr>
          <w:t>Függelék</w:t>
        </w:r>
        <w:r w:rsidR="00503010">
          <w:rPr>
            <w:noProof/>
            <w:webHidden/>
          </w:rPr>
          <w:tab/>
        </w:r>
        <w:r w:rsidR="00503010">
          <w:rPr>
            <w:noProof/>
            <w:webHidden/>
          </w:rPr>
          <w:fldChar w:fldCharType="begin"/>
        </w:r>
        <w:r w:rsidR="00503010">
          <w:rPr>
            <w:noProof/>
            <w:webHidden/>
          </w:rPr>
          <w:instrText xml:space="preserve"> PAGEREF _Toc467876201 \h </w:instrText>
        </w:r>
        <w:r w:rsidR="00503010">
          <w:rPr>
            <w:noProof/>
            <w:webHidden/>
          </w:rPr>
        </w:r>
        <w:r w:rsidR="00503010">
          <w:rPr>
            <w:noProof/>
            <w:webHidden/>
          </w:rPr>
          <w:fldChar w:fldCharType="separate"/>
        </w:r>
        <w:r w:rsidR="00503010">
          <w:rPr>
            <w:noProof/>
            <w:webHidden/>
          </w:rPr>
          <w:t>40</w:t>
        </w:r>
        <w:r w:rsidR="00503010">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503010"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876202" w:history="1">
        <w:r w:rsidR="00503010" w:rsidRPr="005426DF">
          <w:rPr>
            <w:rStyle w:val="Hiperhivatkozs"/>
            <w:noProof/>
          </w:rPr>
          <w:t>ábra 1: V- modell</w:t>
        </w:r>
        <w:r w:rsidR="00503010">
          <w:rPr>
            <w:noProof/>
            <w:webHidden/>
          </w:rPr>
          <w:tab/>
        </w:r>
        <w:r w:rsidR="00503010">
          <w:rPr>
            <w:noProof/>
            <w:webHidden/>
          </w:rPr>
          <w:fldChar w:fldCharType="begin"/>
        </w:r>
        <w:r w:rsidR="00503010">
          <w:rPr>
            <w:noProof/>
            <w:webHidden/>
          </w:rPr>
          <w:instrText xml:space="preserve"> PAGEREF _Toc467876202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3" w:history="1">
        <w:r w:rsidR="00503010" w:rsidRPr="005426DF">
          <w:rPr>
            <w:rStyle w:val="Hiperhivatkozs"/>
            <w:noProof/>
          </w:rPr>
          <w:t>ábra 2: Back end alapvető Use Case diagramja</w:t>
        </w:r>
        <w:r w:rsidR="00503010">
          <w:rPr>
            <w:noProof/>
            <w:webHidden/>
          </w:rPr>
          <w:tab/>
        </w:r>
        <w:r w:rsidR="00503010">
          <w:rPr>
            <w:noProof/>
            <w:webHidden/>
          </w:rPr>
          <w:fldChar w:fldCharType="begin"/>
        </w:r>
        <w:r w:rsidR="00503010">
          <w:rPr>
            <w:noProof/>
            <w:webHidden/>
          </w:rPr>
          <w:instrText xml:space="preserve"> PAGEREF _Toc467876203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4" w:history="1">
        <w:r w:rsidR="00503010" w:rsidRPr="005426DF">
          <w:rPr>
            <w:rStyle w:val="Hiperhivatkozs"/>
            <w:noProof/>
          </w:rPr>
          <w:t>ábra 3: Back end Use Case diagramja</w:t>
        </w:r>
        <w:r w:rsidR="00503010">
          <w:rPr>
            <w:noProof/>
            <w:webHidden/>
          </w:rPr>
          <w:tab/>
        </w:r>
        <w:r w:rsidR="00503010">
          <w:rPr>
            <w:noProof/>
            <w:webHidden/>
          </w:rPr>
          <w:fldChar w:fldCharType="begin"/>
        </w:r>
        <w:r w:rsidR="00503010">
          <w:rPr>
            <w:noProof/>
            <w:webHidden/>
          </w:rPr>
          <w:instrText xml:space="preserve"> PAGEREF _Toc467876204 \h </w:instrText>
        </w:r>
        <w:r w:rsidR="00503010">
          <w:rPr>
            <w:noProof/>
            <w:webHidden/>
          </w:rPr>
        </w:r>
        <w:r w:rsidR="00503010">
          <w:rPr>
            <w:noProof/>
            <w:webHidden/>
          </w:rPr>
          <w:fldChar w:fldCharType="separate"/>
        </w:r>
        <w:r w:rsidR="00503010">
          <w:rPr>
            <w:noProof/>
            <w:webHidden/>
          </w:rPr>
          <w:t>13</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5" w:history="1">
        <w:r w:rsidR="00503010" w:rsidRPr="005426DF">
          <w:rPr>
            <w:rStyle w:val="Hiperhivatkozs"/>
            <w:noProof/>
          </w:rPr>
          <w:t>ábra 4: Back end Use Case diagramja 2</w:t>
        </w:r>
        <w:r w:rsidR="00503010">
          <w:rPr>
            <w:noProof/>
            <w:webHidden/>
          </w:rPr>
          <w:tab/>
        </w:r>
        <w:r w:rsidR="00503010">
          <w:rPr>
            <w:noProof/>
            <w:webHidden/>
          </w:rPr>
          <w:fldChar w:fldCharType="begin"/>
        </w:r>
        <w:r w:rsidR="00503010">
          <w:rPr>
            <w:noProof/>
            <w:webHidden/>
          </w:rPr>
          <w:instrText xml:space="preserve"> PAGEREF _Toc467876205 \h </w:instrText>
        </w:r>
        <w:r w:rsidR="00503010">
          <w:rPr>
            <w:noProof/>
            <w:webHidden/>
          </w:rPr>
        </w:r>
        <w:r w:rsidR="00503010">
          <w:rPr>
            <w:noProof/>
            <w:webHidden/>
          </w:rPr>
          <w:fldChar w:fldCharType="separate"/>
        </w:r>
        <w:r w:rsidR="00503010">
          <w:rPr>
            <w:noProof/>
            <w:webHidden/>
          </w:rPr>
          <w:t>13</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6" w:history="1">
        <w:r w:rsidR="00503010" w:rsidRPr="005426DF">
          <w:rPr>
            <w:rStyle w:val="Hiperhivatkozs"/>
            <w:noProof/>
          </w:rPr>
          <w:t>ábra 5: Front end használati esetek diagramja</w:t>
        </w:r>
        <w:r w:rsidR="00503010">
          <w:rPr>
            <w:noProof/>
            <w:webHidden/>
          </w:rPr>
          <w:tab/>
        </w:r>
        <w:r w:rsidR="00503010">
          <w:rPr>
            <w:noProof/>
            <w:webHidden/>
          </w:rPr>
          <w:fldChar w:fldCharType="begin"/>
        </w:r>
        <w:r w:rsidR="00503010">
          <w:rPr>
            <w:noProof/>
            <w:webHidden/>
          </w:rPr>
          <w:instrText xml:space="preserve"> PAGEREF _Toc467876206 \h </w:instrText>
        </w:r>
        <w:r w:rsidR="00503010">
          <w:rPr>
            <w:noProof/>
            <w:webHidden/>
          </w:rPr>
        </w:r>
        <w:r w:rsidR="00503010">
          <w:rPr>
            <w:noProof/>
            <w:webHidden/>
          </w:rPr>
          <w:fldChar w:fldCharType="separate"/>
        </w:r>
        <w:r w:rsidR="00503010">
          <w:rPr>
            <w:noProof/>
            <w:webHidden/>
          </w:rPr>
          <w:t>17</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7" w:history="1">
        <w:r w:rsidR="00503010" w:rsidRPr="005426DF">
          <w:rPr>
            <w:rStyle w:val="Hiperhivatkozs"/>
            <w:noProof/>
          </w:rPr>
          <w:t>ábra 6: Hibaüzenet példa</w:t>
        </w:r>
        <w:r w:rsidR="00503010">
          <w:rPr>
            <w:noProof/>
            <w:webHidden/>
          </w:rPr>
          <w:tab/>
        </w:r>
        <w:r w:rsidR="00503010">
          <w:rPr>
            <w:noProof/>
            <w:webHidden/>
          </w:rPr>
          <w:fldChar w:fldCharType="begin"/>
        </w:r>
        <w:r w:rsidR="00503010">
          <w:rPr>
            <w:noProof/>
            <w:webHidden/>
          </w:rPr>
          <w:instrText xml:space="preserve"> PAGEREF _Toc467876207 \h </w:instrText>
        </w:r>
        <w:r w:rsidR="00503010">
          <w:rPr>
            <w:noProof/>
            <w:webHidden/>
          </w:rPr>
        </w:r>
        <w:r w:rsidR="00503010">
          <w:rPr>
            <w:noProof/>
            <w:webHidden/>
          </w:rPr>
          <w:fldChar w:fldCharType="separate"/>
        </w:r>
        <w:r w:rsidR="00503010">
          <w:rPr>
            <w:noProof/>
            <w:webHidden/>
          </w:rPr>
          <w:t>18</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8" w:history="1">
        <w:r w:rsidR="00503010" w:rsidRPr="005426DF">
          <w:rPr>
            <w:rStyle w:val="Hiperhivatkozs"/>
            <w:noProof/>
          </w:rPr>
          <w:t>ábra 7: Front end – back end interakció</w:t>
        </w:r>
        <w:r w:rsidR="00503010">
          <w:rPr>
            <w:noProof/>
            <w:webHidden/>
          </w:rPr>
          <w:tab/>
        </w:r>
        <w:r w:rsidR="00503010">
          <w:rPr>
            <w:noProof/>
            <w:webHidden/>
          </w:rPr>
          <w:fldChar w:fldCharType="begin"/>
        </w:r>
        <w:r w:rsidR="00503010">
          <w:rPr>
            <w:noProof/>
            <w:webHidden/>
          </w:rPr>
          <w:instrText xml:space="preserve"> PAGEREF _Toc467876208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09" w:history="1">
        <w:r w:rsidR="00503010" w:rsidRPr="005426DF">
          <w:rPr>
            <w:rStyle w:val="Hiperhivatkozs"/>
            <w:noProof/>
          </w:rPr>
          <w:t>ábra 8: Rendszer-kommunikáció szekvencia diagram</w:t>
        </w:r>
        <w:r w:rsidR="00503010">
          <w:rPr>
            <w:noProof/>
            <w:webHidden/>
          </w:rPr>
          <w:tab/>
        </w:r>
        <w:r w:rsidR="00503010">
          <w:rPr>
            <w:noProof/>
            <w:webHidden/>
          </w:rPr>
          <w:fldChar w:fldCharType="begin"/>
        </w:r>
        <w:r w:rsidR="00503010">
          <w:rPr>
            <w:noProof/>
            <w:webHidden/>
          </w:rPr>
          <w:instrText xml:space="preserve"> PAGEREF _Toc467876209 \h </w:instrText>
        </w:r>
        <w:r w:rsidR="00503010">
          <w:rPr>
            <w:noProof/>
            <w:webHidden/>
          </w:rPr>
        </w:r>
        <w:r w:rsidR="00503010">
          <w:rPr>
            <w:noProof/>
            <w:webHidden/>
          </w:rPr>
          <w:fldChar w:fldCharType="separate"/>
        </w:r>
        <w:r w:rsidR="00503010">
          <w:rPr>
            <w:noProof/>
            <w:webHidden/>
          </w:rPr>
          <w:t>22</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0" w:history="1">
        <w:r w:rsidR="00503010" w:rsidRPr="005426DF">
          <w:rPr>
            <w:rStyle w:val="Hiperhivatkozs"/>
            <w:noProof/>
          </w:rPr>
          <w:t>ábra 9: Parse-olási sebesség eredmények</w:t>
        </w:r>
        <w:r w:rsidR="00503010">
          <w:rPr>
            <w:noProof/>
            <w:webHidden/>
          </w:rPr>
          <w:tab/>
        </w:r>
        <w:r w:rsidR="00503010">
          <w:rPr>
            <w:noProof/>
            <w:webHidden/>
          </w:rPr>
          <w:fldChar w:fldCharType="begin"/>
        </w:r>
        <w:r w:rsidR="00503010">
          <w:rPr>
            <w:noProof/>
            <w:webHidden/>
          </w:rPr>
          <w:instrText xml:space="preserve"> PAGEREF _Toc467876210 \h </w:instrText>
        </w:r>
        <w:r w:rsidR="00503010">
          <w:rPr>
            <w:noProof/>
            <w:webHidden/>
          </w:rPr>
        </w:r>
        <w:r w:rsidR="00503010">
          <w:rPr>
            <w:noProof/>
            <w:webHidden/>
          </w:rPr>
          <w:fldChar w:fldCharType="separate"/>
        </w:r>
        <w:r w:rsidR="00503010">
          <w:rPr>
            <w:noProof/>
            <w:webHidden/>
          </w:rPr>
          <w:t>26</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1" w:history="1">
        <w:r w:rsidR="00503010" w:rsidRPr="005426DF">
          <w:rPr>
            <w:rStyle w:val="Hiperhivatkozs"/>
            <w:noProof/>
          </w:rPr>
          <w:t>ábra 10: Oldal lekérdezés átlagsebességek</w:t>
        </w:r>
        <w:r w:rsidR="00503010">
          <w:rPr>
            <w:noProof/>
            <w:webHidden/>
          </w:rPr>
          <w:tab/>
        </w:r>
        <w:r w:rsidR="00503010">
          <w:rPr>
            <w:noProof/>
            <w:webHidden/>
          </w:rPr>
          <w:fldChar w:fldCharType="begin"/>
        </w:r>
        <w:r w:rsidR="00503010">
          <w:rPr>
            <w:noProof/>
            <w:webHidden/>
          </w:rPr>
          <w:instrText xml:space="preserve"> PAGEREF _Toc467876211 \h </w:instrText>
        </w:r>
        <w:r w:rsidR="00503010">
          <w:rPr>
            <w:noProof/>
            <w:webHidden/>
          </w:rPr>
        </w:r>
        <w:r w:rsidR="00503010">
          <w:rPr>
            <w:noProof/>
            <w:webHidden/>
          </w:rPr>
          <w:fldChar w:fldCharType="separate"/>
        </w:r>
        <w:r w:rsidR="00503010">
          <w:rPr>
            <w:noProof/>
            <w:webHidden/>
          </w:rPr>
          <w:t>27</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2" w:history="1">
        <w:r w:rsidR="00503010" w:rsidRPr="005426DF">
          <w:rPr>
            <w:rStyle w:val="Hiperhivatkozs"/>
            <w:noProof/>
          </w:rPr>
          <w:t>ábra 11:Példa a rossz paraméterezésre</w:t>
        </w:r>
        <w:r w:rsidR="00503010">
          <w:rPr>
            <w:noProof/>
            <w:webHidden/>
          </w:rPr>
          <w:tab/>
        </w:r>
        <w:r w:rsidR="00503010">
          <w:rPr>
            <w:noProof/>
            <w:webHidden/>
          </w:rPr>
          <w:fldChar w:fldCharType="begin"/>
        </w:r>
        <w:r w:rsidR="00503010">
          <w:rPr>
            <w:noProof/>
            <w:webHidden/>
          </w:rPr>
          <w:instrText xml:space="preserve"> PAGEREF _Toc467876212 \h </w:instrText>
        </w:r>
        <w:r w:rsidR="00503010">
          <w:rPr>
            <w:noProof/>
            <w:webHidden/>
          </w:rPr>
        </w:r>
        <w:r w:rsidR="00503010">
          <w:rPr>
            <w:noProof/>
            <w:webHidden/>
          </w:rPr>
          <w:fldChar w:fldCharType="separate"/>
        </w:r>
        <w:r w:rsidR="00503010">
          <w:rPr>
            <w:noProof/>
            <w:webHidden/>
          </w:rPr>
          <w:t>30</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3" w:history="1">
        <w:r w:rsidR="00503010" w:rsidRPr="005426DF">
          <w:rPr>
            <w:rStyle w:val="Hiperhivatkozs"/>
            <w:noProof/>
          </w:rPr>
          <w:t>ábra 12: Futtatás eredménye egy autó adataira</w:t>
        </w:r>
        <w:r w:rsidR="00503010">
          <w:rPr>
            <w:noProof/>
            <w:webHidden/>
          </w:rPr>
          <w:tab/>
        </w:r>
        <w:r w:rsidR="00503010">
          <w:rPr>
            <w:noProof/>
            <w:webHidden/>
          </w:rPr>
          <w:fldChar w:fldCharType="begin"/>
        </w:r>
        <w:r w:rsidR="00503010">
          <w:rPr>
            <w:noProof/>
            <w:webHidden/>
          </w:rPr>
          <w:instrText xml:space="preserve"> PAGEREF _Toc467876213 \h </w:instrText>
        </w:r>
        <w:r w:rsidR="00503010">
          <w:rPr>
            <w:noProof/>
            <w:webHidden/>
          </w:rPr>
        </w:r>
        <w:r w:rsidR="00503010">
          <w:rPr>
            <w:noProof/>
            <w:webHidden/>
          </w:rPr>
          <w:fldChar w:fldCharType="separate"/>
        </w:r>
        <w:r w:rsidR="00503010">
          <w:rPr>
            <w:noProof/>
            <w:webHidden/>
          </w:rPr>
          <w:t>33</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4" w:history="1">
        <w:r w:rsidR="00503010" w:rsidRPr="005426DF">
          <w:rPr>
            <w:rStyle w:val="Hiperhivatkozs"/>
            <w:noProof/>
          </w:rPr>
          <w:t>ábra 13: Futtatás eredménye 2 autóra</w:t>
        </w:r>
        <w:r w:rsidR="00503010">
          <w:rPr>
            <w:noProof/>
            <w:webHidden/>
          </w:rPr>
          <w:tab/>
        </w:r>
        <w:r w:rsidR="00503010">
          <w:rPr>
            <w:noProof/>
            <w:webHidden/>
          </w:rPr>
          <w:fldChar w:fldCharType="begin"/>
        </w:r>
        <w:r w:rsidR="00503010">
          <w:rPr>
            <w:noProof/>
            <w:webHidden/>
          </w:rPr>
          <w:instrText xml:space="preserve"> PAGEREF _Toc467876214 \h </w:instrText>
        </w:r>
        <w:r w:rsidR="00503010">
          <w:rPr>
            <w:noProof/>
            <w:webHidden/>
          </w:rPr>
        </w:r>
        <w:r w:rsidR="00503010">
          <w:rPr>
            <w:noProof/>
            <w:webHidden/>
          </w:rPr>
          <w:fldChar w:fldCharType="separate"/>
        </w:r>
        <w:r w:rsidR="00503010">
          <w:rPr>
            <w:noProof/>
            <w:webHidden/>
          </w:rPr>
          <w:t>34</w:t>
        </w:r>
        <w:r w:rsidR="00503010">
          <w:rPr>
            <w:noProof/>
            <w:webHidden/>
          </w:rPr>
          <w:fldChar w:fldCharType="end"/>
        </w:r>
      </w:hyperlink>
    </w:p>
    <w:p w:rsidR="00503010" w:rsidRDefault="006D6A9F">
      <w:pPr>
        <w:pStyle w:val="brajegyzk"/>
        <w:tabs>
          <w:tab w:val="right" w:leader="dot" w:pos="8494"/>
        </w:tabs>
        <w:rPr>
          <w:rFonts w:asciiTheme="minorHAnsi" w:eastAsiaTheme="minorEastAsia" w:hAnsiTheme="minorHAnsi" w:cstheme="minorBidi"/>
          <w:noProof/>
          <w:sz w:val="22"/>
          <w:szCs w:val="22"/>
          <w:lang w:val="en-US"/>
        </w:rPr>
      </w:pPr>
      <w:hyperlink w:anchor="_Toc467876215" w:history="1">
        <w:r w:rsidR="00503010" w:rsidRPr="005426DF">
          <w:rPr>
            <w:rStyle w:val="Hiperhivatkozs"/>
            <w:noProof/>
          </w:rPr>
          <w:t>ábra 14: Futtatás eredmény egy része 150 autóra</w:t>
        </w:r>
        <w:r w:rsidR="00503010">
          <w:rPr>
            <w:noProof/>
            <w:webHidden/>
          </w:rPr>
          <w:tab/>
        </w:r>
        <w:r w:rsidR="00503010">
          <w:rPr>
            <w:noProof/>
            <w:webHidden/>
          </w:rPr>
          <w:fldChar w:fldCharType="begin"/>
        </w:r>
        <w:r w:rsidR="00503010">
          <w:rPr>
            <w:noProof/>
            <w:webHidden/>
          </w:rPr>
          <w:instrText xml:space="preserve"> PAGEREF _Toc467876215 \h </w:instrText>
        </w:r>
        <w:r w:rsidR="00503010">
          <w:rPr>
            <w:noProof/>
            <w:webHidden/>
          </w:rPr>
        </w:r>
        <w:r w:rsidR="00503010">
          <w:rPr>
            <w:noProof/>
            <w:webHidden/>
          </w:rPr>
          <w:fldChar w:fldCharType="separate"/>
        </w:r>
        <w:r w:rsidR="00503010">
          <w:rPr>
            <w:noProof/>
            <w:webHidden/>
          </w:rPr>
          <w:t>35</w:t>
        </w:r>
        <w:r w:rsidR="00503010">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6F17C8">
        <w:rPr>
          <w:noProof/>
        </w:rPr>
        <w:t>2016. 11. 26.</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503010" w:rsidRDefault="005411F2" w:rsidP="00503010">
      <w:pPr>
        <w:pStyle w:val="Fejezetcmtartalomjegyzknlkl"/>
      </w:pPr>
      <w:r w:rsidRPr="00503010">
        <w:lastRenderedPageBreak/>
        <w:t>Kivonat</w:t>
      </w:r>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503010">
      <w:pPr>
        <w:pStyle w:val="Fejezetcmtartalomjegyzknlkl"/>
      </w:pPr>
      <w:bookmarkStart w:id="0" w:name="_Toc467876173"/>
      <w:r w:rsidRPr="004900E4">
        <w:lastRenderedPageBreak/>
        <w:t>Abstract</w:t>
      </w:r>
      <w:bookmarkEnd w:id="0"/>
    </w:p>
    <w:p w:rsidR="003A595A" w:rsidRPr="004900E4" w:rsidRDefault="003A595A" w:rsidP="003A595A">
      <w:bookmarkStart w:id="1"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1"/>
    </w:p>
    <w:p w:rsidR="003A595A" w:rsidRPr="004900E4" w:rsidRDefault="003A595A" w:rsidP="003A595A">
      <w:pPr>
        <w:pStyle w:val="Cmsor1"/>
      </w:pPr>
      <w:bookmarkStart w:id="2" w:name="_Toc467876174"/>
      <w:r w:rsidRPr="004900E4">
        <w:lastRenderedPageBreak/>
        <w:t>Bevezetés</w:t>
      </w:r>
      <w:bookmarkEnd w:id="2"/>
    </w:p>
    <w:p w:rsidR="003A595A" w:rsidRPr="004900E4" w:rsidRDefault="003A595A" w:rsidP="003A595A">
      <w:pPr>
        <w:pStyle w:val="Cmsor1"/>
      </w:pPr>
      <w:bookmarkStart w:id="3" w:name="_Ref466301568"/>
      <w:bookmarkStart w:id="4" w:name="_Toc467876175"/>
      <w:r w:rsidRPr="004900E4">
        <w:lastRenderedPageBreak/>
        <w:t>Irodalomkutatás</w:t>
      </w:r>
      <w:bookmarkEnd w:id="3"/>
      <w:bookmarkEnd w:id="4"/>
    </w:p>
    <w:p w:rsidR="003A595A" w:rsidRPr="004900E4" w:rsidRDefault="007E210F" w:rsidP="007E210F">
      <w:pPr>
        <w:pStyle w:val="Cmsor2"/>
      </w:pPr>
      <w:bookmarkStart w:id="5" w:name="_Toc467876176"/>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503010">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503010">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503010">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503010">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503010">
        <w:t>[5]</w:t>
      </w:r>
      <w:r w:rsidR="00074EFE">
        <w:fldChar w:fldCharType="end"/>
      </w:r>
    </w:p>
    <w:p w:rsidR="00623E8B" w:rsidRDefault="00623E8B" w:rsidP="00623E8B">
      <w:pPr>
        <w:pStyle w:val="Cmsor3"/>
      </w:pPr>
      <w:bookmarkStart w:id="6" w:name="_Toc467876177"/>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7876178"/>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503010">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503010">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7876179"/>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503010">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503010">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7876180"/>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503010">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7876202"/>
      <w:r>
        <w:t xml:space="preserve">ábra </w:t>
      </w:r>
      <w:r>
        <w:fldChar w:fldCharType="begin"/>
      </w:r>
      <w:r>
        <w:instrText xml:space="preserve"> SEQ ábra \* ARABIC </w:instrText>
      </w:r>
      <w:r>
        <w:fldChar w:fldCharType="separate"/>
      </w:r>
      <w:r w:rsidR="00A70A54">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7876181"/>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2" w:name="_Toc467876182"/>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7876203"/>
      <w:r>
        <w:t xml:space="preserve">ábra </w:t>
      </w:r>
      <w:r>
        <w:fldChar w:fldCharType="begin"/>
      </w:r>
      <w:r>
        <w:instrText xml:space="preserve"> SEQ ábra \* ARABIC </w:instrText>
      </w:r>
      <w:r>
        <w:fldChar w:fldCharType="separate"/>
      </w:r>
      <w:r w:rsidR="00A70A54">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Ref467483081"/>
      <w:bookmarkStart w:id="15" w:name="_Toc467876204"/>
      <w:r>
        <w:t xml:space="preserve">ábra </w:t>
      </w:r>
      <w:r>
        <w:fldChar w:fldCharType="begin"/>
      </w:r>
      <w:r>
        <w:instrText xml:space="preserve"> SEQ ábra \* ARABIC </w:instrText>
      </w:r>
      <w:r>
        <w:fldChar w:fldCharType="separate"/>
      </w:r>
      <w:r w:rsidR="00A70A54">
        <w:rPr>
          <w:noProof/>
        </w:rPr>
        <w:t>3</w:t>
      </w:r>
      <w:r>
        <w:fldChar w:fldCharType="end"/>
      </w:r>
      <w:bookmarkEnd w:id="14"/>
      <w:r>
        <w:t>: Back end Use Case diagramja</w:t>
      </w:r>
      <w:bookmarkEnd w:id="15"/>
    </w:p>
    <w:p w:rsidR="0084124E" w:rsidRDefault="00171153" w:rsidP="0084124E">
      <w:r>
        <w:t>A back end front endtől független működésének</w:t>
      </w:r>
      <w:r w:rsidR="00C7562C">
        <w:t xml:space="preserve"> egyik</w:t>
      </w:r>
      <w:r>
        <w:t xml:space="preserve"> Use Case diagramja látható</w:t>
      </w:r>
      <w:r w:rsidR="00C7562C">
        <w:t xml:space="preserve"> a </w:t>
      </w:r>
      <w:r w:rsidR="00C7562C">
        <w:fldChar w:fldCharType="begin"/>
      </w:r>
      <w:r w:rsidR="00C7562C">
        <w:instrText xml:space="preserve"> REF _Ref467483081 \h </w:instrText>
      </w:r>
      <w:r w:rsidR="00C7562C">
        <w:fldChar w:fldCharType="separate"/>
      </w:r>
      <w:r w:rsidR="00503010">
        <w:t xml:space="preserve">ábra </w:t>
      </w:r>
      <w:r w:rsidR="00503010">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6" w:name="_Ref467483355"/>
      <w:bookmarkStart w:id="17" w:name="_Toc467876205"/>
      <w:r>
        <w:t xml:space="preserve">ábra </w:t>
      </w:r>
      <w:r>
        <w:fldChar w:fldCharType="begin"/>
      </w:r>
      <w:r>
        <w:instrText xml:space="preserve"> SEQ ábra \* ARABIC </w:instrText>
      </w:r>
      <w:r>
        <w:fldChar w:fldCharType="separate"/>
      </w:r>
      <w:r w:rsidR="00A70A54">
        <w:rPr>
          <w:noProof/>
        </w:rPr>
        <w:t>4</w:t>
      </w:r>
      <w:r>
        <w:fldChar w:fldCharType="end"/>
      </w:r>
      <w:bookmarkEnd w:id="16"/>
      <w:r>
        <w:t>: Back end Use Case diagramja 2</w:t>
      </w:r>
      <w:bookmarkEnd w:id="17"/>
    </w:p>
    <w:p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503010">
        <w:t xml:space="preserve">ábra </w:t>
      </w:r>
      <w:r w:rsidR="00503010">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8" w:name="_Toc467876183"/>
      <w:r>
        <w:lastRenderedPageBreak/>
        <w:t>Front end</w:t>
      </w:r>
      <w:bookmarkEnd w:id="18"/>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9" w:name="_Toc467876206"/>
      <w:r>
        <w:t xml:space="preserve">ábra </w:t>
      </w:r>
      <w:r>
        <w:fldChar w:fldCharType="begin"/>
      </w:r>
      <w:r>
        <w:instrText xml:space="preserve"> SEQ ábra \* ARABIC </w:instrText>
      </w:r>
      <w:r>
        <w:fldChar w:fldCharType="separate"/>
      </w:r>
      <w:r w:rsidR="00A70A54">
        <w:rPr>
          <w:noProof/>
        </w:rPr>
        <w:t>5</w:t>
      </w:r>
      <w:r>
        <w:fldChar w:fldCharType="end"/>
      </w:r>
      <w:r>
        <w:t>: Front end használati esetek diagramja</w:t>
      </w:r>
      <w:bookmarkEnd w:id="19"/>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0" w:name="_Toc467876207"/>
      <w:bookmarkStart w:id="21" w:name="_Ref467944008"/>
      <w:r>
        <w:t xml:space="preserve">ábra </w:t>
      </w:r>
      <w:r>
        <w:fldChar w:fldCharType="begin"/>
      </w:r>
      <w:r>
        <w:instrText xml:space="preserve"> SEQ ábra \* ARABIC </w:instrText>
      </w:r>
      <w:r>
        <w:fldChar w:fldCharType="separate"/>
      </w:r>
      <w:r w:rsidR="00A70A54">
        <w:rPr>
          <w:noProof/>
        </w:rPr>
        <w:t>6</w:t>
      </w:r>
      <w:r>
        <w:fldChar w:fldCharType="end"/>
      </w:r>
      <w:r>
        <w:t>: Hibaüzenet példa</w:t>
      </w:r>
      <w:bookmarkEnd w:id="20"/>
      <w:bookmarkEnd w:id="21"/>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2" w:name="_Toc467876184"/>
      <w:r>
        <w:lastRenderedPageBreak/>
        <w:t>Funkcionalitás (rendszer és komponens szint)</w:t>
      </w:r>
      <w:bookmarkEnd w:id="22"/>
    </w:p>
    <w:p w:rsidR="009935CC" w:rsidRDefault="009935CC" w:rsidP="009935CC">
      <w:pPr>
        <w:pStyle w:val="Cmsor3"/>
      </w:pPr>
      <w:bookmarkStart w:id="23" w:name="_Toc467876185"/>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1FDC5" wp14:editId="52612E08">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876208"/>
      <w:r>
        <w:t xml:space="preserve">ábra </w:t>
      </w:r>
      <w:r>
        <w:fldChar w:fldCharType="begin"/>
      </w:r>
      <w:r>
        <w:instrText xml:space="preserve"> SEQ ábra \* ARABIC </w:instrText>
      </w:r>
      <w:r>
        <w:fldChar w:fldCharType="separate"/>
      </w:r>
      <w:r w:rsidR="00A70A54">
        <w:rPr>
          <w:noProof/>
        </w:rPr>
        <w:t>7</w:t>
      </w:r>
      <w:r>
        <w:fldChar w:fldCharType="end"/>
      </w:r>
      <w:r>
        <w:t>: Front end – back end interakció</w:t>
      </w:r>
      <w:bookmarkEnd w:id="24"/>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503010">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503010">
        <w:t>[13]</w:t>
      </w:r>
      <w:r>
        <w:fldChar w:fldCharType="end"/>
      </w:r>
      <w:r>
        <w:fldChar w:fldCharType="begin"/>
      </w:r>
      <w:r>
        <w:instrText xml:space="preserve"> REF _Ref462601070 \r \h </w:instrText>
      </w:r>
      <w:r>
        <w:fldChar w:fldCharType="separate"/>
      </w:r>
      <w:r w:rsidR="00503010">
        <w:t>[14]</w:t>
      </w:r>
      <w:r>
        <w:fldChar w:fldCharType="end"/>
      </w:r>
      <w:r>
        <w:t>, DDoS</w:t>
      </w:r>
      <w:r>
        <w:fldChar w:fldCharType="begin"/>
      </w:r>
      <w:r>
        <w:instrText xml:space="preserve"> REF _Ref462601070 \r \h </w:instrText>
      </w:r>
      <w:r>
        <w:fldChar w:fldCharType="separate"/>
      </w:r>
      <w:r w:rsidR="00503010">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503010">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876186"/>
      <w:r>
        <w:t>Front end</w:t>
      </w:r>
      <w:bookmarkEnd w:id="25"/>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503010">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876187"/>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E0B94">
        <w:t>.</w:t>
      </w:r>
      <w:r w:rsidR="00CA2204">
        <w:fldChar w:fldCharType="begin"/>
      </w:r>
      <w:r w:rsidR="00CA2204">
        <w:instrText xml:space="preserve"> REF _Ref465618758 \r \h </w:instrText>
      </w:r>
      <w:r w:rsidR="00CA2204">
        <w:fldChar w:fldCharType="separate"/>
      </w:r>
      <w:r w:rsidR="00503010">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752FBCF9" wp14:editId="43719504">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876209"/>
      <w:r>
        <w:t xml:space="preserve">ábra </w:t>
      </w:r>
      <w:r>
        <w:fldChar w:fldCharType="begin"/>
      </w:r>
      <w:r>
        <w:instrText xml:space="preserve"> SEQ ábra \* ARABIC </w:instrText>
      </w:r>
      <w:r>
        <w:fldChar w:fldCharType="separate"/>
      </w:r>
      <w:r w:rsidR="00A70A54">
        <w:rPr>
          <w:noProof/>
        </w:rPr>
        <w:t>8</w:t>
      </w:r>
      <w:r>
        <w:fldChar w:fldCharType="end"/>
      </w:r>
      <w:r>
        <w:t>: Rendszer-kommunikáció szekvencia diagram</w:t>
      </w:r>
      <w:bookmarkEnd w:id="27"/>
    </w:p>
    <w:p w:rsid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rsidR="00CA2204" w:rsidRDefault="00CA2204" w:rsidP="00CA2204">
      <w:pPr>
        <w:pStyle w:val="Cmsor3"/>
        <w:rPr>
          <w:lang w:val="en-US"/>
        </w:rPr>
      </w:pPr>
      <w:bookmarkStart w:id="28" w:name="_Toc467876188"/>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503010">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rsidR="004D3582" w:rsidRDefault="004D3582" w:rsidP="004D3582">
      <w:pPr>
        <w:pStyle w:val="Cmsor3"/>
      </w:pPr>
      <w:bookmarkStart w:id="29" w:name="_Toc467876189"/>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A betöltött dokumentumot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186AD0">
      <w:pPr>
        <w:pStyle w:val="Kd"/>
      </w:pPr>
      <w:r w:rsidRPr="009B727D">
        <w:t>ForEach($item in $tables){</w:t>
      </w:r>
    </w:p>
    <w:p w:rsidR="009B727D" w:rsidRPr="009B727D" w:rsidRDefault="009B727D" w:rsidP="00186AD0">
      <w:pPr>
        <w:pStyle w:val="Kd"/>
      </w:pPr>
      <w:r w:rsidRPr="009B727D">
        <w:t xml:space="preserve">    if($item.className -eq "hirdetesadatok"){</w:t>
      </w:r>
    </w:p>
    <w:p w:rsidR="009B727D" w:rsidRPr="009B727D" w:rsidRDefault="009B727D" w:rsidP="00186AD0">
      <w:pPr>
        <w:pStyle w:val="Kd"/>
      </w:pPr>
      <w:r w:rsidRPr="009B727D">
        <w:t xml:space="preserve">        $elements = $item</w:t>
      </w:r>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rsidR="00707F11" w:rsidRDefault="00707F11" w:rsidP="00707F11">
      <w:pPr>
        <w:pStyle w:val="Kd"/>
      </w:pPr>
      <w:r>
        <w:t>$doc = Invoke-WebRequest -Uri $uri -Method Get -</w:t>
      </w:r>
      <w:r w:rsidRPr="00707F11">
        <w:rPr>
          <w:b/>
        </w:rPr>
        <w:t>UseBasicParsing</w:t>
      </w:r>
    </w:p>
    <w:p w:rsidR="00707F11" w:rsidRDefault="00707F11" w:rsidP="00707F11">
      <w:pPr>
        <w:pStyle w:val="Kd"/>
      </w:pPr>
      <w:r>
        <w:t>[regex]$regex = '&lt;table class="hirdetesadatok"&gt;(.*?|\r|\n)*&lt;\/table&gt;'</w:t>
      </w:r>
    </w:p>
    <w:p w:rsidR="00707F11" w:rsidRDefault="00707F11" w:rsidP="00707F11">
      <w:pPr>
        <w:pStyle w:val="Kd"/>
      </w:pPr>
      <w:r>
        <w:t>For($i = 0; $i -lt $maxIter; $i++){</w:t>
      </w:r>
    </w:p>
    <w:p w:rsidR="00707F11" w:rsidRDefault="00707F11" w:rsidP="00707F11">
      <w:pPr>
        <w:pStyle w:val="Kd"/>
      </w:pPr>
      <w:r>
        <w:t>…</w:t>
      </w:r>
    </w:p>
    <w:p w:rsidR="00707F11" w:rsidRDefault="00707F11" w:rsidP="00707F11">
      <w:pPr>
        <w:pStyle w:val="Kd"/>
      </w:pPr>
      <w:r>
        <w:t xml:space="preserve">    $elements = $regex.Match($doc.Content).Value</w:t>
      </w:r>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Itt is átlagolódik az idő, majd kilép az alkalmazás. Meglepő módon a következő eredményeket kaptam:</w:t>
      </w:r>
    </w:p>
    <w:p w:rsidR="00132D1F" w:rsidRDefault="00707F11" w:rsidP="008F1309">
      <w:pPr>
        <w:pStyle w:val="Kp"/>
      </w:pPr>
      <w:r>
        <w:rPr>
          <w:noProof/>
          <w:lang w:val="en-US"/>
        </w:rPr>
        <w:drawing>
          <wp:inline distT="0" distB="0" distL="0" distR="0" wp14:anchorId="776E9E54" wp14:editId="69BD0196">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876210"/>
      <w:r>
        <w:t xml:space="preserve">ábra </w:t>
      </w:r>
      <w:r>
        <w:fldChar w:fldCharType="begin"/>
      </w:r>
      <w:r>
        <w:instrText xml:space="preserve"> SEQ ábra \* ARABIC </w:instrText>
      </w:r>
      <w:r>
        <w:fldChar w:fldCharType="separate"/>
      </w:r>
      <w:r w:rsidR="00A70A54">
        <w:rPr>
          <w:noProof/>
        </w:rPr>
        <w:t>9</w:t>
      </w:r>
      <w:r>
        <w:fldChar w:fldCharType="end"/>
      </w:r>
      <w:r>
        <w:t>: Parse-olási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megszokott WebRequest</w:t>
      </w:r>
      <w:r>
        <w:t>:</w:t>
      </w:r>
    </w:p>
    <w:p w:rsidR="00E95C43" w:rsidRDefault="00E95C43" w:rsidP="00E95C43">
      <w:pPr>
        <w:pStyle w:val="Kd"/>
      </w:pPr>
      <w:r w:rsidRPr="00E95C43">
        <w:t xml:space="preserve">$doc = </w:t>
      </w:r>
      <w:r w:rsidRPr="00C1329A">
        <w:rPr>
          <w:b/>
        </w:rPr>
        <w:t>Invoke-WebRequest</w:t>
      </w:r>
      <w:r w:rsidRPr="00E95C43">
        <w:t xml:space="preserve"> -Uri $uri -Method Get</w:t>
      </w:r>
    </w:p>
    <w:p w:rsidR="00E95C43" w:rsidRDefault="00C1329A" w:rsidP="00E95C43">
      <w:r>
        <w:t>A második a RestMethod:</w:t>
      </w:r>
    </w:p>
    <w:p w:rsidR="00C1329A" w:rsidRDefault="00C1329A" w:rsidP="00C1329A">
      <w:pPr>
        <w:pStyle w:val="Kd"/>
      </w:pPr>
      <w:r w:rsidRPr="00C1329A">
        <w:t xml:space="preserve">$doc = </w:t>
      </w:r>
      <w:r w:rsidRPr="00C1329A">
        <w:rPr>
          <w:b/>
        </w:rPr>
        <w:t>Invoke-RestMethod</w:t>
      </w:r>
      <w:r w:rsidRPr="00C1329A">
        <w:t xml:space="preserve"> -Uri $uri -Method Get</w:t>
      </w:r>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Invoke-WebRequest -Uri $uri -Method Get -</w:t>
      </w:r>
      <w:r w:rsidRPr="00C526CF">
        <w:rPr>
          <w:b/>
          <w:lang w:val="en-US"/>
        </w:rPr>
        <w:t>UseBasicParsing</w:t>
      </w:r>
    </w:p>
    <w:p w:rsidR="00C526CF" w:rsidRDefault="00C526CF" w:rsidP="00E95C43">
      <w:r>
        <w:t>Végül pedig az IE objektum használatával töltöm le a dokumentumot:</w:t>
      </w:r>
    </w:p>
    <w:p w:rsidR="00C526CF" w:rsidRDefault="00C526CF" w:rsidP="00C526CF">
      <w:pPr>
        <w:pStyle w:val="Kd"/>
      </w:pPr>
      <w:r>
        <w:t>$ie.</w:t>
      </w:r>
      <w:r w:rsidRPr="00515CF1">
        <w:rPr>
          <w:b/>
        </w:rPr>
        <w:t>Navigate</w:t>
      </w:r>
      <w:r>
        <w:t>($uri)</w:t>
      </w:r>
    </w:p>
    <w:p w:rsidR="00C526CF" w:rsidRDefault="00C526CF" w:rsidP="00C526CF">
      <w:pPr>
        <w:pStyle w:val="Kd"/>
      </w:pPr>
      <w:r>
        <w:t>$i = 0</w:t>
      </w:r>
    </w:p>
    <w:p w:rsidR="00C526CF" w:rsidRDefault="00C526CF" w:rsidP="00C526CF">
      <w:pPr>
        <w:pStyle w:val="Kd"/>
      </w:pPr>
      <w:r>
        <w:t>while ($ie.busy) {</w:t>
      </w:r>
    </w:p>
    <w:p w:rsidR="00C526CF" w:rsidRDefault="00AC6278" w:rsidP="00C526CF">
      <w:pPr>
        <w:pStyle w:val="Kd"/>
      </w:pPr>
      <w:r>
        <w:t xml:space="preserve">    </w:t>
      </w:r>
      <w:r w:rsidR="00C526CF">
        <w:t>Start-Sleep -Milliseconds 10</w:t>
      </w:r>
    </w:p>
    <w:p w:rsidR="00C526CF" w:rsidRDefault="00C526CF" w:rsidP="00C526CF">
      <w:pPr>
        <w:pStyle w:val="Kd"/>
      </w:pPr>
      <w:r>
        <w:t xml:space="preserve">    $i++</w:t>
      </w:r>
    </w:p>
    <w:p w:rsidR="00C526CF" w:rsidRDefault="00515CF1" w:rsidP="00515CF1">
      <w:pPr>
        <w:pStyle w:val="Kd"/>
      </w:pPr>
      <w:r>
        <w:t xml:space="preserve">    if($i -ge 300) </w:t>
      </w:r>
      <w:r w:rsidR="00C526CF">
        <w:t>{</w:t>
      </w:r>
    </w:p>
    <w:p w:rsidR="00C526CF" w:rsidRDefault="00515CF1" w:rsidP="00C526CF">
      <w:pPr>
        <w:pStyle w:val="Kd"/>
      </w:pPr>
      <w:r>
        <w:t xml:space="preserve">        </w:t>
      </w:r>
      <w:r w:rsidR="00C526CF">
        <w:t>Write-Host "Navigation timed out" -ForegroundColor Red</w:t>
      </w:r>
    </w:p>
    <w:p w:rsidR="00C526CF" w:rsidRDefault="00C526CF" w:rsidP="00C526CF">
      <w:pPr>
        <w:pStyle w:val="Kd"/>
      </w:pPr>
      <w:r>
        <w:t xml:space="preserve">        Continue</w:t>
      </w:r>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$doc=$ie.Document</w:t>
      </w:r>
    </w:p>
    <w:p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14:anchorId="12F2C81D" wp14:editId="06F3B43D">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876211"/>
      <w:r>
        <w:t xml:space="preserve">ábra </w:t>
      </w:r>
      <w:r>
        <w:fldChar w:fldCharType="begin"/>
      </w:r>
      <w:r>
        <w:instrText xml:space="preserve"> SEQ ábra \* ARABIC </w:instrText>
      </w:r>
      <w:r>
        <w:fldChar w:fldCharType="separate"/>
      </w:r>
      <w:r w:rsidR="00A70A54">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látszólag a UseBasicParsing-os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a teljes futási időhöz képest nem akkora nyereség. A koncepció, hogy ez a nyelv is alkalmas a scrapingre elvesztené a lényegét, ha egy nyelvi szinten generális (más nyelveken is könnyen megvalósítható), viszont csak egy adott feladatra alkalmazható megoldást választanék. Így marad a második leggyorsabb parse-olás,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876190"/>
      <w:r>
        <w:lastRenderedPageBreak/>
        <w:t>Megvalósítás</w:t>
      </w:r>
      <w:bookmarkEnd w:id="32"/>
    </w:p>
    <w:p w:rsidR="00992901" w:rsidRPr="00992901" w:rsidRDefault="00992901" w:rsidP="00992901">
      <w:r>
        <w:t>Adva vannak az irányelvek, a felhasználónak való megfeleléshez. Meg van határozva az MVP eléréséhez szükséges feature lista</w:t>
      </w:r>
      <w:r w:rsidR="00E0092D">
        <w:t>. Meg vannak tervezve a kommunikációs interface-ek, csakúgy, mint a kommunikáció tartalmi sémája. Ki vannak találva a folyamatok, a sorrendiség és az együttműködő komponensek. Ami hátra van, az a kivitelezés fon</w:t>
      </w:r>
      <w:r w:rsidR="00DB67C8">
        <w:t>tosabb részleteinek tárgyalása és a teszt megfontolások.</w:t>
      </w:r>
    </w:p>
    <w:p w:rsidR="00FF7CCB" w:rsidRDefault="00414CA7" w:rsidP="00FF7CCB">
      <w:pPr>
        <w:pStyle w:val="Cmsor2"/>
      </w:pPr>
      <w:bookmarkStart w:id="33" w:name="_Toc467876191"/>
      <w:r>
        <w:t>Back</w:t>
      </w:r>
      <w:r w:rsidR="00FF7CCB">
        <w:t xml:space="preserve"> end</w:t>
      </w:r>
      <w:bookmarkEnd w:id="33"/>
    </w:p>
    <w:p w:rsidR="00FF7CCB" w:rsidRDefault="00873F0C" w:rsidP="00FF7CCB">
      <w:r>
        <w:t>Először a kisegítő funkciókat ismertetem, majd a hívási láncon lefele haladva a back end funkcionalitás lényegi elemeit.</w:t>
      </w:r>
    </w:p>
    <w:p w:rsidR="00873F0C" w:rsidRDefault="00873F0C" w:rsidP="00873F0C">
      <w:pPr>
        <w:pStyle w:val="Cmsor3"/>
      </w:pPr>
      <w:bookmarkStart w:id="34" w:name="_Toc467876192"/>
      <w:r>
        <w:t>Link gyűjtő</w:t>
      </w:r>
      <w:bookmarkEnd w:id="34"/>
    </w:p>
    <w:p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változzon, mint mondjuk a node-ok struktúrája, amelyek tartalmazzák a linket a következő oldalra. Hátránya, hogy validálni kell, valóban van-e következő oldal. Ezt a válaszban kapott link és a lekért link összehasonlításával teszem meg, tehát legrosszabb esetben egy felesleges lekérdezés történik.</w:t>
      </w:r>
    </w:p>
    <w:p w:rsidR="00625865" w:rsidRDefault="00F163F2" w:rsidP="00625865">
      <w:pPr>
        <w:pStyle w:val="Cmsor3"/>
      </w:pPr>
      <w:bookmarkStart w:id="35" w:name="_Toc467876193"/>
      <w:r>
        <w:t>REST</w:t>
      </w:r>
      <w:r w:rsidR="00625865">
        <w:t xml:space="preserve"> végpont</w:t>
      </w:r>
      <w:bookmarkEnd w:id="35"/>
    </w:p>
    <w:p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rsidR="00932AF2" w:rsidRDefault="00932AF2" w:rsidP="00932AF2">
      <w:pPr>
        <w:pStyle w:val="Cmsor3"/>
      </w:pPr>
      <w:bookmarkStart w:id="36" w:name="_Toc467876194"/>
      <w:r>
        <w:t>Scraper</w:t>
      </w:r>
      <w:bookmarkEnd w:id="36"/>
    </w:p>
    <w:p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rsidR="00255D5B" w:rsidRDefault="00255D5B" w:rsidP="00255D5B">
      <w:pPr>
        <w:pStyle w:val="Kd"/>
      </w:pPr>
      <w:r>
        <w:t>Param</w:t>
      </w:r>
    </w:p>
    <w:p w:rsidR="00255D5B" w:rsidRDefault="00255D5B" w:rsidP="00255D5B">
      <w:pPr>
        <w:pStyle w:val="Kd"/>
      </w:pPr>
      <w:r>
        <w:t xml:space="preserve"> (</w:t>
      </w:r>
    </w:p>
    <w:p w:rsidR="00255D5B" w:rsidRDefault="00255D5B" w:rsidP="00255D5B">
      <w:pPr>
        <w:pStyle w:val="Kd"/>
      </w:pPr>
      <w:r>
        <w:t xml:space="preserve">    [ValidatePattern('^http:\/\/www.hasznaltauto.hu\/auto\/([a-zA-Z]|\d|\/|_|-|\.)+$')]</w:t>
      </w:r>
    </w:p>
    <w:p w:rsidR="00255D5B" w:rsidRDefault="00255D5B" w:rsidP="00255D5B">
      <w:pPr>
        <w:pStyle w:val="Kd"/>
      </w:pPr>
      <w:r>
        <w:t xml:space="preserve">    [Parameter(Mandatory=$true, ParameterSetName = "Online")]</w:t>
      </w:r>
    </w:p>
    <w:p w:rsidR="00255D5B" w:rsidRDefault="00255D5B" w:rsidP="00255D5B">
      <w:pPr>
        <w:pStyle w:val="Kd"/>
      </w:pPr>
      <w:r>
        <w:t xml:space="preserve">    [String[]]</w:t>
      </w:r>
    </w:p>
    <w:p w:rsidR="00255D5B" w:rsidRDefault="00255D5B" w:rsidP="00255D5B">
      <w:pPr>
        <w:pStyle w:val="Kd"/>
      </w:pPr>
      <w:r>
        <w:t xml:space="preserve">    $Uri,</w:t>
      </w:r>
    </w:p>
    <w:p w:rsidR="00255D5B" w:rsidRDefault="00255D5B" w:rsidP="00255D5B">
      <w:pPr>
        <w:pStyle w:val="Kd"/>
      </w:pPr>
      <w:r>
        <w:t xml:space="preserve">    [Parameter(Mandatory=$true, ParameterSetName = "MultiOnline")]</w:t>
      </w:r>
    </w:p>
    <w:p w:rsidR="00255D5B" w:rsidRDefault="00255D5B" w:rsidP="00255D5B">
      <w:pPr>
        <w:pStyle w:val="Kd"/>
      </w:pPr>
      <w:r>
        <w:t xml:space="preserve">    [string]</w:t>
      </w:r>
    </w:p>
    <w:p w:rsidR="00255D5B" w:rsidRDefault="00255D5B" w:rsidP="00255D5B">
      <w:pPr>
        <w:pStyle w:val="Kd"/>
      </w:pPr>
      <w:r>
        <w:t xml:space="preserve">    $Path,</w:t>
      </w:r>
    </w:p>
    <w:p w:rsidR="00255D5B" w:rsidRDefault="00255D5B" w:rsidP="00255D5B">
      <w:pPr>
        <w:pStyle w:val="Kd"/>
      </w:pPr>
      <w:r>
        <w:t xml:space="preserve">    [Parameter(ParameterSetName = "Offline")]</w:t>
      </w:r>
    </w:p>
    <w:p w:rsidR="00255D5B" w:rsidRDefault="00255D5B" w:rsidP="00255D5B">
      <w:pPr>
        <w:pStyle w:val="Kd"/>
      </w:pPr>
      <w:r>
        <w:t xml:space="preserve">    [switch]</w:t>
      </w:r>
    </w:p>
    <w:p w:rsidR="00255D5B" w:rsidRDefault="00255D5B" w:rsidP="00255D5B">
      <w:pPr>
        <w:pStyle w:val="Kd"/>
      </w:pPr>
      <w:r>
        <w:t xml:space="preserve">    $UseSaved</w:t>
      </w:r>
    </w:p>
    <w:p w:rsidR="00255D5B" w:rsidRDefault="00255D5B" w:rsidP="00255D5B">
      <w:pPr>
        <w:pStyle w:val="Kd"/>
      </w:pPr>
      <w:r>
        <w:t xml:space="preserve"> )</w:t>
      </w:r>
    </w:p>
    <w:p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rsidR="0067569F" w:rsidRDefault="0067569F" w:rsidP="0067569F">
      <w:r>
        <w:rPr>
          <w:noProof/>
          <w:lang w:val="en-US"/>
        </w:rPr>
        <w:drawing>
          <wp:inline distT="0" distB="0" distL="0" distR="0" wp14:anchorId="4E564860" wp14:editId="5F2357E6">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bookmarkStart w:id="37" w:name="_Toc467876212"/>
      <w:r>
        <w:lastRenderedPageBreak/>
        <w:t xml:space="preserve">ábra </w:t>
      </w:r>
      <w:r>
        <w:fldChar w:fldCharType="begin"/>
      </w:r>
      <w:r>
        <w:instrText xml:space="preserve"> SEQ ábra \* ARABIC </w:instrText>
      </w:r>
      <w:r>
        <w:fldChar w:fldCharType="separate"/>
      </w:r>
      <w:r w:rsidR="00A70A54">
        <w:rPr>
          <w:noProof/>
        </w:rPr>
        <w:t>11</w:t>
      </w:r>
      <w:r>
        <w:fldChar w:fldCharType="end"/>
      </w:r>
      <w:r>
        <w:t>:Példa a rossz paraméterezésre</w:t>
      </w:r>
      <w:bookmarkEnd w:id="37"/>
    </w:p>
    <w:p w:rsidR="000A45FB" w:rsidRDefault="0067569F" w:rsidP="00D53909">
      <w:r>
        <w:t xml:space="preserve">UseSaved futtatási esetben az előre definiált (beégetett) kimeneti mappa fájljain van hívva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rsidR="00141A6F" w:rsidRDefault="00141A6F" w:rsidP="00141A6F">
      <w:pPr>
        <w:pStyle w:val="Kd"/>
      </w:pPr>
      <w:r>
        <w:t>If(</w:t>
      </w:r>
      <w:r w:rsidRPr="00141A6F">
        <w:rPr>
          <w:b/>
        </w:rPr>
        <w:t>$PSVersionTable.PSVersion.Major -ge 3</w:t>
      </w:r>
      <w:r>
        <w:t>){</w:t>
      </w:r>
    </w:p>
    <w:p w:rsidR="00141A6F" w:rsidRDefault="00141A6F" w:rsidP="00141A6F">
      <w:pPr>
        <w:pStyle w:val="Kd"/>
      </w:pPr>
      <w:r>
        <w:t xml:space="preserve">    $data = ScrapeWebPages</w:t>
      </w:r>
    </w:p>
    <w:p w:rsidR="00141A6F" w:rsidRDefault="00141A6F" w:rsidP="00141A6F">
      <w:pPr>
        <w:pStyle w:val="Kd"/>
      </w:pPr>
      <w:r>
        <w:t>} Else{</w:t>
      </w:r>
    </w:p>
    <w:p w:rsidR="00141A6F" w:rsidRDefault="00141A6F" w:rsidP="00141A6F">
      <w:pPr>
        <w:pStyle w:val="Kd"/>
      </w:pPr>
      <w:r>
        <w:t xml:space="preserve">    $data = ScrapeWebPages -compatibilityMode</w:t>
      </w:r>
    </w:p>
    <w:p w:rsidR="00141A6F" w:rsidRDefault="00141A6F" w:rsidP="00141A6F">
      <w:pPr>
        <w:pStyle w:val="Kd"/>
      </w:pPr>
      <w:r>
        <w:t>}</w:t>
      </w:r>
    </w:p>
    <w:p w:rsidR="00141A6F" w:rsidRDefault="00141A6F" w:rsidP="00141A6F">
      <w:r>
        <w:t>A ScrapeWebPages funkció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rsidR="00C8240D" w:rsidRDefault="00C8240D" w:rsidP="00606798">
      <w:pPr>
        <w:pStyle w:val="Listaszerbekezds"/>
        <w:numPr>
          <w:ilvl w:val="0"/>
          <w:numId w:val="9"/>
        </w:numPr>
      </w:pPr>
      <w:r>
        <w:t>Meghívja a spike-ok</w:t>
      </w:r>
      <w:r w:rsidR="003719A0">
        <w:t>ban</w:t>
      </w:r>
      <w:r w:rsidR="003719A0">
        <w:fldChar w:fldCharType="begin"/>
      </w:r>
      <w:r w:rsidR="003719A0">
        <w:instrText xml:space="preserve"> REF _Ref467516009 \r \h </w:instrText>
      </w:r>
      <w:r w:rsidR="003719A0">
        <w:fldChar w:fldCharType="separate"/>
      </w:r>
      <w:r w:rsidR="00503010">
        <w:t>[20]</w:t>
      </w:r>
      <w:r w:rsidR="003719A0">
        <w:fldChar w:fldCharType="end"/>
      </w:r>
      <w:r w:rsidR="003719A0">
        <w:t xml:space="preserve"> kiválasztott letöltő és parse-oló műveleteket annak megfelelően, hogy compatibility módban fut-e, vagy se</w:t>
      </w:r>
    </w:p>
    <w:p w:rsidR="003719A0" w:rsidRDefault="003719A0" w:rsidP="00606798">
      <w:pPr>
        <w:pStyle w:val="Listaszerbekezds"/>
        <w:numPr>
          <w:ilvl w:val="0"/>
          <w:numId w:val="9"/>
        </w:numPr>
      </w:pPr>
      <w:r>
        <w:t>Hozzáadja a dataTable tömbhöz az adatokból és a címből álló hashmapet</w:t>
      </w:r>
    </w:p>
    <w:p w:rsidR="003719A0" w:rsidRDefault="003719A0" w:rsidP="00606798">
      <w:pPr>
        <w:pStyle w:val="Listaszerbekezds"/>
        <w:numPr>
          <w:ilvl w:val="0"/>
          <w:numId w:val="9"/>
        </w:numPr>
      </w:pPr>
      <w:r>
        <w:t>Elmenti az adatokat XML-ben (cache-eléshez)</w:t>
      </w:r>
    </w:p>
    <w:p w:rsidR="003719A0" w:rsidRDefault="003719A0" w:rsidP="003719A0">
      <w:pPr>
        <w:ind w:firstLine="0"/>
      </w:pPr>
      <w:r>
        <w:t>Innentől a Comparator szolgáltatás veszi át az adatokat a Scraper közvetl</w:t>
      </w:r>
      <w:r w:rsidR="000C3705">
        <w:t>enül ennek kimenetét adja tovább.</w:t>
      </w:r>
    </w:p>
    <w:p w:rsidR="000C3705" w:rsidRDefault="000C3705" w:rsidP="000C3705">
      <w:pPr>
        <w:pStyle w:val="Cmsor3"/>
      </w:pPr>
      <w:bookmarkStart w:id="38" w:name="_Toc467876195"/>
      <w:r>
        <w:t>Comparator</w:t>
      </w:r>
      <w:bookmarkEnd w:id="38"/>
    </w:p>
    <w:p w:rsidR="000C3705" w:rsidRDefault="000C3705" w:rsidP="000C3705">
      <w:r>
        <w:t xml:space="preserve">A Comparator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rsidR="00F924C1" w:rsidRDefault="00F924C1" w:rsidP="00E70AC6">
      <w:pPr>
        <w:pStyle w:val="Listaszerbekezds"/>
        <w:numPr>
          <w:ilvl w:val="0"/>
          <w:numId w:val="10"/>
        </w:numPr>
      </w:pPr>
      <w:r>
        <w:t xml:space="preserve">Kilóméterben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rsidR="00B264D0" w:rsidRDefault="007A1334" w:rsidP="00E70AC6">
      <w:pPr>
        <w:pStyle w:val="Listaszerbekezds"/>
        <w:numPr>
          <w:ilvl w:val="0"/>
          <w:numId w:val="10"/>
        </w:numPr>
      </w:pPr>
      <w:r>
        <w:t>Ha m</w:t>
      </w:r>
      <w:r w:rsidR="00560AA0">
        <w:t>eg van adva az autó gyártási ideje</w:t>
      </w:r>
      <w:r w:rsidR="00AC233B">
        <w:t>, akkor egy Edmunds</w:t>
      </w:r>
      <w:r w:rsidR="00B264D0">
        <w:fldChar w:fldCharType="begin"/>
      </w:r>
      <w:r w:rsidR="00B264D0">
        <w:instrText xml:space="preserve"> REF _Ref467521065 \r \h </w:instrText>
      </w:r>
      <w:r w:rsidR="00B264D0">
        <w:fldChar w:fldCharType="separate"/>
      </w:r>
      <w:r w:rsidR="00503010">
        <w:t>[21]</w:t>
      </w:r>
      <w:r w:rsidR="00B264D0">
        <w:fldChar w:fldCharType="end"/>
      </w:r>
      <w:r w:rsidR="00AC233B">
        <w:t>-et</w:t>
      </w:r>
      <w:r w:rsidR="00B264D0">
        <w:t xml:space="preserve"> </w:t>
      </w:r>
      <w:r w:rsidR="00CC1693">
        <w:t>alapul véve</w:t>
      </w:r>
      <w:r w:rsidR="00B264D0">
        <w:t>, a következőképp kerül számításba:</w:t>
      </w:r>
    </w:p>
    <w:p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rsidR="00CC1693" w:rsidRDefault="00CC1693" w:rsidP="00B264D0">
      <w:pPr>
        <w:pStyle w:val="Listaszerbekezds"/>
        <w:ind w:left="1440" w:firstLine="0"/>
      </w:pPr>
      <w:r>
        <w:t>Ahol M a gyártás hónapja. Az így kapott szám additív inverzének harmada kerül a végső összegbe.</w:t>
      </w:r>
    </w:p>
    <w:p w:rsidR="00DB67C8" w:rsidRDefault="00DB67C8" w:rsidP="00DB67C8">
      <w:r>
        <w:t xml:space="preserve">Ezen hét érték összege plusz hetven egy autó értéke. A plusz hetvenre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 xml:space="preserve">mivel évek óta figyelem a mainstream autó médiát és használt autó piacot, ezért ez egy </w:t>
      </w:r>
      <w:r w:rsidR="006164C0">
        <w:lastRenderedPageBreak/>
        <w:t>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valamilyen formában rontja, vagy legalábbis nem növeli az értéket, típusától függően. Az egye súlyok valós értékeire a tesztelésben lehet majd példát látni.</w:t>
      </w:r>
    </w:p>
    <w:p w:rsidR="0020324C" w:rsidRDefault="0020324C" w:rsidP="0020324C">
      <w:pPr>
        <w:pStyle w:val="Cmsor3"/>
      </w:pPr>
      <w:bookmarkStart w:id="39" w:name="_Toc467876196"/>
      <w:r>
        <w:t>Tesztelés</w:t>
      </w:r>
      <w:bookmarkEnd w:id="39"/>
    </w:p>
    <w:p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 xml:space="preserve">Ennek bemenetein részben whitelisting, részben validáció van alkalmazva. Ha rosszul paraméterezi fel a felhasználó a scriptet, nem kap eredményt. Mivel ebben az esetben a forráskód rendelkezésre áll más failure módok tárgyalása értelmetlen, mivel nem lehet rájuk felkészülni. A </w:t>
      </w:r>
      <w:r w:rsidR="00CA11C1">
        <w:t>performance</w:t>
      </w:r>
      <w:r w:rsidR="004B0064">
        <w:t xml:space="preserve"> kérdéseket a tervezési szakasz letesztelte.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Vételár</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lastRenderedPageBreak/>
              <w:t>Price</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rsidR="00290005" w:rsidRDefault="00326345" w:rsidP="00326345">
      <w:pPr>
        <w:pStyle w:val="Kp"/>
      </w:pPr>
      <w:r>
        <w:rPr>
          <w:noProof/>
          <w:lang w:val="en-US"/>
        </w:rPr>
        <w:drawing>
          <wp:inline distT="0" distB="0" distL="0" distR="0" wp14:anchorId="69F00844" wp14:editId="387A0041">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rsidR="004455DE" w:rsidRPr="004455DE" w:rsidRDefault="00A84D6A" w:rsidP="004455DE">
      <w:pPr>
        <w:pStyle w:val="Kpalrs"/>
      </w:pPr>
      <w:bookmarkStart w:id="40" w:name="_Toc467876213"/>
      <w:r>
        <w:t xml:space="preserve">ábra </w:t>
      </w:r>
      <w:r>
        <w:fldChar w:fldCharType="begin"/>
      </w:r>
      <w:r>
        <w:instrText xml:space="preserve"> SEQ ábra \* ARABIC </w:instrText>
      </w:r>
      <w:r>
        <w:fldChar w:fldCharType="separate"/>
      </w:r>
      <w:r w:rsidR="00A70A54">
        <w:rPr>
          <w:noProof/>
        </w:rPr>
        <w:t>12</w:t>
      </w:r>
      <w:r>
        <w:fldChar w:fldCharType="end"/>
      </w:r>
      <w:r>
        <w:t>: Futtatás eredménye egy autó adataira</w:t>
      </w:r>
      <w:bookmarkEnd w:id="40"/>
    </w:p>
    <w:p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rsidR="0012048D" w:rsidRDefault="0012048D" w:rsidP="0012048D">
      <w:r>
        <w:t xml:space="preserve">A második autó </w:t>
      </w:r>
      <w:r w:rsidR="00B528C2">
        <w:t>adataival</w:t>
      </w:r>
      <w:r w:rsidR="002D002A">
        <w:t xml:space="preserve"> a bemenet releváns része:</w:t>
      </w:r>
    </w:p>
    <w:tbl>
      <w:tblPr>
        <w:tblW w:w="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535"/>
        <w:gridCol w:w="1177"/>
      </w:tblGrid>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sz w:val="20"/>
                <w:szCs w:val="20"/>
                <w:lang w:val="en-US"/>
              </w:rPr>
            </w:pPr>
          </w:p>
        </w:tc>
      </w:tr>
    </w:tbl>
    <w:p w:rsidR="0012048D" w:rsidRDefault="004455DE" w:rsidP="0012048D">
      <w:r>
        <w:t>A futtatás eredménye:</w:t>
      </w:r>
    </w:p>
    <w:p w:rsidR="004455DE" w:rsidRDefault="004455DE" w:rsidP="004455DE">
      <w:pPr>
        <w:pStyle w:val="Kp"/>
      </w:pPr>
      <w:r>
        <w:rPr>
          <w:noProof/>
          <w:lang w:val="en-US"/>
        </w:rPr>
        <w:lastRenderedPageBreak/>
        <w:drawing>
          <wp:inline distT="0" distB="0" distL="0" distR="0" wp14:anchorId="3B689880" wp14:editId="36AF4D01">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rsidR="004455DE" w:rsidRDefault="004455DE" w:rsidP="004455DE">
      <w:pPr>
        <w:pStyle w:val="Kpalrs"/>
      </w:pPr>
      <w:bookmarkStart w:id="41" w:name="_Toc467876214"/>
      <w:r>
        <w:t xml:space="preserve">ábra </w:t>
      </w:r>
      <w:r>
        <w:fldChar w:fldCharType="begin"/>
      </w:r>
      <w:r>
        <w:instrText xml:space="preserve"> SEQ ábra \* ARABIC </w:instrText>
      </w:r>
      <w:r>
        <w:fldChar w:fldCharType="separate"/>
      </w:r>
      <w:r w:rsidR="00A70A54">
        <w:rPr>
          <w:noProof/>
        </w:rPr>
        <w:t>13</w:t>
      </w:r>
      <w:r>
        <w:fldChar w:fldCharType="end"/>
      </w:r>
      <w:r>
        <w:t>: Futtatás eredménye 2 autóra</w:t>
      </w:r>
      <w:bookmarkEnd w:id="41"/>
    </w:p>
    <w:p w:rsidR="004455DE" w:rsidRPr="008D303F" w:rsidRDefault="004455DE" w:rsidP="004455DE">
      <w:pPr>
        <w:rPr>
          <w:i/>
        </w:rPr>
      </w:pPr>
      <w:r>
        <w:t>Látható, hogy a második autónál jóval több alapadat meg volt adva. Ez természetesen nem okoz híbát, minden  kiírásr</w:t>
      </w:r>
      <w:r w:rsidR="008D303F">
        <w:t>a kerül.</w:t>
      </w:r>
    </w:p>
    <w:p w:rsidR="008D303F" w:rsidRPr="00957680" w:rsidRDefault="00957680" w:rsidP="008D303F">
      <w:pPr>
        <w:pStyle w:val="Listaszerbekezds"/>
        <w:numPr>
          <w:ilvl w:val="0"/>
          <w:numId w:val="11"/>
        </w:numPr>
      </w:pPr>
      <w:r>
        <w:rPr>
          <w:i/>
        </w:rPr>
        <w:t>Teszt 150 adaton:</w:t>
      </w:r>
    </w:p>
    <w:p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rsidR="00957680" w:rsidRDefault="00957680" w:rsidP="00957680">
      <w:pPr>
        <w:pStyle w:val="Kp"/>
      </w:pPr>
      <w:r w:rsidRPr="00957680">
        <w:rPr>
          <w:noProof/>
          <w:lang w:val="en-US"/>
        </w:rPr>
        <w:lastRenderedPageBreak/>
        <w:drawing>
          <wp:inline distT="0" distB="0" distL="0" distR="0" wp14:anchorId="7E29E56B" wp14:editId="285333B5">
            <wp:extent cx="5730034" cy="2513965"/>
            <wp:effectExtent l="0" t="0" r="4445" b="63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5234" cy="2516247"/>
                    </a:xfrm>
                    <a:prstGeom prst="rect">
                      <a:avLst/>
                    </a:prstGeom>
                  </pic:spPr>
                </pic:pic>
              </a:graphicData>
            </a:graphic>
          </wp:inline>
        </w:drawing>
      </w:r>
    </w:p>
    <w:p w:rsidR="00957680" w:rsidRPr="00957680" w:rsidRDefault="00957680" w:rsidP="00957680">
      <w:pPr>
        <w:pStyle w:val="Kpalrs"/>
      </w:pPr>
      <w:bookmarkStart w:id="42" w:name="_Toc467876215"/>
      <w:r>
        <w:t xml:space="preserve">ábra </w:t>
      </w:r>
      <w:r>
        <w:fldChar w:fldCharType="begin"/>
      </w:r>
      <w:r>
        <w:instrText xml:space="preserve"> SEQ ábra \* ARABIC </w:instrText>
      </w:r>
      <w:r>
        <w:fldChar w:fldCharType="separate"/>
      </w:r>
      <w:r w:rsidR="00A70A54">
        <w:rPr>
          <w:noProof/>
        </w:rPr>
        <w:t>14</w:t>
      </w:r>
      <w:r>
        <w:fldChar w:fldCharType="end"/>
      </w:r>
      <w:r>
        <w:t>: Futtatás eredmény egy része 150 autóra</w:t>
      </w:r>
      <w:bookmarkEnd w:id="42"/>
    </w:p>
    <w:p w:rsidR="00FF7CCB" w:rsidRDefault="00414CA7" w:rsidP="00FF7CCB">
      <w:pPr>
        <w:pStyle w:val="Cmsor2"/>
      </w:pPr>
      <w:bookmarkStart w:id="43" w:name="_Toc467876197"/>
      <w:r>
        <w:t>Front</w:t>
      </w:r>
      <w:r w:rsidR="00FF7CCB">
        <w:t xml:space="preserve"> end</w:t>
      </w:r>
      <w:bookmarkEnd w:id="43"/>
    </w:p>
    <w:p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rsidR="006D6A9F" w:rsidRDefault="006D6A9F" w:rsidP="006F17C8">
      <w:r>
        <w:t>A front end kiszolgálója egy tetszőleges webszerver, amely támogatja a PHP futtatást. Tetszőleges alatt értem az apache mockot, amely egy WAMP</w:t>
      </w:r>
      <w:r w:rsidR="00136604">
        <w:t>(Windows Apache MySQL PHP)</w:t>
      </w:r>
      <w:r>
        <w:t xml:space="preserve"> stack formájában van használva teszteléshez, épp úgy, mint egy </w:t>
      </w:r>
      <w:r w:rsidR="00136604">
        <w:t>PaaS szolgáltató (kívülről nem feltétlen látható) szerver szolgáltatását, amely PHP futtatást biztosít, mondjuk egy Git szinkronizáción keresztül. A PHP index oldal semmi mást nem csinál mint meghivatkozza a valódi index HTML oldalt, ezt kapja meg a browser.</w:t>
      </w:r>
    </w:p>
    <w:p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rsidR="00136604" w:rsidRDefault="00136604" w:rsidP="00136604">
      <w:pPr>
        <w:pStyle w:val="Cmsor3"/>
      </w:pPr>
      <w:r>
        <w:lastRenderedPageBreak/>
        <w:t>Graphical User Inter</w:t>
      </w:r>
      <w:r w:rsidR="003658C2">
        <w:t>face</w:t>
      </w:r>
    </w:p>
    <w:p w:rsidR="003658C2" w:rsidRDefault="00A70A54" w:rsidP="00A70A54">
      <w:pPr>
        <w:pStyle w:val="Kp"/>
        <w:rPr>
          <w:lang w:val="en-US"/>
        </w:rPr>
      </w:pPr>
      <w:r w:rsidRPr="00A70A54">
        <w:drawing>
          <wp:inline distT="0" distB="0" distL="0" distR="0" wp14:anchorId="1AF367B8" wp14:editId="06DEC3D5">
            <wp:extent cx="6201395" cy="1729740"/>
            <wp:effectExtent l="0" t="0" r="9525" b="381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6708" cy="1734011"/>
                    </a:xfrm>
                    <a:prstGeom prst="rect">
                      <a:avLst/>
                    </a:prstGeom>
                  </pic:spPr>
                </pic:pic>
              </a:graphicData>
            </a:graphic>
          </wp:inline>
        </w:drawing>
      </w:r>
    </w:p>
    <w:p w:rsidR="00A70A54" w:rsidRDefault="00A70A54" w:rsidP="00A70A54">
      <w:pPr>
        <w:pStyle w:val="Kpalrs"/>
      </w:pPr>
      <w:r>
        <w:t xml:space="preserve">ábra </w:t>
      </w:r>
      <w:r>
        <w:fldChar w:fldCharType="begin"/>
      </w:r>
      <w:r>
        <w:instrText xml:space="preserve"> SEQ ábra \* ARABIC </w:instrText>
      </w:r>
      <w:r>
        <w:fldChar w:fldCharType="separate"/>
      </w:r>
      <w:r>
        <w:rPr>
          <w:noProof/>
        </w:rPr>
        <w:t>15</w:t>
      </w:r>
      <w:r>
        <w:fldChar w:fldCharType="end"/>
      </w:r>
      <w:r>
        <w:t>: GUI kezdőképernyő</w:t>
      </w:r>
    </w:p>
    <w:p w:rsidR="00A70A54" w:rsidRDefault="00A70A54" w:rsidP="00A70A54">
      <w:r>
        <w:t xml:space="preserve">A UI modularizálását </w:t>
      </w:r>
      <w:r w:rsidR="006A4664">
        <w:t xml:space="preserve">natív módon oldottam meg, valamilyen struktúrálásra még egy ilyen egyszerű felület esetén is szükség volt. Van az alapvető működést támogató index.js Ez kezeli a lap betöltődését és a kommunikációt a PHP proxy-val. </w:t>
      </w:r>
    </w:p>
    <w:p w:rsidR="006A4664" w:rsidRDefault="006A4664" w:rsidP="00A70A54">
      <w:r>
        <w:t xml:space="preserve">Van még a navigációs bart felépítő </w:t>
      </w:r>
      <w:r>
        <w:rPr>
          <w:lang w:val="en-US"/>
        </w:rPr>
        <w:t>NavbarBuilder.js</w:t>
      </w:r>
      <w:r w:rsidR="005E7334">
        <w:rPr>
          <w:lang w:val="en-US"/>
        </w:rPr>
        <w:t xml:space="preserve">. </w:t>
      </w:r>
      <w:r w:rsidR="005E7334">
        <w:t>Single-page applikációnál nincs kifejezett szükség ennek a különválasztására, viszont praktikus, ha több oldal is lenne egyszer.</w:t>
      </w:r>
    </w:p>
    <w:p w:rsidR="005E7334" w:rsidRDefault="005E7334" w:rsidP="00A70A54">
      <w:r>
        <w:t>Van végül egy InputElementBuilder.js fájl, ez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 a következő kódrészlet fut le többek közt:</w:t>
      </w:r>
    </w:p>
    <w:p w:rsidR="00FC6F0F" w:rsidRDefault="00FC6F0F" w:rsidP="00FC6F0F">
      <w:pPr>
        <w:pStyle w:val="Kd"/>
      </w:pPr>
      <w:r>
        <w:t>if( !sessionStorage.inputUriCount || sessionStorage.inputUriCount &gt; 10 || sessionStorage.inputUriCount &lt; 1 ) {</w:t>
      </w:r>
    </w:p>
    <w:p w:rsidR="00FC6F0F" w:rsidRDefault="00FC6F0F" w:rsidP="00FC6F0F">
      <w:pPr>
        <w:pStyle w:val="Kd"/>
      </w:pPr>
      <w:r>
        <w:t xml:space="preserve">     sessionStorage.clear();</w:t>
      </w:r>
    </w:p>
    <w:p w:rsidR="00FC6F0F" w:rsidRDefault="00FC6F0F" w:rsidP="00FC6F0F">
      <w:pPr>
        <w:pStyle w:val="Kd"/>
      </w:pPr>
      <w:r>
        <w:t xml:space="preserve">     var textDiv = createTextDiv();</w:t>
      </w:r>
    </w:p>
    <w:p w:rsidR="00FC6F0F" w:rsidRDefault="00FC6F0F" w:rsidP="00FC6F0F">
      <w:pPr>
        <w:pStyle w:val="Kd"/>
      </w:pPr>
      <w:r>
        <w:t xml:space="preserve">     formElement.insertBefore(textDiv, sendButtonDiv);</w:t>
      </w:r>
    </w:p>
    <w:p w:rsidR="00FC6F0F" w:rsidRDefault="00FC6F0F" w:rsidP="00FC6F0F">
      <w:pPr>
        <w:pStyle w:val="Kd"/>
      </w:pPr>
      <w:r>
        <w:rPr>
          <w:lang w:val="en-US"/>
        </w:rPr>
        <w:t>}</w:t>
      </w:r>
      <w:r>
        <w:t xml:space="preserve"> else {</w:t>
      </w:r>
    </w:p>
    <w:p w:rsidR="00FC6F0F" w:rsidRDefault="00FC6F0F" w:rsidP="00FC6F0F">
      <w:pPr>
        <w:pStyle w:val="Kd"/>
      </w:pPr>
      <w:r>
        <w:t xml:space="preserve"> </w:t>
      </w:r>
      <w:r>
        <w:t xml:space="preserve">    var savedUris = JSON.parse(sessionStorage.inputUriTextContent);</w:t>
      </w:r>
    </w:p>
    <w:p w:rsidR="00FC6F0F" w:rsidRDefault="00FC6F0F" w:rsidP="00FC6F0F">
      <w:pPr>
        <w:pStyle w:val="Kd"/>
      </w:pPr>
      <w:r>
        <w:t xml:space="preserve">     for(var i = 0; i &lt; Number(sessionStorage.inputUriCount); i++) { </w:t>
      </w:r>
    </w:p>
    <w:p w:rsidR="00FC6F0F" w:rsidRDefault="00FC6F0F" w:rsidP="00FC6F0F">
      <w:pPr>
        <w:pStyle w:val="Kd"/>
      </w:pPr>
      <w:r>
        <w:t xml:space="preserve">         var textDiv = createTextDiv(savedUris[i]);</w:t>
      </w:r>
    </w:p>
    <w:p w:rsidR="00FC6F0F" w:rsidRDefault="00FC6F0F" w:rsidP="00FC6F0F">
      <w:pPr>
        <w:pStyle w:val="Kd"/>
      </w:pPr>
      <w:r>
        <w:t xml:space="preserve">         formElement.insertBefore(textDiv, sendButtonDiv);</w:t>
      </w:r>
    </w:p>
    <w:p w:rsidR="00FC6F0F" w:rsidRDefault="00FC6F0F" w:rsidP="00FC6F0F">
      <w:pPr>
        <w:pStyle w:val="Kd"/>
      </w:pPr>
      <w:r>
        <w:t xml:space="preserve">     }</w:t>
      </w:r>
    </w:p>
    <w:p w:rsidR="00FC6F0F" w:rsidRDefault="00FC6F0F" w:rsidP="00FC6F0F">
      <w:pPr>
        <w:pStyle w:val="Kd"/>
      </w:pPr>
      <w:r>
        <w:t>}</w:t>
      </w:r>
    </w:p>
    <w:p w:rsidR="00FC6F0F" w:rsidRDefault="00FC6F0F" w:rsidP="00A70A54">
      <w:r>
        <w:lastRenderedPageBreak/>
        <w:t>Először ellenőrzi a storage tartalmát, majd ha ez az elvárt, átadja egyesével az InputElementBuilder createTextDiv metódusának, amely létrehozza a beviteli mezőt. Ezután a mező és a gombja elhelyezésre kerülnek a küldés gomb felett.</w:t>
      </w:r>
    </w:p>
    <w:p w:rsidR="0017518D" w:rsidRDefault="0017518D" w:rsidP="00A70A54">
      <w:r>
        <w:t>A futtatás eredménye a back endnél már tárgyalt HTML alapú táblázat, így ez közvetlenül van betöltve az oldal HTML kódjába, amikor megérkezik a válasz.</w:t>
      </w:r>
    </w:p>
    <w:p w:rsidR="0019222A" w:rsidRPr="0019222A" w:rsidRDefault="0019222A" w:rsidP="0019222A">
      <w:pPr>
        <w:pStyle w:val="Kd"/>
        <w:rPr>
          <w:lang w:val="en-US"/>
        </w:rPr>
      </w:pPr>
      <w:r w:rsidRPr="0019222A">
        <w:rPr>
          <w:lang w:val="en-US"/>
        </w:rPr>
        <w:t>if (xhttp.readyState == 4 &amp;&amp; xhttp.status == 200) {</w:t>
      </w:r>
    </w:p>
    <w:p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rsidR="0017518D" w:rsidRDefault="0019222A" w:rsidP="0019222A">
      <w:pPr>
        <w:pStyle w:val="Kd"/>
        <w:rPr>
          <w:lang w:val="en-US"/>
        </w:rPr>
      </w:pPr>
      <w:r w:rsidRPr="0019222A">
        <w:rPr>
          <w:lang w:val="en-US"/>
        </w:rPr>
        <w:t>}</w:t>
      </w:r>
    </w:p>
    <w:p w:rsidR="0019222A" w:rsidRDefault="0019222A" w:rsidP="00A70A54">
      <w:r>
        <w:t xml:space="preserve">Ezzel szemben, ha sikertelen a művelet egy piros szövegdobozban egy hibaüzenet tájékoztatja a felhasználót a hiba jellegéről és a potenciális megoldási lehetőségekről, ahogy ez az </w:t>
      </w:r>
      <w:r>
        <w:fldChar w:fldCharType="begin"/>
      </w:r>
      <w:r>
        <w:instrText xml:space="preserve"> REF _Ref467944008 \h </w:instrText>
      </w:r>
      <w:r>
        <w:fldChar w:fldCharType="separate"/>
      </w:r>
      <w:r>
        <w:t xml:space="preserve">ábra </w:t>
      </w:r>
      <w:r>
        <w:rPr>
          <w:noProof/>
        </w:rPr>
        <w:t>6</w:t>
      </w:r>
      <w:r>
        <w:t>: Hibaüzenet példa</w:t>
      </w:r>
      <w:r>
        <w:fldChar w:fldCharType="end"/>
      </w:r>
      <w:r>
        <w:t xml:space="preserve"> képen is látható vol</w:t>
      </w:r>
      <w:r w:rsidR="00EA362C">
        <w:t>t</w:t>
      </w:r>
      <w:r>
        <w:t>.</w:t>
      </w:r>
    </w:p>
    <w:p w:rsidR="0019222A" w:rsidRDefault="00EA362C" w:rsidP="00EA362C">
      <w:pPr>
        <w:pStyle w:val="Cmsor3"/>
      </w:pPr>
      <w:r>
        <w:t>Proxy</w:t>
      </w:r>
    </w:p>
    <w:p w:rsidR="00EA362C" w:rsidRPr="00EA362C" w:rsidRDefault="00EA362C" w:rsidP="00EA362C">
      <w:r>
        <w:rPr>
          <w:lang w:val="en-US"/>
        </w:rPr>
        <w:t xml:space="preserve">A </w:t>
      </w:r>
      <w:r>
        <w:t xml:space="preserve">proxy.php szerepe, hogy tetszőleges back end service-szel tudjon kommunikálni a front end. Enélkül a back end válaszaiban mindig jelen kéne legyen egy megfelelő whitelist, amely tartalmazza a front end aktuális domainjét. Ez a tervezésben </w:t>
      </w:r>
      <w:r w:rsidR="00941991">
        <w:t>tárgyaltakon kívül hordozhatóság szempontjából is praktikus. A kapott adatokkal felépít egy curl requestet (ha kapott adatokat, ezt az egyet ellenőrzi), amelyet egy előre definiált címre elküld.</w:t>
      </w:r>
      <w:bookmarkStart w:id="44" w:name="_GoBack"/>
      <w:bookmarkEnd w:id="44"/>
    </w:p>
    <w:p w:rsidR="003A595A" w:rsidRDefault="003A595A" w:rsidP="00503010">
      <w:pPr>
        <w:pStyle w:val="Fejezetcmtartalomjegyzknlkl"/>
      </w:pPr>
      <w:bookmarkStart w:id="45" w:name="_Toc467876198"/>
      <w:r w:rsidRPr="004900E4">
        <w:lastRenderedPageBreak/>
        <w:t>Összefoglalás</w:t>
      </w:r>
      <w:bookmarkEnd w:id="45"/>
    </w:p>
    <w:p w:rsidR="00503010" w:rsidRPr="00503010" w:rsidRDefault="00503010" w:rsidP="00503010">
      <w:r>
        <w:t>&lt;&lt;elért eredmények és tapasztalatok&gt;&gt;</w:t>
      </w:r>
    </w:p>
    <w:p w:rsidR="003A595A" w:rsidRPr="004900E4" w:rsidRDefault="003A595A" w:rsidP="00503010">
      <w:pPr>
        <w:pStyle w:val="Fejezetcmtartalomjegyzknlkl"/>
      </w:pPr>
      <w:bookmarkStart w:id="46" w:name="_Toc467876199"/>
      <w:r w:rsidRPr="004900E4">
        <w:lastRenderedPageBreak/>
        <w:t>Irodalomjegyzék</w:t>
      </w:r>
      <w:bookmarkEnd w:id="46"/>
    </w:p>
    <w:p w:rsidR="003A595A" w:rsidRDefault="003A595A" w:rsidP="003A595A">
      <w:pPr>
        <w:pStyle w:val="Irodalomjegyzksor"/>
      </w:pPr>
      <w:r w:rsidRPr="004900E4">
        <w:t xml:space="preserve"> </w:t>
      </w:r>
      <w:bookmarkStart w:id="47" w:name="_Ref455415234"/>
      <w:r w:rsidRPr="004900E4">
        <w:t xml:space="preserve">TechNet: </w:t>
      </w:r>
      <w:r w:rsidRPr="004900E4">
        <w:rPr>
          <w:rStyle w:val="Irodalomjegyzkforrs"/>
        </w:rPr>
        <w:t>Scripting with Windows PowerShell</w:t>
      </w:r>
      <w:r w:rsidRPr="004900E4">
        <w:t xml:space="preserve">, </w:t>
      </w:r>
      <w:hyperlink r:id="rId26" w:history="1">
        <w:r w:rsidRPr="004900E4">
          <w:rPr>
            <w:rStyle w:val="Hiperhivatkozs"/>
          </w:rPr>
          <w:t>https://technet.microsoft.com/en-us/library/bb978526.aspx</w:t>
        </w:r>
      </w:hyperlink>
      <w:r w:rsidRPr="004900E4">
        <w:t xml:space="preserve"> (revision 15:03, 4 July 2016)</w:t>
      </w:r>
      <w:bookmarkEnd w:id="47"/>
    </w:p>
    <w:p w:rsidR="00ED3683" w:rsidRDefault="00ED3683" w:rsidP="00ED3683">
      <w:pPr>
        <w:pStyle w:val="Irodalomjegyzksor"/>
      </w:pPr>
      <w:bookmarkStart w:id="48" w:name="_Ref461454255"/>
      <w:r>
        <w:t xml:space="preserve">TechNet: </w:t>
      </w:r>
      <w:r w:rsidR="000F2F64">
        <w:rPr>
          <w:i/>
        </w:rPr>
        <w:t>Invoke-WebRequ</w:t>
      </w:r>
      <w:r>
        <w:rPr>
          <w:i/>
        </w:rPr>
        <w:t>est</w:t>
      </w:r>
      <w:r>
        <w:t xml:space="preserve">, </w:t>
      </w:r>
      <w:hyperlink r:id="rId27" w:history="1">
        <w:r w:rsidRPr="00B833E4">
          <w:rPr>
            <w:rStyle w:val="Hiperhivatkozs"/>
          </w:rPr>
          <w:t>https://technet.microsoft.com/en-us/library/hh849901.aspx</w:t>
        </w:r>
      </w:hyperlink>
      <w:r>
        <w:t xml:space="preserve"> (revision 09:57, 10 September 2016)</w:t>
      </w:r>
      <w:bookmarkEnd w:id="48"/>
    </w:p>
    <w:p w:rsidR="00ED3683" w:rsidRDefault="00ED3683" w:rsidP="00ED3683">
      <w:pPr>
        <w:pStyle w:val="Irodalomjegyzksor"/>
      </w:pPr>
      <w:bookmarkStart w:id="49" w:name="_Ref461454279"/>
      <w:r>
        <w:t xml:space="preserve">TechNet: </w:t>
      </w:r>
      <w:r>
        <w:rPr>
          <w:i/>
        </w:rPr>
        <w:t>Invoke-RestMethod</w:t>
      </w:r>
      <w:r>
        <w:t xml:space="preserve">, </w:t>
      </w:r>
      <w:hyperlink r:id="rId28" w:history="1">
        <w:r w:rsidRPr="00B833E4">
          <w:rPr>
            <w:rStyle w:val="Hiperhivatkozs"/>
          </w:rPr>
          <w:t>https://technet.microsoft.com/en-us/library/hh849971.aspx</w:t>
        </w:r>
      </w:hyperlink>
      <w:r>
        <w:t xml:space="preserve"> (revision 09:58, 10 September 2016)</w:t>
      </w:r>
      <w:bookmarkEnd w:id="49"/>
    </w:p>
    <w:p w:rsidR="00074EFE" w:rsidRDefault="00074EFE" w:rsidP="00074EFE">
      <w:pPr>
        <w:pStyle w:val="Irodalomjegyzksor"/>
      </w:pPr>
      <w:bookmarkStart w:id="50" w:name="_Ref461453782"/>
      <w:r>
        <w:t xml:space="preserve">MSDN: </w:t>
      </w:r>
      <w:r>
        <w:rPr>
          <w:i/>
        </w:rPr>
        <w:t>InternetExplorer object</w:t>
      </w:r>
      <w:r>
        <w:t xml:space="preserve">, </w:t>
      </w:r>
      <w:hyperlink r:id="rId29" w:anchor="properties" w:history="1">
        <w:r w:rsidRPr="00F37D52">
          <w:rPr>
            <w:rStyle w:val="Hiperhivatkozs"/>
          </w:rPr>
          <w:t>https://msdn.microsoft.com/en-us/library/aa752084(v=vs.85).aspx#properties</w:t>
        </w:r>
      </w:hyperlink>
      <w:r>
        <w:t xml:space="preserve"> (revision, 14:25, 12 September 2016)</w:t>
      </w:r>
      <w:bookmarkEnd w:id="50"/>
    </w:p>
    <w:p w:rsidR="002B5C77" w:rsidRDefault="00AB2FA9" w:rsidP="00AB2FA9">
      <w:pPr>
        <w:pStyle w:val="Irodalomjegyzksor"/>
      </w:pPr>
      <w:bookmarkStart w:id="51" w:name="_Ref461453778"/>
      <w:r>
        <w:t xml:space="preserve">PowerShell Team: </w:t>
      </w:r>
      <w:r>
        <w:rPr>
          <w:i/>
        </w:rPr>
        <w:t>Controlling Internet Explorer object from PowerShell</w:t>
      </w:r>
      <w:r>
        <w:t xml:space="preserve">, </w:t>
      </w:r>
      <w:hyperlink r:id="rId30" w:history="1">
        <w:r w:rsidRPr="00F37D52">
          <w:rPr>
            <w:rStyle w:val="Hiperhivatkozs"/>
          </w:rPr>
          <w:t>https://blogs.msdn.microsoft.com/powershell/2006/09/10/controlling-internet-explorer-object-from-powershell/</w:t>
        </w:r>
      </w:hyperlink>
      <w:r>
        <w:t xml:space="preserve"> (revision, 14:22, 12 September 2016)</w:t>
      </w:r>
      <w:bookmarkEnd w:id="51"/>
    </w:p>
    <w:p w:rsidR="001C612F" w:rsidRDefault="001C612F" w:rsidP="001C612F">
      <w:pPr>
        <w:pStyle w:val="Irodalomjegyzksor"/>
      </w:pPr>
      <w:r w:rsidRPr="004900E4">
        <w:t xml:space="preserve">TechNet: </w:t>
      </w:r>
      <w:r w:rsidRPr="004900E4">
        <w:rPr>
          <w:i/>
        </w:rPr>
        <w:t>about-Variables</w:t>
      </w:r>
      <w:r w:rsidRPr="004900E4">
        <w:t xml:space="preserve">, </w:t>
      </w:r>
      <w:hyperlink r:id="rId31"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52" w:name="_Ref461645609"/>
      <w:r>
        <w:t xml:space="preserve">JuanPablo Jofre (MSDN): </w:t>
      </w:r>
      <w:r>
        <w:rPr>
          <w:i/>
        </w:rPr>
        <w:t>Creating .NET and COM Objects (New-Object)</w:t>
      </w:r>
      <w:r>
        <w:t xml:space="preserve">, </w:t>
      </w:r>
      <w:hyperlink r:id="rId3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52"/>
    </w:p>
    <w:p w:rsidR="00483892" w:rsidRDefault="00483892" w:rsidP="00483892">
      <w:pPr>
        <w:pStyle w:val="Irodalomjegyzksor"/>
      </w:pPr>
      <w:bookmarkStart w:id="53" w:name="_Ref461648161"/>
      <w:r>
        <w:t xml:space="preserve">MSDN: </w:t>
      </w:r>
      <w:r>
        <w:rPr>
          <w:i/>
        </w:rPr>
        <w:t>Navigate method</w:t>
      </w:r>
      <w:r>
        <w:t xml:space="preserve">, </w:t>
      </w:r>
      <w:hyperlink r:id="rId33" w:history="1">
        <w:r w:rsidRPr="00664C57">
          <w:rPr>
            <w:rStyle w:val="Hiperhivatkozs"/>
          </w:rPr>
          <w:t>https://msdn.microsoft.com/en-us/library/aa752093(v=vs.85).aspx</w:t>
        </w:r>
      </w:hyperlink>
      <w:r>
        <w:t xml:space="preserve"> (revision 20:26, 14 September 2016)</w:t>
      </w:r>
      <w:bookmarkEnd w:id="53"/>
    </w:p>
    <w:p w:rsidR="00C42BA8" w:rsidRDefault="00C42BA8" w:rsidP="00D5612F">
      <w:pPr>
        <w:pStyle w:val="Irodalomjegyzksor"/>
      </w:pPr>
      <w:bookmarkStart w:id="54" w:name="_Ref461899459"/>
      <w:r>
        <w:t xml:space="preserve">TechNet: </w:t>
      </w:r>
      <w:r w:rsidRPr="00D5612F">
        <w:rPr>
          <w:i/>
        </w:rPr>
        <w:t>Using the Set-ExecutionPolicyCmdlet</w:t>
      </w:r>
      <w:r w:rsidR="00D5612F">
        <w:t xml:space="preserve">, </w:t>
      </w:r>
      <w:hyperlink r:id="rId34" w:history="1">
        <w:r w:rsidR="00D5612F" w:rsidRPr="00BB2E83">
          <w:rPr>
            <w:rStyle w:val="Hiperhivatkozs"/>
          </w:rPr>
          <w:t>https://technet.microsoft.com/en-us/library/ee176961.aspx</w:t>
        </w:r>
      </w:hyperlink>
      <w:r w:rsidR="00D5612F">
        <w:t xml:space="preserve"> (revision 18:14, 17 September 2016)</w:t>
      </w:r>
      <w:bookmarkEnd w:id="54"/>
    </w:p>
    <w:p w:rsidR="00D57A04" w:rsidRDefault="00D57A04" w:rsidP="00D57A04">
      <w:pPr>
        <w:pStyle w:val="Irodalomjegyzksor"/>
      </w:pPr>
      <w:bookmarkStart w:id="55" w:name="_Ref461902893"/>
      <w:r>
        <w:t xml:space="preserve">Bootstrap: </w:t>
      </w:r>
      <w:r>
        <w:rPr>
          <w:i/>
        </w:rPr>
        <w:t>Bootstrap index page</w:t>
      </w:r>
      <w:r>
        <w:t xml:space="preserve">, </w:t>
      </w:r>
      <w:hyperlink r:id="rId35" w:history="1">
        <w:r w:rsidRPr="00BB2E83">
          <w:rPr>
            <w:rStyle w:val="Hiperhivatkozs"/>
          </w:rPr>
          <w:t>http://getbootstrap.com/</w:t>
        </w:r>
      </w:hyperlink>
      <w:r>
        <w:t xml:space="preserve"> (revision 19:10, 17 September 2016)</w:t>
      </w:r>
      <w:bookmarkEnd w:id="55"/>
    </w:p>
    <w:p w:rsidR="002E679D" w:rsidRDefault="002E679D" w:rsidP="002E679D">
      <w:pPr>
        <w:pStyle w:val="Irodalomjegyzksor"/>
      </w:pPr>
      <w:bookmarkStart w:id="56" w:name="_Ref465072345"/>
      <w:bookmarkStart w:id="57" w:name="_Ref462052572"/>
      <w:r>
        <w:t xml:space="preserve">Wikipedia: </w:t>
      </w:r>
      <w:r w:rsidRPr="006820F2">
        <w:rPr>
          <w:i/>
        </w:rPr>
        <w:t>V-Model</w:t>
      </w:r>
      <w:r>
        <w:t xml:space="preserve">, </w:t>
      </w:r>
      <w:hyperlink r:id="rId36" w:history="1">
        <w:r w:rsidRPr="009B3C21">
          <w:rPr>
            <w:rStyle w:val="Hiperhivatkozs"/>
          </w:rPr>
          <w:t>https://en.wikipedia.org/wiki/V-Model</w:t>
        </w:r>
      </w:hyperlink>
      <w:r>
        <w:t xml:space="preserve"> (revision 11:35, 24 October 2016)</w:t>
      </w:r>
      <w:bookmarkEnd w:id="56"/>
    </w:p>
    <w:p w:rsidR="00914F68" w:rsidRDefault="00914F68" w:rsidP="00914F68">
      <w:pPr>
        <w:pStyle w:val="Irodalomjegyzksor"/>
      </w:pPr>
      <w:bookmarkStart w:id="58" w:name="_Ref465533208"/>
      <w:r>
        <w:t xml:space="preserve">PowerShell Team: </w:t>
      </w:r>
      <w:r>
        <w:rPr>
          <w:i/>
        </w:rPr>
        <w:t>PowerShell on Linux and Open Source!</w:t>
      </w:r>
      <w:r>
        <w:t xml:space="preserve">, </w:t>
      </w:r>
      <w:hyperlink r:id="rId37"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57"/>
      <w:bookmarkEnd w:id="58"/>
    </w:p>
    <w:p w:rsidR="00400A45" w:rsidRDefault="00400A45" w:rsidP="00400A45">
      <w:pPr>
        <w:pStyle w:val="Irodalomjegyzksor"/>
      </w:pPr>
      <w:bookmarkStart w:id="59" w:name="_Ref462601270"/>
      <w:r>
        <w:t xml:space="preserve">Wikipedia: </w:t>
      </w:r>
      <w:r w:rsidRPr="00400A45">
        <w:rPr>
          <w:i/>
        </w:rPr>
        <w:t>Load balancing (computing)</w:t>
      </w:r>
      <w:r>
        <w:t xml:space="preserve">, </w:t>
      </w:r>
      <w:hyperlink r:id="rId38" w:history="1">
        <w:r w:rsidRPr="007717A4">
          <w:rPr>
            <w:rStyle w:val="Hiperhivatkozs"/>
          </w:rPr>
          <w:t>https://en.wikipedia.org/wiki/Load_balancing_(computing)</w:t>
        </w:r>
      </w:hyperlink>
      <w:r>
        <w:t xml:space="preserve"> (revision 21:10, 25 September</w:t>
      </w:r>
      <w:r w:rsidR="006820F2">
        <w:t xml:space="preserve"> 2016</w:t>
      </w:r>
      <w:r>
        <w:t>)</w:t>
      </w:r>
      <w:bookmarkEnd w:id="59"/>
    </w:p>
    <w:p w:rsidR="00400A45" w:rsidRDefault="00CC0430" w:rsidP="00400A45">
      <w:pPr>
        <w:pStyle w:val="Irodalomjegyzksor"/>
      </w:pPr>
      <w:bookmarkStart w:id="60" w:name="_Ref462601070"/>
      <w:r>
        <w:t xml:space="preserve">Wikipedia: </w:t>
      </w:r>
      <w:r>
        <w:rPr>
          <w:i/>
        </w:rPr>
        <w:t>Denial-of-service attack</w:t>
      </w:r>
      <w:r>
        <w:t xml:space="preserve">, </w:t>
      </w:r>
      <w:hyperlink r:id="rId39" w:history="1">
        <w:r w:rsidRPr="007717A4">
          <w:rPr>
            <w:rStyle w:val="Hiperhivatkozs"/>
          </w:rPr>
          <w:t>https://en.wikipedia.org/wiki/Denial-of-service_attack</w:t>
        </w:r>
      </w:hyperlink>
      <w:r>
        <w:t xml:space="preserve"> (revision 21:06, 25 September</w:t>
      </w:r>
      <w:r w:rsidR="006820F2">
        <w:t xml:space="preserve"> 2016</w:t>
      </w:r>
      <w:r>
        <w:t>)</w:t>
      </w:r>
      <w:bookmarkEnd w:id="60"/>
    </w:p>
    <w:p w:rsidR="00833A11" w:rsidRDefault="00833A11" w:rsidP="00833A11">
      <w:pPr>
        <w:pStyle w:val="Irodalomjegyzksor"/>
      </w:pPr>
      <w:bookmarkStart w:id="61" w:name="_Ref465532981"/>
      <w:r>
        <w:lastRenderedPageBreak/>
        <w:t xml:space="preserve">Wikipedia: </w:t>
      </w:r>
      <w:r>
        <w:rPr>
          <w:i/>
        </w:rPr>
        <w:t>Multitenancy</w:t>
      </w:r>
      <w:r>
        <w:t xml:space="preserve">, </w:t>
      </w:r>
      <w:hyperlink r:id="rId40" w:history="1">
        <w:r w:rsidRPr="000942DE">
          <w:rPr>
            <w:rStyle w:val="Hiperhivatkozs"/>
          </w:rPr>
          <w:t>https://en.wikipedia.org/wiki/Multitenancy</w:t>
        </w:r>
      </w:hyperlink>
      <w:r>
        <w:t xml:space="preserve"> (revision 19:05, 29 October 2016)</w:t>
      </w:r>
      <w:bookmarkEnd w:id="61"/>
    </w:p>
    <w:p w:rsidR="002E679D" w:rsidRDefault="002E679D" w:rsidP="002E679D">
      <w:pPr>
        <w:pStyle w:val="Irodalomjegyzksor"/>
      </w:pPr>
      <w:bookmarkStart w:id="62" w:name="_Ref465533546"/>
      <w:r>
        <w:t xml:space="preserve">Wikipedia: </w:t>
      </w:r>
      <w:r>
        <w:rPr>
          <w:i/>
        </w:rPr>
        <w:t>Same-origin policy</w:t>
      </w:r>
      <w:r>
        <w:t xml:space="preserve">, </w:t>
      </w:r>
      <w:hyperlink r:id="rId41" w:history="1">
        <w:r w:rsidRPr="000942DE">
          <w:rPr>
            <w:rStyle w:val="Hiperhivatkozs"/>
          </w:rPr>
          <w:t>https://en.wikipedia.org/wiki/Same-origin_policy</w:t>
        </w:r>
      </w:hyperlink>
      <w:r>
        <w:t xml:space="preserve"> (revision 19:40, 29 October 2016)</w:t>
      </w:r>
      <w:bookmarkEnd w:id="62"/>
    </w:p>
    <w:p w:rsidR="004C2A5F" w:rsidRDefault="004C2A5F" w:rsidP="004C2A5F">
      <w:pPr>
        <w:pStyle w:val="Irodalomjegyzksor"/>
      </w:pPr>
      <w:bookmarkStart w:id="63" w:name="_Ref465618758"/>
      <w:r>
        <w:t xml:space="preserve">Peep Laja: </w:t>
      </w:r>
      <w:r>
        <w:rPr>
          <w:i/>
        </w:rPr>
        <w:t>First Impressions Matter: The Importance of Geat Visual Design</w:t>
      </w:r>
      <w:r>
        <w:t xml:space="preserve">, </w:t>
      </w:r>
      <w:hyperlink r:id="rId42" w:history="1">
        <w:r w:rsidRPr="0027567F">
          <w:rPr>
            <w:rStyle w:val="Hiperhivatkozs"/>
          </w:rPr>
          <w:t>http://conversionxl.com/first-impressions-matter-the-importance-of-great-visual-design/</w:t>
        </w:r>
      </w:hyperlink>
      <w:r>
        <w:t xml:space="preserve"> (revision 19:22, 30 October 2016)</w:t>
      </w:r>
      <w:bookmarkEnd w:id="63"/>
    </w:p>
    <w:p w:rsidR="007B041A" w:rsidRDefault="007B041A" w:rsidP="007B041A">
      <w:pPr>
        <w:pStyle w:val="Irodalomjegyzksor"/>
      </w:pPr>
      <w:bookmarkStart w:id="64" w:name="_Ref466276711"/>
      <w:r>
        <w:t xml:space="preserve">W3Techs: </w:t>
      </w:r>
      <w:r>
        <w:rPr>
          <w:i/>
        </w:rPr>
        <w:t>Usage of server-side programming languages for websites</w:t>
      </w:r>
      <w:r>
        <w:t xml:space="preserve">, </w:t>
      </w:r>
      <w:hyperlink r:id="rId43" w:history="1">
        <w:r w:rsidRPr="00437109">
          <w:rPr>
            <w:rStyle w:val="Hiperhivatkozs"/>
          </w:rPr>
          <w:t>https://w3techs.com/technologies/overview/programming_language/all</w:t>
        </w:r>
      </w:hyperlink>
      <w:r>
        <w:t xml:space="preserve"> (revision 10:08, 7 November 2016)</w:t>
      </w:r>
      <w:bookmarkEnd w:id="64"/>
    </w:p>
    <w:p w:rsidR="00467044" w:rsidRDefault="00467044" w:rsidP="00467044">
      <w:pPr>
        <w:pStyle w:val="Irodalomjegyzksor"/>
      </w:pPr>
      <w:r>
        <w:t xml:space="preserve">The Scripting Guys: </w:t>
      </w:r>
      <w:r>
        <w:rPr>
          <w:i/>
        </w:rPr>
        <w:t>Backwards Compatibility in PowerShell</w:t>
      </w:r>
      <w:r>
        <w:t xml:space="preserve">, </w:t>
      </w:r>
      <w:hyperlink r:id="rId44"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65" w:name="_Ref467516009"/>
      <w:r>
        <w:t xml:space="preserve">Wikipedia: </w:t>
      </w:r>
      <w:r>
        <w:rPr>
          <w:i/>
        </w:rPr>
        <w:t>Spike (software development)</w:t>
      </w:r>
      <w:r>
        <w:t xml:space="preserve">, </w:t>
      </w:r>
      <w:hyperlink r:id="rId45" w:history="1">
        <w:r w:rsidRPr="00240ECA">
          <w:rPr>
            <w:rStyle w:val="Hiperhivatkozs"/>
          </w:rPr>
          <w:t>https://en.wikipedia.org/wiki/Spike_(software_development)</w:t>
        </w:r>
      </w:hyperlink>
      <w:r>
        <w:t xml:space="preserve"> (revision 18:23, 21 November 2016)</w:t>
      </w:r>
      <w:bookmarkEnd w:id="65"/>
    </w:p>
    <w:p w:rsidR="00560AA0" w:rsidRDefault="00560AA0" w:rsidP="00560AA0">
      <w:pPr>
        <w:pStyle w:val="Irodalomjegyzksor"/>
      </w:pPr>
      <w:bookmarkStart w:id="66" w:name="_Ref467521065"/>
      <w:r>
        <w:t xml:space="preserve">Edmunds: </w:t>
      </w:r>
      <w:r>
        <w:rPr>
          <w:i/>
        </w:rPr>
        <w:t>Depreciation Infographic: How Fast Does My New Car Lose Value?</w:t>
      </w:r>
      <w:r>
        <w:t xml:space="preserve">, </w:t>
      </w:r>
      <w:hyperlink r:id="rId46" w:history="1">
        <w:r w:rsidRPr="00240ECA">
          <w:rPr>
            <w:rStyle w:val="Hiperhivatkozs"/>
          </w:rPr>
          <w:t>http://www.edmunds.com/car-buying/how-fast-does-my-new-car-lose-value-infographic.html</w:t>
        </w:r>
      </w:hyperlink>
      <w:r>
        <w:t xml:space="preserve"> (revision 19:47, 21 November 2016)</w:t>
      </w:r>
      <w:bookmarkEnd w:id="66"/>
    </w:p>
    <w:p w:rsidR="004F1688" w:rsidRDefault="004F1688" w:rsidP="00503010">
      <w:pPr>
        <w:pStyle w:val="Fejezetcmtartalomjegyzknlkl"/>
      </w:pPr>
      <w:bookmarkStart w:id="67" w:name="_Toc467876200"/>
      <w:r>
        <w:lastRenderedPageBreak/>
        <w:t>Rövidítések jegyzéke</w:t>
      </w:r>
      <w:bookmarkEnd w:id="6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68" w:name="_Toc467876201"/>
      <w:r w:rsidRPr="004900E4">
        <w:lastRenderedPageBreak/>
        <w:t>Függelék</w:t>
      </w:r>
      <w:bookmarkEnd w:id="68"/>
    </w:p>
    <w:p w:rsidR="003A595A" w:rsidRPr="004900E4" w:rsidRDefault="003A595A" w:rsidP="003A595A"/>
    <w:p w:rsidR="003A595A" w:rsidRPr="004900E4" w:rsidRDefault="003A595A"/>
    <w:sectPr w:rsidR="003A595A" w:rsidRPr="004900E4" w:rsidSect="003A595A">
      <w:headerReference w:type="even" r:id="rId47"/>
      <w:footerReference w:type="default" r:id="rId4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681" w:rsidRDefault="00C16681">
      <w:pPr>
        <w:spacing w:after="0" w:line="240" w:lineRule="auto"/>
      </w:pPr>
      <w:r>
        <w:separator/>
      </w:r>
    </w:p>
  </w:endnote>
  <w:endnote w:type="continuationSeparator" w:id="0">
    <w:p w:rsidR="00C16681" w:rsidRDefault="00C1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9F" w:rsidRDefault="006D6A9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6D6A9F" w:rsidRDefault="006D6A9F" w:rsidP="00E60372">
        <w:pPr>
          <w:pStyle w:val="llb"/>
          <w:jc w:val="center"/>
        </w:pPr>
        <w:r>
          <w:fldChar w:fldCharType="begin"/>
        </w:r>
        <w:r>
          <w:instrText>PAGE   \* MERGEFORMAT</w:instrText>
        </w:r>
        <w:r>
          <w:fldChar w:fldCharType="separate"/>
        </w:r>
        <w:r w:rsidR="0019222A">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9F" w:rsidRDefault="006D6A9F"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41991">
      <w:rPr>
        <w:rStyle w:val="Oldalszm"/>
        <w:noProof/>
      </w:rPr>
      <w:t>37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681" w:rsidRDefault="00C16681">
      <w:pPr>
        <w:spacing w:after="0" w:line="240" w:lineRule="auto"/>
      </w:pPr>
      <w:r>
        <w:separator/>
      </w:r>
    </w:p>
  </w:footnote>
  <w:footnote w:type="continuationSeparator" w:id="0">
    <w:p w:rsidR="00C16681" w:rsidRDefault="00C16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9F" w:rsidRDefault="006D6A9F"/>
  <w:p w:rsidR="006D6A9F" w:rsidRDefault="006D6A9F"/>
  <w:p w:rsidR="006D6A9F" w:rsidRDefault="006D6A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608E8E92"/>
    <w:lvl w:ilvl="0" w:tplc="AAB8E0A8">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11"/>
  </w:num>
  <w:num w:numId="6">
    <w:abstractNumId w:val="8"/>
  </w:num>
  <w:num w:numId="7">
    <w:abstractNumId w:val="5"/>
  </w:num>
  <w:num w:numId="8">
    <w:abstractNumId w:val="7"/>
  </w:num>
  <w:num w:numId="9">
    <w:abstractNumId w:val="1"/>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38A3"/>
    <w:rsid w:val="00130D96"/>
    <w:rsid w:val="00132D1F"/>
    <w:rsid w:val="00134AA8"/>
    <w:rsid w:val="00136604"/>
    <w:rsid w:val="00141A6F"/>
    <w:rsid w:val="00146C20"/>
    <w:rsid w:val="00152055"/>
    <w:rsid w:val="00171153"/>
    <w:rsid w:val="00174A18"/>
    <w:rsid w:val="0017518D"/>
    <w:rsid w:val="00177A89"/>
    <w:rsid w:val="00186210"/>
    <w:rsid w:val="00186AD0"/>
    <w:rsid w:val="00187941"/>
    <w:rsid w:val="0019222A"/>
    <w:rsid w:val="00197BE9"/>
    <w:rsid w:val="001B6F03"/>
    <w:rsid w:val="001C612F"/>
    <w:rsid w:val="001D1E4A"/>
    <w:rsid w:val="001D37D1"/>
    <w:rsid w:val="001E30D9"/>
    <w:rsid w:val="001F05A3"/>
    <w:rsid w:val="001F2473"/>
    <w:rsid w:val="001F6895"/>
    <w:rsid w:val="00202981"/>
    <w:rsid w:val="00202E27"/>
    <w:rsid w:val="0020324C"/>
    <w:rsid w:val="00215B9E"/>
    <w:rsid w:val="002336BD"/>
    <w:rsid w:val="002509E9"/>
    <w:rsid w:val="00255D5B"/>
    <w:rsid w:val="002709AB"/>
    <w:rsid w:val="00272B6D"/>
    <w:rsid w:val="00272FD0"/>
    <w:rsid w:val="00274F1B"/>
    <w:rsid w:val="00274F81"/>
    <w:rsid w:val="002768E0"/>
    <w:rsid w:val="00285803"/>
    <w:rsid w:val="00290005"/>
    <w:rsid w:val="00291A33"/>
    <w:rsid w:val="002A65CD"/>
    <w:rsid w:val="002A71F6"/>
    <w:rsid w:val="002B5C77"/>
    <w:rsid w:val="002B698A"/>
    <w:rsid w:val="002B7990"/>
    <w:rsid w:val="002D002A"/>
    <w:rsid w:val="002D2EE1"/>
    <w:rsid w:val="002D5678"/>
    <w:rsid w:val="002E679D"/>
    <w:rsid w:val="002E6CE1"/>
    <w:rsid w:val="002F1A7D"/>
    <w:rsid w:val="002F6BEB"/>
    <w:rsid w:val="002F79AA"/>
    <w:rsid w:val="00302C7B"/>
    <w:rsid w:val="003067AF"/>
    <w:rsid w:val="0031157C"/>
    <w:rsid w:val="0032170D"/>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455DE"/>
    <w:rsid w:val="00467044"/>
    <w:rsid w:val="00483892"/>
    <w:rsid w:val="004900E4"/>
    <w:rsid w:val="00496034"/>
    <w:rsid w:val="004A3A0C"/>
    <w:rsid w:val="004B0064"/>
    <w:rsid w:val="004C030D"/>
    <w:rsid w:val="004C16D5"/>
    <w:rsid w:val="004C2A5F"/>
    <w:rsid w:val="004D3582"/>
    <w:rsid w:val="004D414E"/>
    <w:rsid w:val="004E0A53"/>
    <w:rsid w:val="004E3DC6"/>
    <w:rsid w:val="004F1688"/>
    <w:rsid w:val="004F3732"/>
    <w:rsid w:val="004F5ED1"/>
    <w:rsid w:val="00503010"/>
    <w:rsid w:val="00503C96"/>
    <w:rsid w:val="00515CF1"/>
    <w:rsid w:val="005207BF"/>
    <w:rsid w:val="00534C45"/>
    <w:rsid w:val="005411F2"/>
    <w:rsid w:val="00551A1F"/>
    <w:rsid w:val="00553A7B"/>
    <w:rsid w:val="00560AA0"/>
    <w:rsid w:val="005619DA"/>
    <w:rsid w:val="005842A5"/>
    <w:rsid w:val="005A095C"/>
    <w:rsid w:val="005A4C44"/>
    <w:rsid w:val="005A65E7"/>
    <w:rsid w:val="005B2E3B"/>
    <w:rsid w:val="005D690E"/>
    <w:rsid w:val="005E3A5D"/>
    <w:rsid w:val="005E41A2"/>
    <w:rsid w:val="005E7334"/>
    <w:rsid w:val="00601548"/>
    <w:rsid w:val="00606798"/>
    <w:rsid w:val="00607DEA"/>
    <w:rsid w:val="00610AC1"/>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A4664"/>
    <w:rsid w:val="006D5E8B"/>
    <w:rsid w:val="006D6A9F"/>
    <w:rsid w:val="006D71A2"/>
    <w:rsid w:val="006F17C8"/>
    <w:rsid w:val="00707F11"/>
    <w:rsid w:val="00731EFD"/>
    <w:rsid w:val="00732DA8"/>
    <w:rsid w:val="007447C4"/>
    <w:rsid w:val="007545B1"/>
    <w:rsid w:val="0076271E"/>
    <w:rsid w:val="00767B5B"/>
    <w:rsid w:val="00773977"/>
    <w:rsid w:val="00773E62"/>
    <w:rsid w:val="00796171"/>
    <w:rsid w:val="00797A7B"/>
    <w:rsid w:val="007A1334"/>
    <w:rsid w:val="007B041A"/>
    <w:rsid w:val="007C03A8"/>
    <w:rsid w:val="007C2A7D"/>
    <w:rsid w:val="007C4102"/>
    <w:rsid w:val="007E210F"/>
    <w:rsid w:val="007E7978"/>
    <w:rsid w:val="007F1CA7"/>
    <w:rsid w:val="00805927"/>
    <w:rsid w:val="00810FA9"/>
    <w:rsid w:val="0081569B"/>
    <w:rsid w:val="008234E6"/>
    <w:rsid w:val="00831E3E"/>
    <w:rsid w:val="00833A11"/>
    <w:rsid w:val="00836F1A"/>
    <w:rsid w:val="0084124E"/>
    <w:rsid w:val="00843E78"/>
    <w:rsid w:val="00867789"/>
    <w:rsid w:val="0087310E"/>
    <w:rsid w:val="00873656"/>
    <w:rsid w:val="00873F0C"/>
    <w:rsid w:val="008808F0"/>
    <w:rsid w:val="00881FF1"/>
    <w:rsid w:val="00891AD0"/>
    <w:rsid w:val="008B6AF6"/>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475E"/>
    <w:rsid w:val="00941991"/>
    <w:rsid w:val="00955066"/>
    <w:rsid w:val="009563F9"/>
    <w:rsid w:val="00957680"/>
    <w:rsid w:val="00975865"/>
    <w:rsid w:val="00975B1A"/>
    <w:rsid w:val="00981715"/>
    <w:rsid w:val="00992901"/>
    <w:rsid w:val="009929EB"/>
    <w:rsid w:val="009935CC"/>
    <w:rsid w:val="0099753E"/>
    <w:rsid w:val="009B3A1E"/>
    <w:rsid w:val="009B4B0C"/>
    <w:rsid w:val="009B727D"/>
    <w:rsid w:val="009D5374"/>
    <w:rsid w:val="009E057D"/>
    <w:rsid w:val="009F5664"/>
    <w:rsid w:val="00A05D8A"/>
    <w:rsid w:val="00A07664"/>
    <w:rsid w:val="00A148D3"/>
    <w:rsid w:val="00A23016"/>
    <w:rsid w:val="00A23D54"/>
    <w:rsid w:val="00A426C8"/>
    <w:rsid w:val="00A478E2"/>
    <w:rsid w:val="00A51774"/>
    <w:rsid w:val="00A5688E"/>
    <w:rsid w:val="00A64098"/>
    <w:rsid w:val="00A67AAF"/>
    <w:rsid w:val="00A70A54"/>
    <w:rsid w:val="00A74AC2"/>
    <w:rsid w:val="00A76F88"/>
    <w:rsid w:val="00A84D6A"/>
    <w:rsid w:val="00A86577"/>
    <w:rsid w:val="00AA04F9"/>
    <w:rsid w:val="00AA7D80"/>
    <w:rsid w:val="00AB2FA9"/>
    <w:rsid w:val="00AB6D89"/>
    <w:rsid w:val="00AC233B"/>
    <w:rsid w:val="00AC6278"/>
    <w:rsid w:val="00AE7537"/>
    <w:rsid w:val="00B06D5B"/>
    <w:rsid w:val="00B155B4"/>
    <w:rsid w:val="00B158E9"/>
    <w:rsid w:val="00B264D0"/>
    <w:rsid w:val="00B33FF2"/>
    <w:rsid w:val="00B3791C"/>
    <w:rsid w:val="00B51220"/>
    <w:rsid w:val="00B528C2"/>
    <w:rsid w:val="00B57A77"/>
    <w:rsid w:val="00B72011"/>
    <w:rsid w:val="00B77C43"/>
    <w:rsid w:val="00B92FFA"/>
    <w:rsid w:val="00B9458C"/>
    <w:rsid w:val="00BB3166"/>
    <w:rsid w:val="00BB325B"/>
    <w:rsid w:val="00BC4F52"/>
    <w:rsid w:val="00BD42EC"/>
    <w:rsid w:val="00BD6A3E"/>
    <w:rsid w:val="00BE5BD3"/>
    <w:rsid w:val="00C072EA"/>
    <w:rsid w:val="00C1329A"/>
    <w:rsid w:val="00C16681"/>
    <w:rsid w:val="00C42BA8"/>
    <w:rsid w:val="00C44BEF"/>
    <w:rsid w:val="00C45E10"/>
    <w:rsid w:val="00C526CF"/>
    <w:rsid w:val="00C52C47"/>
    <w:rsid w:val="00C52E0E"/>
    <w:rsid w:val="00C71E5B"/>
    <w:rsid w:val="00C7562C"/>
    <w:rsid w:val="00C8001B"/>
    <w:rsid w:val="00C8240D"/>
    <w:rsid w:val="00C93F30"/>
    <w:rsid w:val="00C956E4"/>
    <w:rsid w:val="00CA0416"/>
    <w:rsid w:val="00CA11C1"/>
    <w:rsid w:val="00CA2204"/>
    <w:rsid w:val="00CA6223"/>
    <w:rsid w:val="00CB2BED"/>
    <w:rsid w:val="00CB39A6"/>
    <w:rsid w:val="00CB5949"/>
    <w:rsid w:val="00CC0430"/>
    <w:rsid w:val="00CC1693"/>
    <w:rsid w:val="00CD723B"/>
    <w:rsid w:val="00CE0B94"/>
    <w:rsid w:val="00CE392C"/>
    <w:rsid w:val="00CE7C1F"/>
    <w:rsid w:val="00CF2492"/>
    <w:rsid w:val="00CF3C25"/>
    <w:rsid w:val="00D00650"/>
    <w:rsid w:val="00D03CDD"/>
    <w:rsid w:val="00D23013"/>
    <w:rsid w:val="00D2420F"/>
    <w:rsid w:val="00D33E44"/>
    <w:rsid w:val="00D53909"/>
    <w:rsid w:val="00D5612F"/>
    <w:rsid w:val="00D57A04"/>
    <w:rsid w:val="00D6104F"/>
    <w:rsid w:val="00D61F00"/>
    <w:rsid w:val="00D657E3"/>
    <w:rsid w:val="00D75396"/>
    <w:rsid w:val="00D75785"/>
    <w:rsid w:val="00D778A3"/>
    <w:rsid w:val="00D83DDF"/>
    <w:rsid w:val="00D92AF9"/>
    <w:rsid w:val="00D94F51"/>
    <w:rsid w:val="00DA1C5F"/>
    <w:rsid w:val="00DB67C8"/>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A362C"/>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508C"/>
    <w:rsid w:val="00F57D6A"/>
    <w:rsid w:val="00F60747"/>
    <w:rsid w:val="00F72E03"/>
    <w:rsid w:val="00F924C1"/>
    <w:rsid w:val="00FA46A9"/>
    <w:rsid w:val="00FB200E"/>
    <w:rsid w:val="00FB3287"/>
    <w:rsid w:val="00FB7F94"/>
    <w:rsid w:val="00FC6F0F"/>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2995"/>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chnet.microsoft.com/en-us/library/bb978526.aspx" TargetMode="External"/><Relationship Id="rId39" Type="http://schemas.openxmlformats.org/officeDocument/2006/relationships/hyperlink" Target="https://en.wikipedia.org/wiki/Denial-of-service_attack" TargetMode="External"/><Relationship Id="rId21" Type="http://schemas.openxmlformats.org/officeDocument/2006/relationships/image" Target="media/image12.PNG"/><Relationship Id="rId34" Type="http://schemas.openxmlformats.org/officeDocument/2006/relationships/hyperlink" Target="https://technet.microsoft.com/en-us/library/ee176961.aspx" TargetMode="External"/><Relationship Id="rId42" Type="http://schemas.openxmlformats.org/officeDocument/2006/relationships/hyperlink" Target="http://conversionxl.com/first-impressions-matter-the-importance-of-great-visual-desig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msdn.microsoft.com/en-us/library/aa752084(v=vs.85).aspx"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sdn.microsoft.com/en-us/powershell/scripting/getting-started/cookbooks/creating-.net-and-com-objects--new-object-" TargetMode="External"/><Relationship Id="rId37" Type="http://schemas.openxmlformats.org/officeDocument/2006/relationships/hyperlink" Target="https://blogs.msdn.microsoft.com/powershell/2016/08/18/powershell-on-linux-and-open-source-2/" TargetMode="External"/><Relationship Id="rId40" Type="http://schemas.openxmlformats.org/officeDocument/2006/relationships/hyperlink" Target="https://en.wikipedia.org/wiki/Multitenancy" TargetMode="External"/><Relationship Id="rId45" Type="http://schemas.openxmlformats.org/officeDocument/2006/relationships/hyperlink" Target="https://en.wikipedia.org/wiki/Spike_(software_developm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echnet.microsoft.com/en-us/library/hh849971.aspx" TargetMode="External"/><Relationship Id="rId36" Type="http://schemas.openxmlformats.org/officeDocument/2006/relationships/hyperlink" Target="https://en.wikipedia.org/wiki/V-Model"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technet.microsoft.com/en-us/library/hh847734.aspx" TargetMode="External"/><Relationship Id="rId44" Type="http://schemas.openxmlformats.org/officeDocument/2006/relationships/hyperlink" Target="https://blogs.technet.microsoft.com/heyscriptingguy/2015/09/14/backwards-compatibility-in-powershe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echnet.microsoft.com/en-us/library/hh849901.aspx" TargetMode="External"/><Relationship Id="rId30" Type="http://schemas.openxmlformats.org/officeDocument/2006/relationships/hyperlink" Target="https://blogs.msdn.microsoft.com/powershell/2006/09/10/controlling-internet-explorer-object-from-powershell/" TargetMode="External"/><Relationship Id="rId35" Type="http://schemas.openxmlformats.org/officeDocument/2006/relationships/hyperlink" Target="http://getbootstrap.com/" TargetMode="External"/><Relationship Id="rId43" Type="http://schemas.openxmlformats.org/officeDocument/2006/relationships/hyperlink" Target="https://w3techs.com/technologies/overview/programming_language/all" TargetMode="Externa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sdn.microsoft.com/en-us/library/aa752093(v=vs.85).aspx" TargetMode="External"/><Relationship Id="rId38" Type="http://schemas.openxmlformats.org/officeDocument/2006/relationships/hyperlink" Target="https://en.wikipedia.org/wiki/Load_balancing_(computing)" TargetMode="External"/><Relationship Id="rId46" Type="http://schemas.openxmlformats.org/officeDocument/2006/relationships/hyperlink" Target="http://www.edmunds.com/car-buying/how-fast-does-my-new-car-lose-value-infographic.html" TargetMode="External"/><Relationship Id="rId20" Type="http://schemas.openxmlformats.org/officeDocument/2006/relationships/image" Target="media/image11.PNG"/><Relationship Id="rId41" Type="http://schemas.openxmlformats.org/officeDocument/2006/relationships/hyperlink" Target="https://en.wikipedia.org/wiki/Same-origin_polic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74B0-BFF8-445B-8D75-46C93F04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12038</TotalTime>
  <Pages>42</Pages>
  <Words>9540</Words>
  <Characters>54384</Characters>
  <Application>Microsoft Office Word</Application>
  <DocSecurity>0</DocSecurity>
  <Lines>453</Lines>
  <Paragraphs>127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153</cp:revision>
  <dcterms:created xsi:type="dcterms:W3CDTF">2016-08-26T08:45:00Z</dcterms:created>
  <dcterms:modified xsi:type="dcterms:W3CDTF">2016-11-26T16:26:00Z</dcterms:modified>
</cp:coreProperties>
</file>