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5079D" w14:textId="65F51AFD" w:rsidR="00777EFE" w:rsidRPr="00777EFE" w:rsidRDefault="00777EFE" w:rsidP="00777EF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lang w:val="id-ID"/>
        </w:rPr>
      </w:pPr>
      <w:bookmarkStart w:id="0" w:name="_Toc526250210"/>
      <w:r w:rsidRPr="00381022">
        <w:rPr>
          <w:rFonts w:ascii="Times New Roman" w:hAnsi="Times New Roman" w:cs="Times New Roman"/>
          <w:b/>
          <w:color w:val="auto"/>
          <w:sz w:val="24"/>
        </w:rPr>
        <w:t xml:space="preserve">LAPORAN </w:t>
      </w:r>
      <w:bookmarkEnd w:id="0"/>
      <w:r>
        <w:rPr>
          <w:rFonts w:ascii="Times New Roman" w:hAnsi="Times New Roman" w:cs="Times New Roman"/>
          <w:b/>
          <w:color w:val="auto"/>
          <w:sz w:val="24"/>
        </w:rPr>
        <w:t>UAS DATA WAREHOUSE</w:t>
      </w:r>
    </w:p>
    <w:p w14:paraId="6F01F157" w14:textId="77777777" w:rsidR="00777EFE" w:rsidRPr="00381022" w:rsidRDefault="00777EFE" w:rsidP="00777E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0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1185C" wp14:editId="0EF04A7B">
            <wp:extent cx="2187408" cy="22669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42" cy="22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989B" w14:textId="77777777" w:rsidR="00777EFE" w:rsidRPr="00381022" w:rsidRDefault="00777EFE" w:rsidP="00777E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AF51D8" w14:textId="77777777" w:rsidR="00777EFE" w:rsidRPr="00381022" w:rsidRDefault="00777EFE" w:rsidP="00777E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E395A5" w14:textId="1878C1FA" w:rsidR="00777EFE" w:rsidRPr="00777EFE" w:rsidRDefault="00777EFE" w:rsidP="00777E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UAS DATA WAREHOUSE</w:t>
      </w:r>
    </w:p>
    <w:p w14:paraId="44F0D466" w14:textId="77777777" w:rsidR="00777EFE" w:rsidRPr="00381022" w:rsidRDefault="00777EFE" w:rsidP="0077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022">
        <w:rPr>
          <w:rFonts w:ascii="Times New Roman" w:hAnsi="Times New Roman" w:cs="Times New Roman"/>
          <w:sz w:val="24"/>
          <w:szCs w:val="24"/>
        </w:rPr>
        <w:t xml:space="preserve">Laporan Ini Disusun Untuk Memenuhi Persyaratan </w:t>
      </w:r>
    </w:p>
    <w:p w14:paraId="661137C0" w14:textId="1C61FB64" w:rsidR="00777EFE" w:rsidRPr="00381022" w:rsidRDefault="00777EFE" w:rsidP="0077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UAS </w:t>
      </w:r>
      <w:r>
        <w:rPr>
          <w:rFonts w:ascii="Times New Roman" w:hAnsi="Times New Roman" w:cs="Times New Roman"/>
          <w:sz w:val="24"/>
          <w:szCs w:val="24"/>
        </w:rPr>
        <w:t xml:space="preserve">Mata Kuliah </w:t>
      </w:r>
      <w:r>
        <w:rPr>
          <w:rFonts w:ascii="Times New Roman" w:hAnsi="Times New Roman" w:cs="Times New Roman"/>
          <w:sz w:val="24"/>
          <w:szCs w:val="24"/>
          <w:lang w:val="en-US"/>
        </w:rPr>
        <w:t>Data Warehouse</w:t>
      </w:r>
      <w:r w:rsidRPr="003810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4B3C4" w14:textId="77777777" w:rsidR="00777EFE" w:rsidRPr="00381022" w:rsidRDefault="00777EFE" w:rsidP="0077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022">
        <w:rPr>
          <w:rFonts w:ascii="Times New Roman" w:hAnsi="Times New Roman" w:cs="Times New Roman"/>
          <w:sz w:val="24"/>
          <w:szCs w:val="24"/>
        </w:rPr>
        <w:t>Pada Program Studi DIV Teknik Informatika</w:t>
      </w:r>
    </w:p>
    <w:p w14:paraId="0CC13914" w14:textId="77777777" w:rsidR="00777EFE" w:rsidRPr="00381022" w:rsidRDefault="00777EFE" w:rsidP="00777EF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BB763B1" w14:textId="77777777" w:rsidR="00777EFE" w:rsidRPr="00381022" w:rsidRDefault="00777EFE" w:rsidP="0077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787CAD" w14:textId="77777777" w:rsidR="00777EFE" w:rsidRPr="00381022" w:rsidRDefault="00777EFE" w:rsidP="0077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1022">
        <w:rPr>
          <w:rFonts w:ascii="Times New Roman" w:hAnsi="Times New Roman" w:cs="Times New Roman"/>
          <w:sz w:val="24"/>
          <w:szCs w:val="24"/>
        </w:rPr>
        <w:t>Oleh :</w:t>
      </w:r>
    </w:p>
    <w:p w14:paraId="2A53F0F6" w14:textId="77777777" w:rsidR="00777EFE" w:rsidRPr="00381022" w:rsidRDefault="00777EFE" w:rsidP="00777EFE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14FC76F" w14:textId="77777777" w:rsidR="00777EFE" w:rsidRPr="00381022" w:rsidRDefault="00777EFE" w:rsidP="00777EFE">
      <w:pPr>
        <w:spacing w:after="0" w:line="360" w:lineRule="auto"/>
        <w:ind w:firstLine="2835"/>
        <w:rPr>
          <w:rFonts w:ascii="Times New Roman" w:hAnsi="Times New Roman" w:cs="Times New Roman"/>
          <w:sz w:val="24"/>
          <w:szCs w:val="24"/>
        </w:rPr>
      </w:pPr>
      <w:r w:rsidRPr="00381022">
        <w:rPr>
          <w:rFonts w:ascii="Times New Roman" w:hAnsi="Times New Roman" w:cs="Times New Roman"/>
          <w:sz w:val="24"/>
          <w:szCs w:val="24"/>
        </w:rPr>
        <w:t xml:space="preserve">Nama </w:t>
      </w:r>
      <w:r w:rsidRPr="00381022">
        <w:rPr>
          <w:rFonts w:ascii="Times New Roman" w:hAnsi="Times New Roman" w:cs="Times New Roman"/>
          <w:sz w:val="24"/>
          <w:szCs w:val="24"/>
        </w:rPr>
        <w:tab/>
        <w:t>:  Ahmad Ropii</w:t>
      </w:r>
    </w:p>
    <w:p w14:paraId="1CA2E4C3" w14:textId="77777777" w:rsidR="00777EFE" w:rsidRDefault="00777EFE" w:rsidP="00777EFE">
      <w:pPr>
        <w:spacing w:after="0"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r w:rsidRPr="00381022">
        <w:rPr>
          <w:rFonts w:ascii="Times New Roman" w:hAnsi="Times New Roman" w:cs="Times New Roman"/>
          <w:sz w:val="24"/>
          <w:szCs w:val="24"/>
        </w:rPr>
        <w:t xml:space="preserve">NIM </w:t>
      </w:r>
      <w:r w:rsidRPr="00381022">
        <w:rPr>
          <w:rFonts w:ascii="Times New Roman" w:hAnsi="Times New Roman" w:cs="Times New Roman"/>
          <w:sz w:val="24"/>
          <w:szCs w:val="24"/>
        </w:rPr>
        <w:tab/>
        <w:t>:  16090153</w:t>
      </w:r>
    </w:p>
    <w:p w14:paraId="51108274" w14:textId="016980D9" w:rsidR="00777EFE" w:rsidRPr="00777EFE" w:rsidRDefault="00777EFE" w:rsidP="00777EFE">
      <w:pPr>
        <w:spacing w:after="0" w:line="360" w:lineRule="auto"/>
        <w:ind w:firstLine="283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: 5D</w:t>
      </w:r>
    </w:p>
    <w:p w14:paraId="302ED4D9" w14:textId="77777777" w:rsidR="00777EFE" w:rsidRPr="00381022" w:rsidRDefault="00777EFE" w:rsidP="00777E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A851AA" w14:textId="77777777" w:rsidR="00777EFE" w:rsidRPr="00381022" w:rsidRDefault="00777EFE" w:rsidP="00777E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1AF83" w14:textId="77777777" w:rsidR="00777EFE" w:rsidRPr="00381022" w:rsidRDefault="00777EFE" w:rsidP="00777E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022">
        <w:rPr>
          <w:rFonts w:ascii="Times New Roman" w:hAnsi="Times New Roman" w:cs="Times New Roman"/>
          <w:b/>
          <w:sz w:val="24"/>
          <w:szCs w:val="24"/>
        </w:rPr>
        <w:t>POLITEKNIK HARAPAN BERSAMA</w:t>
      </w:r>
    </w:p>
    <w:p w14:paraId="23C71CBE" w14:textId="77777777" w:rsidR="00777EFE" w:rsidRPr="00381022" w:rsidRDefault="00777EFE" w:rsidP="00777EF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022">
        <w:rPr>
          <w:rFonts w:ascii="Times New Roman" w:hAnsi="Times New Roman" w:cs="Times New Roman"/>
          <w:b/>
          <w:sz w:val="24"/>
          <w:szCs w:val="24"/>
        </w:rPr>
        <w:t xml:space="preserve"> TEGAL</w:t>
      </w:r>
    </w:p>
    <w:p w14:paraId="28A66AEF" w14:textId="30E37819" w:rsidR="00777EFE" w:rsidRPr="00777EFE" w:rsidRDefault="00777EFE" w:rsidP="00777EF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1022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0121322F" w14:textId="77777777" w:rsidR="000B61F7" w:rsidRDefault="000B61F7" w:rsidP="000B61F7">
      <w:pPr>
        <w:ind w:left="426" w:hanging="360"/>
        <w:jc w:val="center"/>
        <w:rPr>
          <w:lang w:val="en-US"/>
        </w:rPr>
      </w:pPr>
    </w:p>
    <w:p w14:paraId="75F5DD9A" w14:textId="77777777" w:rsidR="00777EFE" w:rsidRDefault="00777EFE" w:rsidP="000B61F7">
      <w:pPr>
        <w:ind w:left="426" w:hanging="360"/>
        <w:jc w:val="center"/>
        <w:rPr>
          <w:lang w:val="en-US"/>
        </w:rPr>
      </w:pPr>
    </w:p>
    <w:p w14:paraId="74435893" w14:textId="77777777" w:rsidR="00777EFE" w:rsidRDefault="00777EFE" w:rsidP="000B61F7">
      <w:pPr>
        <w:ind w:left="426" w:hanging="360"/>
        <w:jc w:val="center"/>
        <w:rPr>
          <w:lang w:val="en-US"/>
        </w:rPr>
      </w:pPr>
    </w:p>
    <w:p w14:paraId="56A9F45D" w14:textId="77777777" w:rsidR="00777EFE" w:rsidRPr="00777EFE" w:rsidRDefault="00777EFE" w:rsidP="000B61F7">
      <w:pPr>
        <w:ind w:left="426" w:hanging="360"/>
        <w:jc w:val="center"/>
        <w:rPr>
          <w:lang w:val="en-US"/>
        </w:rPr>
      </w:pPr>
    </w:p>
    <w:p w14:paraId="3E4F2282" w14:textId="77777777" w:rsidR="00124094" w:rsidRPr="008664D7" w:rsidRDefault="00A213CC" w:rsidP="006253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 minimal 3 (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8664D7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8664D7">
        <w:rPr>
          <w:rFonts w:ascii="Times New Roman" w:hAnsi="Times New Roman" w:cs="Times New Roman"/>
          <w:sz w:val="24"/>
          <w:lang w:val="en-US"/>
        </w:rPr>
        <w:t>dimensi</w:t>
      </w:r>
      <w:proofErr w:type="spellEnd"/>
    </w:p>
    <w:p w14:paraId="7CEBAB2A" w14:textId="77777777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oltp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78127792" w14:textId="77777777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F20C87">
        <w:rPr>
          <w:rFonts w:ascii="Times New Roman" w:hAnsi="Times New Roman" w:cs="Times New Roman"/>
          <w:sz w:val="24"/>
          <w:lang w:val="en-US"/>
        </w:rPr>
        <w:t xml:space="preserve">Database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20C87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F20C87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77820C0E" w14:textId="77777777" w:rsidR="00A213CC" w:rsidRPr="00A213CC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A213C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3156434" w14:textId="70DC96AD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nama_cp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costumers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98D5791" w14:textId="143CE203" w:rsidR="00EC660E" w:rsidRPr="00EC660E" w:rsidRDefault="00EC660E" w:rsidP="00625322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trans-dim-pelanggan)</w:t>
      </w:r>
    </w:p>
    <w:p w14:paraId="76B2071D" w14:textId="77777777" w:rsidR="00A213CC" w:rsidRPr="00A213CC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C660E">
        <w:rPr>
          <w:rFonts w:ascii="Times New Roman" w:hAnsi="Times New Roman" w:cs="Times New Roman"/>
          <w:b/>
          <w:sz w:val="24"/>
          <w:lang w:val="en-US"/>
        </w:rPr>
        <w:t>D</w:t>
      </w:r>
      <w:r w:rsidRPr="00A213CC">
        <w:rPr>
          <w:rFonts w:ascii="Times New Roman" w:hAnsi="Times New Roman" w:cs="Times New Roman"/>
          <w:b/>
          <w:sz w:val="24"/>
          <w:lang w:val="en-US"/>
        </w:rPr>
        <w:t>imensi</w:t>
      </w:r>
      <w:proofErr w:type="spellEnd"/>
      <w:r w:rsidRPr="00A213C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213CC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26C7D6C7" w14:textId="32953483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triwulan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kalkulasi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210C4F2C" w14:textId="77FA5F24" w:rsidR="00EC660E" w:rsidRDefault="00EC660E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dim-waktu)</w:t>
      </w:r>
    </w:p>
    <w:p w14:paraId="5B8751DB" w14:textId="77777777" w:rsidR="00A213CC" w:rsidRPr="008664D7" w:rsidRDefault="00A213CC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8664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715C15EC" w14:textId="6E20183C" w:rsidR="00A213CC" w:rsidRDefault="00A213CC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8664D7"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 w:rsidR="008664D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primary key),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discountinued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id_produk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="008664D7"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dibuuat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products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8664D7">
        <w:rPr>
          <w:rFonts w:ascii="Times New Roman" w:hAnsi="Times New Roman" w:cs="Times New Roman"/>
          <w:sz w:val="24"/>
          <w:lang w:val="en-US"/>
        </w:rPr>
        <w:t>northwind</w:t>
      </w:r>
      <w:proofErr w:type="spellEnd"/>
      <w:r w:rsidR="008664D7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8664D7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44028E45" w14:textId="6DEE837B" w:rsidR="00EC660E" w:rsidRDefault="00EC660E" w:rsidP="00EC660E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trans-dim-produk)</w:t>
      </w:r>
    </w:p>
    <w:p w14:paraId="604EA451" w14:textId="77777777" w:rsidR="00EC660E" w:rsidRDefault="00EC660E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74C1F6FE" w14:textId="77777777" w:rsidR="008664D7" w:rsidRPr="008664D7" w:rsidRDefault="008664D7" w:rsidP="00625322">
      <w:pPr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Fakta</w:t>
      </w:r>
      <w:proofErr w:type="spellEnd"/>
      <w:r w:rsidRPr="008664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664D7">
        <w:rPr>
          <w:rFonts w:ascii="Times New Roman" w:hAnsi="Times New Roman" w:cs="Times New Roman"/>
          <w:b/>
          <w:sz w:val="24"/>
          <w:lang w:val="en-US"/>
        </w:rPr>
        <w:t>pesanan</w:t>
      </w:r>
      <w:proofErr w:type="spellEnd"/>
    </w:p>
    <w:p w14:paraId="502D5CA4" w14:textId="7236E97C" w:rsidR="008664D7" w:rsidRDefault="008664D7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tgl_bayar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dim_pelanggan_sk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tabel-tabel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sk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primary key)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kolom-kolom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6A60311" w14:textId="217CE0BA" w:rsidR="00EC660E" w:rsidRDefault="00EC660E" w:rsidP="00EC660E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trans-fakta)</w:t>
      </w:r>
    </w:p>
    <w:p w14:paraId="3A9CB85C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4EC60541" w14:textId="6B085B20" w:rsidR="00AB0B74" w:rsidRDefault="00AB0B74" w:rsidP="00EC660E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D3C3910" wp14:editId="13D84629">
            <wp:extent cx="5943600" cy="313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271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D9AD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1A1AAD4A" w14:textId="5537943D" w:rsidR="00EC660E" w:rsidRDefault="00EC660E" w:rsidP="00EC660E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1A3C15C" wp14:editId="54156E5C">
            <wp:extent cx="5943600" cy="31384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72"/>
                    <a:stretch/>
                  </pic:blipFill>
                  <pic:spPr bwMode="auto"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82570" w14:textId="77777777" w:rsidR="0075573C" w:rsidRDefault="0075573C" w:rsidP="00EC660E">
      <w:pPr>
        <w:ind w:left="426"/>
        <w:jc w:val="both"/>
        <w:rPr>
          <w:noProof/>
          <w:lang w:val="en-US"/>
        </w:rPr>
      </w:pPr>
    </w:p>
    <w:p w14:paraId="61862D69" w14:textId="4A98E7A9" w:rsidR="000B61F7" w:rsidRDefault="00EC660E" w:rsidP="0075573C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476F7F" wp14:editId="672A05AC">
            <wp:extent cx="5943600" cy="31575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02"/>
                    <a:stretch/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19E6" w14:textId="77777777" w:rsidR="000B61F7" w:rsidRDefault="000B61F7" w:rsidP="00625322">
      <w:pPr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1DA2CA8F" w14:textId="77777777" w:rsidR="008664D7" w:rsidRDefault="00F20C87" w:rsidP="0062532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penjelasan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Mondrian yang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20C8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F20C87">
        <w:rPr>
          <w:rFonts w:ascii="Times New Roman" w:hAnsi="Times New Roman" w:cs="Times New Roman"/>
          <w:sz w:val="24"/>
          <w:lang w:val="en-US"/>
        </w:rPr>
        <w:t xml:space="preserve"> Schema Workbench</w:t>
      </w:r>
    </w:p>
    <w:p w14:paraId="09418D9E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xml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workbench.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berbentuk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pentaho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32E2ACAF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D077796" w14:textId="0D678D6C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Mondrian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744D8B2E" w14:textId="2D3F476F" w:rsidR="0075573C" w:rsidRPr="0075573C" w:rsidRDefault="00EC660E" w:rsidP="0075573C">
      <w:pPr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Berkas ada di:Folder uas dengan nama (</w:t>
      </w:r>
      <w:r w:rsidRPr="00EC660E">
        <w:rPr>
          <w:rFonts w:ascii="Times New Roman" w:hAnsi="Times New Roman" w:cs="Times New Roman"/>
          <w:b/>
          <w:sz w:val="24"/>
        </w:rPr>
        <w:t>pemesanan-a)</w:t>
      </w:r>
    </w:p>
    <w:p w14:paraId="6283904E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6C43DFDE" w14:textId="77777777" w:rsidR="000C7662" w:rsidRP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</w:p>
    <w:p w14:paraId="02F03832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54A8830C" w14:textId="77777777" w:rsidR="00F20C87" w:rsidRPr="000C7662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pelanggan</w:t>
      </w:r>
      <w:proofErr w:type="spellEnd"/>
    </w:p>
    <w:p w14:paraId="5FB835A2" w14:textId="77777777" w:rsidR="00F20C87" w:rsidRDefault="00F20C87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anatara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propinsi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C7662">
        <w:rPr>
          <w:rFonts w:ascii="Times New Roman" w:hAnsi="Times New Roman" w:cs="Times New Roman"/>
          <w:sz w:val="24"/>
          <w:lang w:val="en-US"/>
        </w:rPr>
        <w:t>nama_perusahaan</w:t>
      </w:r>
      <w:proofErr w:type="spellEnd"/>
      <w:r w:rsidR="000C7662">
        <w:rPr>
          <w:rFonts w:ascii="Times New Roman" w:hAnsi="Times New Roman" w:cs="Times New Roman"/>
          <w:sz w:val="24"/>
          <w:lang w:val="en-US"/>
        </w:rPr>
        <w:t>.</w:t>
      </w:r>
    </w:p>
    <w:p w14:paraId="38EE6344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2C62F242" w14:textId="77777777" w:rsidR="000C7662" w:rsidRP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Dimensi</w:t>
      </w:r>
      <w:proofErr w:type="spellEnd"/>
      <w:r w:rsidRPr="000C766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b/>
          <w:sz w:val="24"/>
          <w:lang w:val="en-US"/>
        </w:rPr>
        <w:t>waktu</w:t>
      </w:r>
      <w:proofErr w:type="spellEnd"/>
    </w:p>
    <w:p w14:paraId="6AF49D8C" w14:textId="63B7C01E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nama_bulan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1B522BB2" w14:textId="3A631B9D" w:rsid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0727289C" w14:textId="5C26E0FC" w:rsidR="00240208" w:rsidRP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lastRenderedPageBreak/>
        <w:t>Dimensi</w:t>
      </w:r>
      <w:proofErr w:type="spellEnd"/>
      <w:r w:rsidRPr="0024020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40208">
        <w:rPr>
          <w:rFonts w:ascii="Times New Roman" w:hAnsi="Times New Roman" w:cs="Times New Roman"/>
          <w:b/>
          <w:sz w:val="24"/>
          <w:lang w:val="en-US"/>
        </w:rPr>
        <w:t>Produk</w:t>
      </w:r>
      <w:proofErr w:type="spellEnd"/>
    </w:p>
    <w:p w14:paraId="5A91FB83" w14:textId="5593389D" w:rsidR="00240208" w:rsidRDefault="00240208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hararki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lain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nama_produk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454D0051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3611F207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14:paraId="697EBEC6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C7662">
        <w:rPr>
          <w:rFonts w:ascii="Times New Roman" w:hAnsi="Times New Roman" w:cs="Times New Roman"/>
          <w:b/>
          <w:sz w:val="24"/>
          <w:lang w:val="en-US"/>
        </w:rPr>
        <w:t>CUBE</w:t>
      </w:r>
    </w:p>
    <w:p w14:paraId="3E698FAA" w14:textId="77777777" w:rsidR="000D425A" w:rsidRDefault="000D425A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mengacu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measure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jml_data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total id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fakta_pesanan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72B94F83" w14:textId="77777777" w:rsidR="000D425A" w:rsidRDefault="000D425A" w:rsidP="00625322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4A2C3DDD" w14:textId="77777777" w:rsidR="000C7662" w:rsidRDefault="000C7662" w:rsidP="00625322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schema yang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 cube. 3</w:t>
      </w:r>
      <w:r w:rsid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425A">
        <w:rPr>
          <w:rFonts w:ascii="Times New Roman" w:hAnsi="Times New Roman" w:cs="Times New Roman"/>
          <w:sz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14:paraId="1E4E2912" w14:textId="77777777" w:rsidR="000D425A" w:rsidRDefault="000C7662" w:rsidP="006253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0C7662">
        <w:rPr>
          <w:rFonts w:ascii="Times New Roman" w:hAnsi="Times New Roman" w:cs="Times New Roman"/>
          <w:sz w:val="24"/>
          <w:lang w:val="en-US"/>
        </w:rPr>
        <w:t>cube</w:t>
      </w:r>
      <w:proofErr w:type="gram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-prod-time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C76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dim</w:t>
      </w:r>
      <w:r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7662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0760D0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378A4C97" w14:textId="77777777" w:rsidR="000D425A" w:rsidRDefault="000C7662" w:rsidP="0062532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>cube prod-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-time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: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dimensi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waktu</w:t>
      </w:r>
      <w:proofErr w:type="spellEnd"/>
    </w:p>
    <w:p w14:paraId="21FF157D" w14:textId="607F1737" w:rsidR="0075573C" w:rsidRDefault="000C7662" w:rsidP="007557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0D425A">
        <w:rPr>
          <w:rFonts w:ascii="Times New Roman" w:hAnsi="Times New Roman" w:cs="Times New Roman"/>
          <w:sz w:val="24"/>
          <w:lang w:val="en-US"/>
        </w:rPr>
        <w:t xml:space="preserve">cube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time_prod_cust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urutan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:</w:t>
      </w:r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E3BF1" w:rsidRPr="000D425A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dim</w:t>
      </w:r>
      <w:r w:rsidR="007E3BF1" w:rsidRPr="000D425A">
        <w:rPr>
          <w:rFonts w:ascii="Times New Roman" w:hAnsi="Times New Roman" w:cs="Times New Roman"/>
          <w:sz w:val="24"/>
          <w:lang w:val="en-US"/>
        </w:rPr>
        <w:t>ensi</w:t>
      </w:r>
      <w:proofErr w:type="spellEnd"/>
      <w:r w:rsidR="007E3BF1" w:rsidRPr="000D42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D425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</w:p>
    <w:p w14:paraId="07C47F85" w14:textId="0FC94D64" w:rsidR="00EC660E" w:rsidRDefault="00EC660E" w:rsidP="00EC660E">
      <w:pPr>
        <w:jc w:val="both"/>
        <w:rPr>
          <w:rFonts w:ascii="Times New Roman" w:hAnsi="Times New Roman" w:cs="Times New Roman"/>
          <w:sz w:val="24"/>
          <w:lang w:val="en-US"/>
        </w:rPr>
      </w:pPr>
    </w:p>
    <w:p w14:paraId="5DF5985A" w14:textId="03363C5F" w:rsidR="00EC660E" w:rsidRDefault="0075573C" w:rsidP="00EC660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52B6C547" wp14:editId="579FE170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D459" w14:textId="38AAAAE7" w:rsidR="0075573C" w:rsidRDefault="0075573C" w:rsidP="00EC660E">
      <w:pPr>
        <w:jc w:val="both"/>
        <w:rPr>
          <w:rFonts w:ascii="Times New Roman" w:hAnsi="Times New Roman" w:cs="Times New Roman"/>
          <w:sz w:val="24"/>
        </w:rPr>
      </w:pPr>
    </w:p>
    <w:p w14:paraId="066B34E4" w14:textId="77777777" w:rsidR="0075573C" w:rsidRDefault="0075573C" w:rsidP="00EC660E">
      <w:pPr>
        <w:jc w:val="both"/>
        <w:rPr>
          <w:rFonts w:ascii="Times New Roman" w:hAnsi="Times New Roman" w:cs="Times New Roman"/>
          <w:sz w:val="24"/>
        </w:rPr>
      </w:pPr>
    </w:p>
    <w:p w14:paraId="5CE7CA7D" w14:textId="6D151C8F" w:rsidR="00EC660E" w:rsidRPr="00EC660E" w:rsidRDefault="00EC660E" w:rsidP="00EC660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</w:t>
      </w:r>
    </w:p>
    <w:p w14:paraId="3304EC0B" w14:textId="77777777" w:rsidR="0075573C" w:rsidRDefault="0075573C" w:rsidP="00EC660E">
      <w:pPr>
        <w:ind w:left="360"/>
        <w:jc w:val="both"/>
        <w:rPr>
          <w:noProof/>
          <w:lang w:val="en-US"/>
        </w:rPr>
      </w:pPr>
    </w:p>
    <w:p w14:paraId="228E16B8" w14:textId="2EF2C88F" w:rsidR="000D425A" w:rsidRPr="00EC660E" w:rsidRDefault="00F7215C" w:rsidP="00EC660E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2628EAD" wp14:editId="1C84D52C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36891" w14:textId="6F1EF844" w:rsidR="007E4215" w:rsidRPr="007E4215" w:rsidRDefault="007E4215" w:rsidP="007E4215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jadi transaksi berdasarkan db nortwind dihasilkan jumlah transaksi dibulan 22 April tahun 2006 menghasilkan 3520(satuan $</w:t>
      </w:r>
      <w:bookmarkStart w:id="1" w:name="_GoBack"/>
      <w:bookmarkEnd w:id="1"/>
      <w:r>
        <w:rPr>
          <w:rFonts w:ascii="Times New Roman" w:hAnsi="Times New Roman" w:cs="Times New Roman"/>
          <w:sz w:val="24"/>
        </w:rPr>
        <w:t>US dolar)</w:t>
      </w:r>
    </w:p>
    <w:sectPr w:rsidR="007E4215" w:rsidRPr="007E4215" w:rsidSect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7056"/>
    <w:multiLevelType w:val="hybridMultilevel"/>
    <w:tmpl w:val="5CF8078A"/>
    <w:lvl w:ilvl="0" w:tplc="9D52E6B6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54795F38"/>
    <w:multiLevelType w:val="hybridMultilevel"/>
    <w:tmpl w:val="6CE297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F0CA0"/>
    <w:multiLevelType w:val="hybridMultilevel"/>
    <w:tmpl w:val="7B9A5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B2E62"/>
    <w:multiLevelType w:val="hybridMultilevel"/>
    <w:tmpl w:val="3F12E7CA"/>
    <w:lvl w:ilvl="0" w:tplc="AE3001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CC"/>
    <w:rsid w:val="000760D0"/>
    <w:rsid w:val="000B61F7"/>
    <w:rsid w:val="000C7662"/>
    <w:rsid w:val="000D425A"/>
    <w:rsid w:val="00124094"/>
    <w:rsid w:val="00240208"/>
    <w:rsid w:val="00306531"/>
    <w:rsid w:val="003146AB"/>
    <w:rsid w:val="00382059"/>
    <w:rsid w:val="00625322"/>
    <w:rsid w:val="00731D64"/>
    <w:rsid w:val="0075573C"/>
    <w:rsid w:val="00777EFE"/>
    <w:rsid w:val="007D662F"/>
    <w:rsid w:val="007E3BF1"/>
    <w:rsid w:val="007E4215"/>
    <w:rsid w:val="008664D7"/>
    <w:rsid w:val="009F765B"/>
    <w:rsid w:val="00A213CC"/>
    <w:rsid w:val="00AB0B74"/>
    <w:rsid w:val="00D77789"/>
    <w:rsid w:val="00E7570D"/>
    <w:rsid w:val="00EC660E"/>
    <w:rsid w:val="00F20C87"/>
    <w:rsid w:val="00F7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D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FE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7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FE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7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Ropii-412</dc:creator>
  <cp:lastModifiedBy>ismail - [2010]</cp:lastModifiedBy>
  <cp:revision>2</cp:revision>
  <cp:lastPrinted>2019-01-14T04:00:00Z</cp:lastPrinted>
  <dcterms:created xsi:type="dcterms:W3CDTF">2019-01-14T04:01:00Z</dcterms:created>
  <dcterms:modified xsi:type="dcterms:W3CDTF">2019-01-14T04:01:00Z</dcterms:modified>
</cp:coreProperties>
</file>