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rFonts w:hint="eastAsia"/>
          <w:b/>
          <w:sz w:val="32"/>
          <w:szCs w:val="32"/>
          <w:lang w:eastAsia="zh-CN"/>
        </w:rPr>
        <w:t>网络测温</w:t>
      </w:r>
      <w:r>
        <w:rPr>
          <w:b/>
          <w:sz w:val="32"/>
          <w:szCs w:val="32"/>
        </w:rPr>
        <w:t>机芯</w:t>
      </w:r>
      <w:r>
        <w:rPr>
          <w:rFonts w:hint="eastAsia"/>
          <w:b/>
          <w:sz w:val="32"/>
          <w:szCs w:val="32"/>
        </w:rPr>
        <w:t>SDK用户</w:t>
      </w:r>
      <w:r>
        <w:rPr>
          <w:b/>
          <w:sz w:val="32"/>
          <w:szCs w:val="32"/>
        </w:rPr>
        <w:t>使用手册</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left"/>
        <w:rPr>
          <w:b/>
          <w:sz w:val="24"/>
          <w:szCs w:val="24"/>
        </w:rPr>
      </w:pPr>
    </w:p>
    <w:sdt>
      <w:sdtPr>
        <w:rPr>
          <w:rFonts w:asciiTheme="minorHAnsi" w:hAnsiTheme="minorHAnsi" w:eastAsiaTheme="minorEastAsia" w:cstheme="minorBidi"/>
          <w:color w:val="auto"/>
          <w:kern w:val="2"/>
          <w:sz w:val="21"/>
          <w:szCs w:val="22"/>
          <w:lang w:val="zh-CN"/>
        </w:rPr>
        <w:id w:val="-34086599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 w:val="clear" w:pos="420"/>
              <w:tab w:val="clear" w:pos="8296"/>
            </w:tabs>
          </w:pPr>
          <w:r>
            <w:fldChar w:fldCharType="begin"/>
          </w:r>
          <w:r>
            <w:instrText xml:space="preserve"> TOC \o "1-3" \h \z \u </w:instrText>
          </w:r>
          <w:r>
            <w:fldChar w:fldCharType="separate"/>
          </w:r>
          <w:r>
            <w:fldChar w:fldCharType="begin"/>
          </w:r>
          <w:r>
            <w:instrText xml:space="preserve"> HYPERLINK \l _Toc27680 </w:instrText>
          </w:r>
          <w:r>
            <w:fldChar w:fldCharType="separate"/>
          </w:r>
          <w:r>
            <w:rPr>
              <w:rFonts w:hint="default"/>
              <w:szCs w:val="30"/>
            </w:rPr>
            <w:t xml:space="preserve">1. </w:t>
          </w:r>
          <w:r>
            <w:rPr>
              <w:rFonts w:hint="eastAsia"/>
              <w:szCs w:val="30"/>
            </w:rPr>
            <w:t>概述</w:t>
          </w:r>
          <w:r>
            <w:tab/>
          </w:r>
          <w:r>
            <w:fldChar w:fldCharType="begin"/>
          </w:r>
          <w:r>
            <w:instrText xml:space="preserve"> PAGEREF _Toc27680 </w:instrText>
          </w:r>
          <w:r>
            <w:fldChar w:fldCharType="separate"/>
          </w:r>
          <w:r>
            <w:t>4</w:t>
          </w:r>
          <w:r>
            <w:fldChar w:fldCharType="end"/>
          </w:r>
          <w:r>
            <w:fldChar w:fldCharType="end"/>
          </w:r>
        </w:p>
        <w:p>
          <w:pPr>
            <w:pStyle w:val="8"/>
            <w:tabs>
              <w:tab w:val="right" w:leader="dot" w:pos="8306"/>
              <w:tab w:val="clear" w:pos="420"/>
              <w:tab w:val="clear" w:pos="8296"/>
            </w:tabs>
          </w:pPr>
          <w:r>
            <w:rPr>
              <w:bCs/>
              <w:lang w:val="zh-CN"/>
            </w:rPr>
            <w:fldChar w:fldCharType="begin"/>
          </w:r>
          <w:r>
            <w:rPr>
              <w:bCs/>
              <w:lang w:val="zh-CN"/>
            </w:rPr>
            <w:instrText xml:space="preserve"> HYPERLINK \l _Toc11896 </w:instrText>
          </w:r>
          <w:r>
            <w:rPr>
              <w:bCs/>
              <w:lang w:val="zh-CN"/>
            </w:rPr>
            <w:fldChar w:fldCharType="separate"/>
          </w:r>
          <w:r>
            <w:rPr>
              <w:rFonts w:hint="default"/>
              <w:szCs w:val="30"/>
            </w:rPr>
            <w:t xml:space="preserve">2. </w:t>
          </w:r>
          <w:r>
            <w:rPr>
              <w:rFonts w:hint="eastAsia"/>
              <w:szCs w:val="30"/>
            </w:rPr>
            <w:t>函数</w:t>
          </w:r>
          <w:r>
            <w:rPr>
              <w:szCs w:val="30"/>
            </w:rPr>
            <w:t>详解</w:t>
          </w:r>
          <w:r>
            <w:tab/>
          </w:r>
          <w:r>
            <w:fldChar w:fldCharType="begin"/>
          </w:r>
          <w:r>
            <w:instrText xml:space="preserve"> PAGEREF _Toc11896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_Toc31577 </w:instrText>
          </w:r>
          <w:r>
            <w:rPr>
              <w:bCs/>
              <w:lang w:val="zh-CN"/>
            </w:rPr>
            <w:fldChar w:fldCharType="separate"/>
          </w:r>
          <w:r>
            <w:rPr>
              <w:rFonts w:hint="default"/>
              <w:lang w:eastAsia="zh-CN"/>
            </w:rPr>
            <w:t xml:space="preserve">2.1 </w:t>
          </w:r>
          <w:r>
            <w:rPr>
              <w:rFonts w:hint="eastAsia"/>
              <w:lang w:val="en-US" w:eastAsia="zh-CN"/>
            </w:rPr>
            <w:t>SDK初始化</w:t>
          </w:r>
          <w:r>
            <w:tab/>
          </w:r>
          <w:r>
            <w:fldChar w:fldCharType="begin"/>
          </w:r>
          <w:r>
            <w:instrText xml:space="preserve"> PAGEREF _Toc31577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_Toc16941 </w:instrText>
          </w:r>
          <w:r>
            <w:rPr>
              <w:bCs/>
              <w:lang w:val="zh-CN"/>
            </w:rPr>
            <w:fldChar w:fldCharType="separate"/>
          </w:r>
          <w:r>
            <w:rPr>
              <w:rFonts w:hint="default"/>
              <w:lang w:eastAsia="zh-CN"/>
            </w:rPr>
            <w:t xml:space="preserve">2.2 </w:t>
          </w:r>
          <w:r>
            <w:rPr>
              <w:rFonts w:hint="eastAsia"/>
              <w:lang w:val="en-US" w:eastAsia="zh-CN"/>
            </w:rPr>
            <w:t>SDK释放</w:t>
          </w:r>
          <w:r>
            <w:tab/>
          </w:r>
          <w:r>
            <w:fldChar w:fldCharType="begin"/>
          </w:r>
          <w:r>
            <w:instrText xml:space="preserve"> PAGEREF _Toc16941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_Toc27070 </w:instrText>
          </w:r>
          <w:r>
            <w:rPr>
              <w:bCs/>
              <w:lang w:val="zh-CN"/>
            </w:rPr>
            <w:fldChar w:fldCharType="separate"/>
          </w:r>
          <w:r>
            <w:rPr>
              <w:rFonts w:hint="default"/>
              <w:lang w:eastAsia="zh-CN"/>
            </w:rPr>
            <w:t xml:space="preserve">2.3 </w:t>
          </w:r>
          <w:r>
            <w:rPr>
              <w:rFonts w:hint="eastAsia"/>
              <w:lang w:eastAsia="zh-CN"/>
            </w:rPr>
            <w:t>设备搜索</w:t>
          </w:r>
          <w:r>
            <w:tab/>
          </w:r>
          <w:r>
            <w:fldChar w:fldCharType="begin"/>
          </w:r>
          <w:r>
            <w:instrText xml:space="preserve"> PAGEREF _Toc27070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_Toc12691 </w:instrText>
          </w:r>
          <w:r>
            <w:rPr>
              <w:bCs/>
              <w:lang w:val="zh-CN"/>
            </w:rPr>
            <w:fldChar w:fldCharType="separate"/>
          </w:r>
          <w:r>
            <w:rPr>
              <w:rFonts w:hint="default"/>
              <w:lang w:eastAsia="zh-CN"/>
            </w:rPr>
            <w:t xml:space="preserve">2.4 </w:t>
          </w:r>
          <w:r>
            <w:rPr>
              <w:rFonts w:hint="eastAsia"/>
              <w:lang w:eastAsia="zh-CN"/>
            </w:rPr>
            <w:t>设备登入</w:t>
          </w:r>
          <w:r>
            <w:tab/>
          </w:r>
          <w:r>
            <w:fldChar w:fldCharType="begin"/>
          </w:r>
          <w:r>
            <w:instrText xml:space="preserve"> PAGEREF _Toc12691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_Toc18023 </w:instrText>
          </w:r>
          <w:r>
            <w:rPr>
              <w:bCs/>
              <w:lang w:val="zh-CN"/>
            </w:rPr>
            <w:fldChar w:fldCharType="separate"/>
          </w:r>
          <w:r>
            <w:rPr>
              <w:rFonts w:hint="default"/>
              <w:lang w:val="en-US" w:eastAsia="zh-CN"/>
            </w:rPr>
            <w:t xml:space="preserve">2.5 </w:t>
          </w:r>
          <w:r>
            <w:rPr>
              <w:rFonts w:hint="eastAsia"/>
              <w:lang w:eastAsia="zh-CN"/>
            </w:rPr>
            <w:t>设备登出</w:t>
          </w:r>
          <w:r>
            <w:tab/>
          </w:r>
          <w:r>
            <w:fldChar w:fldCharType="begin"/>
          </w:r>
          <w:r>
            <w:instrText xml:space="preserve"> PAGEREF _Toc18023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_Toc2847 </w:instrText>
          </w:r>
          <w:r>
            <w:rPr>
              <w:bCs/>
              <w:lang w:val="zh-CN"/>
            </w:rPr>
            <w:fldChar w:fldCharType="separate"/>
          </w:r>
          <w:r>
            <w:rPr>
              <w:rFonts w:hint="default"/>
              <w:lang w:val="en-US" w:eastAsia="zh-CN"/>
            </w:rPr>
            <w:t xml:space="preserve">2.6 </w:t>
          </w:r>
          <w:r>
            <w:rPr>
              <w:rFonts w:hint="eastAsia"/>
              <w:lang w:val="en-US" w:eastAsia="zh-CN"/>
            </w:rPr>
            <w:t>打开数据流</w:t>
          </w:r>
          <w:r>
            <w:tab/>
          </w:r>
          <w:r>
            <w:fldChar w:fldCharType="begin"/>
          </w:r>
          <w:r>
            <w:instrText xml:space="preserve"> PAGEREF _Toc2847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_Toc6861 </w:instrText>
          </w:r>
          <w:r>
            <w:rPr>
              <w:bCs/>
              <w:lang w:val="zh-CN"/>
            </w:rPr>
            <w:fldChar w:fldCharType="separate"/>
          </w:r>
          <w:r>
            <w:rPr>
              <w:rFonts w:hint="default"/>
              <w:lang w:val="en-US" w:eastAsia="zh-CN"/>
            </w:rPr>
            <w:t xml:space="preserve">2.7 </w:t>
          </w:r>
          <w:r>
            <w:rPr>
              <w:rFonts w:hint="eastAsia"/>
              <w:lang w:val="en-US" w:eastAsia="zh-CN"/>
            </w:rPr>
            <w:t>关闭数据流</w:t>
          </w:r>
          <w:r>
            <w:tab/>
          </w:r>
          <w:r>
            <w:fldChar w:fldCharType="begin"/>
          </w:r>
          <w:r>
            <w:instrText xml:space="preserve"> PAGEREF _Toc6861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_Toc23536 </w:instrText>
          </w:r>
          <w:r>
            <w:rPr>
              <w:bCs/>
              <w:lang w:val="zh-CN"/>
            </w:rPr>
            <w:fldChar w:fldCharType="separate"/>
          </w:r>
          <w:r>
            <w:rPr>
              <w:rFonts w:hint="default"/>
              <w:lang w:val="en-US" w:eastAsia="zh-CN"/>
            </w:rPr>
            <w:t xml:space="preserve">2.8 </w:t>
          </w:r>
          <w:r>
            <w:rPr>
              <w:rFonts w:hint="eastAsia"/>
              <w:lang w:val="en-US" w:eastAsia="zh-CN"/>
            </w:rPr>
            <w:t>获取设备类型</w:t>
          </w:r>
          <w:r>
            <w:tab/>
          </w:r>
          <w:r>
            <w:fldChar w:fldCharType="begin"/>
          </w:r>
          <w:r>
            <w:instrText xml:space="preserve"> PAGEREF _Toc23536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_Toc27380 </w:instrText>
          </w:r>
          <w:r>
            <w:rPr>
              <w:bCs/>
              <w:lang w:val="zh-CN"/>
            </w:rPr>
            <w:fldChar w:fldCharType="separate"/>
          </w:r>
          <w:r>
            <w:rPr>
              <w:rFonts w:hint="default"/>
              <w:lang w:val="en-US" w:eastAsia="zh-CN"/>
            </w:rPr>
            <w:t xml:space="preserve">2.9 </w:t>
          </w:r>
          <w:r>
            <w:rPr>
              <w:rFonts w:hint="eastAsia"/>
              <w:lang w:val="en-US" w:eastAsia="zh-CN"/>
            </w:rPr>
            <w:t>查询SDK支持功能</w:t>
          </w:r>
          <w:r>
            <w:tab/>
          </w:r>
          <w:r>
            <w:fldChar w:fldCharType="begin"/>
          </w:r>
          <w:r>
            <w:instrText xml:space="preserve"> PAGEREF _Toc27380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_Toc7636 </w:instrText>
          </w:r>
          <w:r>
            <w:rPr>
              <w:bCs/>
              <w:lang w:val="zh-CN"/>
            </w:rPr>
            <w:fldChar w:fldCharType="separate"/>
          </w:r>
          <w:r>
            <w:rPr>
              <w:rFonts w:hint="default"/>
              <w:lang w:val="en-US" w:eastAsia="zh-CN"/>
            </w:rPr>
            <w:t xml:space="preserve">2.10 </w:t>
          </w:r>
          <w:r>
            <w:rPr>
              <w:rFonts w:hint="eastAsia"/>
              <w:lang w:val="en-US" w:eastAsia="zh-CN"/>
            </w:rPr>
            <w:t>获取设备信息</w:t>
          </w:r>
          <w:r>
            <w:tab/>
          </w:r>
          <w:r>
            <w:fldChar w:fldCharType="begin"/>
          </w:r>
          <w:r>
            <w:instrText xml:space="preserve"> PAGEREF _Toc7636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_Toc8160 </w:instrText>
          </w:r>
          <w:r>
            <w:rPr>
              <w:bCs/>
              <w:lang w:val="zh-CN"/>
            </w:rPr>
            <w:fldChar w:fldCharType="separate"/>
          </w:r>
          <w:r>
            <w:rPr>
              <w:rFonts w:hint="default"/>
              <w:lang w:val="en-US" w:eastAsia="zh-CN"/>
            </w:rPr>
            <w:t xml:space="preserve">2.11 </w:t>
          </w:r>
          <w:r>
            <w:rPr>
              <w:rFonts w:hint="eastAsia"/>
              <w:lang w:val="en-US" w:eastAsia="zh-CN"/>
            </w:rPr>
            <w:t>快门</w:t>
          </w:r>
          <w:r>
            <w:tab/>
          </w:r>
          <w:r>
            <w:fldChar w:fldCharType="begin"/>
          </w:r>
          <w:r>
            <w:instrText xml:space="preserve"> PAGEREF _Toc8160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_Toc23142 </w:instrText>
          </w:r>
          <w:r>
            <w:rPr>
              <w:bCs/>
              <w:lang w:val="zh-CN"/>
            </w:rPr>
            <w:fldChar w:fldCharType="separate"/>
          </w:r>
          <w:r>
            <w:rPr>
              <w:rFonts w:hint="default"/>
              <w:lang w:val="en-US" w:eastAsia="zh-CN"/>
            </w:rPr>
            <w:t xml:space="preserve">2.12 </w:t>
          </w:r>
          <w:r>
            <w:rPr>
              <w:rFonts w:hint="eastAsia"/>
              <w:lang w:val="en-US" w:eastAsia="zh-CN"/>
            </w:rPr>
            <w:t>拍照</w:t>
          </w:r>
          <w:r>
            <w:tab/>
          </w:r>
          <w:r>
            <w:fldChar w:fldCharType="begin"/>
          </w:r>
          <w:r>
            <w:instrText xml:space="preserve"> PAGEREF _Toc23142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_Toc30404 </w:instrText>
          </w:r>
          <w:r>
            <w:rPr>
              <w:bCs/>
              <w:lang w:val="zh-CN"/>
            </w:rPr>
            <w:fldChar w:fldCharType="separate"/>
          </w:r>
          <w:r>
            <w:rPr>
              <w:rFonts w:hint="default"/>
              <w:lang w:val="en-US" w:eastAsia="zh-CN"/>
            </w:rPr>
            <w:t xml:space="preserve">2.13 </w:t>
          </w:r>
          <w:r>
            <w:rPr>
              <w:rFonts w:hint="eastAsia"/>
              <w:lang w:val="en-US" w:eastAsia="zh-CN"/>
            </w:rPr>
            <w:t>Y16录像</w:t>
          </w:r>
          <w:r>
            <w:tab/>
          </w:r>
          <w:r>
            <w:fldChar w:fldCharType="begin"/>
          </w:r>
          <w:r>
            <w:instrText xml:space="preserve"> PAGEREF _Toc30404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_Toc21513 </w:instrText>
          </w:r>
          <w:r>
            <w:rPr>
              <w:bCs/>
              <w:lang w:val="zh-CN"/>
            </w:rPr>
            <w:fldChar w:fldCharType="separate"/>
          </w:r>
          <w:r>
            <w:rPr>
              <w:rFonts w:hint="default"/>
              <w:lang w:val="en-US" w:eastAsia="zh-CN"/>
            </w:rPr>
            <w:t xml:space="preserve">2.14 </w:t>
          </w:r>
          <w:r>
            <w:rPr>
              <w:rFonts w:hint="eastAsia"/>
              <w:lang w:val="en-US" w:eastAsia="zh-CN"/>
            </w:rPr>
            <w:t>AVI录像</w:t>
          </w:r>
          <w:r>
            <w:tab/>
          </w:r>
          <w:r>
            <w:fldChar w:fldCharType="begin"/>
          </w:r>
          <w:r>
            <w:instrText xml:space="preserve"> PAGEREF _Toc21513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_Toc8840 </w:instrText>
          </w:r>
          <w:r>
            <w:rPr>
              <w:bCs/>
              <w:lang w:val="zh-CN"/>
            </w:rPr>
            <w:fldChar w:fldCharType="separate"/>
          </w:r>
          <w:r>
            <w:rPr>
              <w:rFonts w:hint="default"/>
              <w:lang w:val="en-US" w:eastAsia="zh-CN"/>
            </w:rPr>
            <w:t xml:space="preserve">2.15 </w:t>
          </w:r>
          <w:r>
            <w:rPr>
              <w:rFonts w:hint="eastAsia"/>
              <w:lang w:val="en-US" w:eastAsia="zh-CN"/>
            </w:rPr>
            <w:t>设置色带</w:t>
          </w:r>
          <w:r>
            <w:tab/>
          </w:r>
          <w:r>
            <w:fldChar w:fldCharType="begin"/>
          </w:r>
          <w:r>
            <w:instrText xml:space="preserve"> PAGEREF _Toc8840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_Toc19409 </w:instrText>
          </w:r>
          <w:r>
            <w:rPr>
              <w:bCs/>
              <w:lang w:val="zh-CN"/>
            </w:rPr>
            <w:fldChar w:fldCharType="separate"/>
          </w:r>
          <w:r>
            <w:rPr>
              <w:rFonts w:hint="default"/>
              <w:lang w:val="en-US" w:eastAsia="zh-CN"/>
            </w:rPr>
            <w:t xml:space="preserve">2.16 </w:t>
          </w:r>
          <w:r>
            <w:rPr>
              <w:rFonts w:hint="eastAsia"/>
              <w:lang w:val="en-US" w:eastAsia="zh-CN"/>
            </w:rPr>
            <w:t>获取色带数据</w:t>
          </w:r>
          <w:r>
            <w:tab/>
          </w:r>
          <w:r>
            <w:fldChar w:fldCharType="begin"/>
          </w:r>
          <w:r>
            <w:instrText xml:space="preserve"> PAGEREF _Toc19409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_Toc31384 </w:instrText>
          </w:r>
          <w:r>
            <w:rPr>
              <w:bCs/>
              <w:lang w:val="zh-CN"/>
            </w:rPr>
            <w:fldChar w:fldCharType="separate"/>
          </w:r>
          <w:r>
            <w:rPr>
              <w:rFonts w:hint="default"/>
              <w:lang w:val="en-US" w:eastAsia="zh-CN"/>
            </w:rPr>
            <w:t xml:space="preserve">2.17 </w:t>
          </w:r>
          <w:r>
            <w:rPr>
              <w:rFonts w:hint="eastAsia"/>
              <w:lang w:val="en-US" w:eastAsia="zh-CN"/>
            </w:rPr>
            <w:t>设置Y16帧率</w:t>
          </w:r>
          <w:r>
            <w:tab/>
          </w:r>
          <w:r>
            <w:fldChar w:fldCharType="begin"/>
          </w:r>
          <w:r>
            <w:instrText xml:space="preserve"> PAGEREF _Toc31384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_Toc29588 </w:instrText>
          </w:r>
          <w:r>
            <w:rPr>
              <w:bCs/>
              <w:lang w:val="zh-CN"/>
            </w:rPr>
            <w:fldChar w:fldCharType="separate"/>
          </w:r>
          <w:r>
            <w:rPr>
              <w:rFonts w:hint="default"/>
              <w:lang w:val="en-US" w:eastAsia="zh-CN"/>
            </w:rPr>
            <w:t xml:space="preserve">2.18 </w:t>
          </w:r>
          <w:r>
            <w:rPr>
              <w:rFonts w:hint="eastAsia"/>
              <w:lang w:val="en-US" w:eastAsia="zh-CN"/>
            </w:rPr>
            <w:t>调焦</w:t>
          </w:r>
          <w:r>
            <w:tab/>
          </w:r>
          <w:r>
            <w:fldChar w:fldCharType="begin"/>
          </w:r>
          <w:r>
            <w:instrText xml:space="preserve"> PAGEREF _Toc29588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_Toc10523 </w:instrText>
          </w:r>
          <w:r>
            <w:rPr>
              <w:bCs/>
              <w:lang w:val="zh-CN"/>
            </w:rPr>
            <w:fldChar w:fldCharType="separate"/>
          </w:r>
          <w:r>
            <w:rPr>
              <w:rFonts w:hint="default"/>
              <w:lang w:val="en-US" w:eastAsia="zh-CN"/>
            </w:rPr>
            <w:t xml:space="preserve">2.19 </w:t>
          </w:r>
          <w:r>
            <w:rPr>
              <w:rFonts w:hint="eastAsia"/>
              <w:lang w:val="en-US" w:eastAsia="zh-CN"/>
            </w:rPr>
            <w:t>获取SDK版本信息</w:t>
          </w:r>
          <w:r>
            <w:tab/>
          </w:r>
          <w:r>
            <w:fldChar w:fldCharType="begin"/>
          </w:r>
          <w:r>
            <w:instrText xml:space="preserve"> PAGEREF _Toc10523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_Toc21954 </w:instrText>
          </w:r>
          <w:r>
            <w:rPr>
              <w:bCs/>
              <w:lang w:val="zh-CN"/>
            </w:rPr>
            <w:fldChar w:fldCharType="separate"/>
          </w:r>
          <w:r>
            <w:rPr>
              <w:rFonts w:hint="default"/>
              <w:lang w:val="en-US" w:eastAsia="zh-CN"/>
            </w:rPr>
            <w:t xml:space="preserve">2.20 </w:t>
          </w:r>
          <w:r>
            <w:rPr>
              <w:rFonts w:hint="eastAsia"/>
              <w:lang w:val="en-US" w:eastAsia="zh-CN"/>
            </w:rPr>
            <w:t>修改机芯设备IP</w:t>
          </w:r>
          <w:r>
            <w:tab/>
          </w:r>
          <w:r>
            <w:fldChar w:fldCharType="begin"/>
          </w:r>
          <w:r>
            <w:instrText xml:space="preserve"> PAGEREF _Toc21954 </w:instrText>
          </w:r>
          <w:r>
            <w:fldChar w:fldCharType="separate"/>
          </w:r>
          <w:r>
            <w:t>22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_Toc7178 </w:instrText>
          </w:r>
          <w:r>
            <w:rPr>
              <w:bCs/>
              <w:lang w:val="zh-CN"/>
            </w:rPr>
            <w:fldChar w:fldCharType="separate"/>
          </w:r>
          <w:r>
            <w:rPr>
              <w:rFonts w:hint="default"/>
              <w:lang w:val="en-US" w:eastAsia="zh-CN"/>
            </w:rPr>
            <w:t xml:space="preserve">2.21 </w:t>
          </w:r>
          <w:r>
            <w:rPr>
              <w:rFonts w:hint="eastAsia"/>
              <w:lang w:val="en-US" w:eastAsia="zh-CN"/>
            </w:rPr>
            <w:t>获取测温参数</w:t>
          </w:r>
          <w:r>
            <w:tab/>
          </w:r>
          <w:r>
            <w:fldChar w:fldCharType="begin"/>
          </w:r>
          <w:r>
            <w:instrText xml:space="preserve"> PAGEREF _Toc7178 </w:instrText>
          </w:r>
          <w:r>
            <w:fldChar w:fldCharType="separate"/>
          </w:r>
          <w:r>
            <w:t>23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_Toc2223 </w:instrText>
          </w:r>
          <w:r>
            <w:rPr>
              <w:bCs/>
              <w:lang w:val="zh-CN"/>
            </w:rPr>
            <w:fldChar w:fldCharType="separate"/>
          </w:r>
          <w:r>
            <w:rPr>
              <w:rFonts w:hint="default"/>
              <w:lang w:val="en-US" w:eastAsia="zh-CN"/>
            </w:rPr>
            <w:t xml:space="preserve">2.22 </w:t>
          </w:r>
          <w:r>
            <w:rPr>
              <w:rFonts w:hint="eastAsia"/>
              <w:lang w:val="en-US" w:eastAsia="zh-CN"/>
            </w:rPr>
            <w:t>设置测温参数</w:t>
          </w:r>
          <w:r>
            <w:tab/>
          </w:r>
          <w:r>
            <w:fldChar w:fldCharType="begin"/>
          </w:r>
          <w:r>
            <w:instrText xml:space="preserve"> PAGEREF _Toc2223 </w:instrText>
          </w:r>
          <w:r>
            <w:fldChar w:fldCharType="separate"/>
          </w:r>
          <w:r>
            <w:t>26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_Toc22452 </w:instrText>
          </w:r>
          <w:r>
            <w:rPr>
              <w:bCs/>
              <w:lang w:val="zh-CN"/>
            </w:rPr>
            <w:fldChar w:fldCharType="separate"/>
          </w:r>
          <w:r>
            <w:rPr>
              <w:rFonts w:hint="default"/>
              <w:lang w:val="en-US" w:eastAsia="zh-CN"/>
            </w:rPr>
            <w:t xml:space="preserve">2.23 </w:t>
          </w:r>
          <w:r>
            <w:rPr>
              <w:rFonts w:hint="eastAsia"/>
              <w:lang w:val="en-US" w:eastAsia="zh-CN"/>
            </w:rPr>
            <w:t>保存测温参数</w:t>
          </w:r>
          <w:r>
            <w:tab/>
          </w:r>
          <w:r>
            <w:fldChar w:fldCharType="begin"/>
          </w:r>
          <w:r>
            <w:instrText xml:space="preserve"> PAGEREF _Toc22452 </w:instrText>
          </w:r>
          <w:r>
            <w:fldChar w:fldCharType="separate"/>
          </w:r>
          <w:r>
            <w:t>30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_Toc29044 </w:instrText>
          </w:r>
          <w:r>
            <w:rPr>
              <w:bCs/>
              <w:lang w:val="zh-CN"/>
            </w:rPr>
            <w:fldChar w:fldCharType="separate"/>
          </w:r>
          <w:r>
            <w:rPr>
              <w:rFonts w:hint="default"/>
              <w:lang w:val="en-US" w:eastAsia="zh-CN"/>
            </w:rPr>
            <w:t xml:space="preserve">2.24 </w:t>
          </w:r>
          <w:r>
            <w:rPr>
              <w:rFonts w:hint="eastAsia"/>
              <w:lang w:val="en-US" w:eastAsia="zh-CN"/>
            </w:rPr>
            <w:t>获取实时点温</w:t>
          </w:r>
          <w:r>
            <w:tab/>
          </w:r>
          <w:r>
            <w:fldChar w:fldCharType="begin"/>
          </w:r>
          <w:r>
            <w:instrText xml:space="preserve"> PAGEREF _Toc29044 </w:instrText>
          </w:r>
          <w:r>
            <w:fldChar w:fldCharType="separate"/>
          </w:r>
          <w:r>
            <w:t>30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_Toc32440 </w:instrText>
          </w:r>
          <w:r>
            <w:rPr>
              <w:bCs/>
              <w:lang w:val="zh-CN"/>
            </w:rPr>
            <w:fldChar w:fldCharType="separate"/>
          </w:r>
          <w:r>
            <w:rPr>
              <w:rFonts w:hint="default"/>
              <w:lang w:val="en-US" w:eastAsia="zh-CN"/>
            </w:rPr>
            <w:t xml:space="preserve">2.25 </w:t>
          </w:r>
          <w:r>
            <w:rPr>
              <w:rFonts w:hint="eastAsia"/>
              <w:lang w:val="en-US" w:eastAsia="zh-CN"/>
            </w:rPr>
            <w:t>获取实时全图温</w:t>
          </w:r>
          <w:r>
            <w:tab/>
          </w:r>
          <w:r>
            <w:fldChar w:fldCharType="begin"/>
          </w:r>
          <w:r>
            <w:instrText xml:space="preserve"> PAGEREF _Toc32440 </w:instrText>
          </w:r>
          <w:r>
            <w:fldChar w:fldCharType="separate"/>
          </w:r>
          <w:r>
            <w:t>31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_Toc14996 </w:instrText>
          </w:r>
          <w:r>
            <w:rPr>
              <w:bCs/>
              <w:lang w:val="zh-CN"/>
            </w:rPr>
            <w:fldChar w:fldCharType="separate"/>
          </w:r>
          <w:r>
            <w:rPr>
              <w:rFonts w:hint="default"/>
              <w:lang w:val="en-US" w:eastAsia="zh-CN"/>
            </w:rPr>
            <w:t xml:space="preserve">2.26 </w:t>
          </w:r>
          <w:r>
            <w:rPr>
              <w:rFonts w:hint="eastAsia"/>
              <w:lang w:val="en-US" w:eastAsia="zh-CN"/>
            </w:rPr>
            <w:t>获取实时矩形温</w:t>
          </w:r>
          <w:r>
            <w:tab/>
          </w:r>
          <w:r>
            <w:fldChar w:fldCharType="begin"/>
          </w:r>
          <w:r>
            <w:instrText xml:space="preserve"> PAGEREF _Toc14996 </w:instrText>
          </w:r>
          <w:r>
            <w:fldChar w:fldCharType="separate"/>
          </w:r>
          <w:r>
            <w:t>32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_Toc17019 </w:instrText>
          </w:r>
          <w:r>
            <w:rPr>
              <w:bCs/>
              <w:lang w:val="zh-CN"/>
            </w:rPr>
            <w:fldChar w:fldCharType="separate"/>
          </w:r>
          <w:r>
            <w:rPr>
              <w:rFonts w:hint="default"/>
              <w:lang w:val="en-US" w:eastAsia="zh-CN"/>
            </w:rPr>
            <w:t xml:space="preserve">2.27 </w:t>
          </w:r>
          <w:r>
            <w:rPr>
              <w:rFonts w:hint="eastAsia"/>
              <w:lang w:val="en-US" w:eastAsia="zh-CN"/>
            </w:rPr>
            <w:t>获取图片温</w:t>
          </w:r>
          <w:r>
            <w:tab/>
          </w:r>
          <w:r>
            <w:fldChar w:fldCharType="begin"/>
          </w:r>
          <w:r>
            <w:instrText xml:space="preserve"> PAGEREF _Toc17019 </w:instrText>
          </w:r>
          <w:r>
            <w:fldChar w:fldCharType="separate"/>
          </w:r>
          <w:r>
            <w:t>33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_Toc1282 </w:instrText>
          </w:r>
          <w:r>
            <w:rPr>
              <w:bCs/>
              <w:lang w:val="zh-CN"/>
            </w:rPr>
            <w:fldChar w:fldCharType="separate"/>
          </w:r>
          <w:r>
            <w:rPr>
              <w:rFonts w:hint="default"/>
              <w:lang w:val="en-US" w:eastAsia="zh-CN"/>
            </w:rPr>
            <w:t xml:space="preserve">2.28 </w:t>
          </w:r>
          <w:r>
            <w:rPr>
              <w:rFonts w:hint="eastAsia"/>
              <w:lang w:val="en-US" w:eastAsia="zh-CN"/>
            </w:rPr>
            <w:t>添加矩形分析对象</w:t>
          </w:r>
          <w:r>
            <w:tab/>
          </w:r>
          <w:r>
            <w:fldChar w:fldCharType="begin"/>
          </w:r>
          <w:r>
            <w:instrText xml:space="preserve"> PAGEREF _Toc1282 </w:instrText>
          </w:r>
          <w:r>
            <w:fldChar w:fldCharType="separate"/>
          </w:r>
          <w:r>
            <w:t>35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_Toc18596 </w:instrText>
          </w:r>
          <w:r>
            <w:rPr>
              <w:bCs/>
              <w:lang w:val="zh-CN"/>
            </w:rPr>
            <w:fldChar w:fldCharType="separate"/>
          </w:r>
          <w:r>
            <w:rPr>
              <w:rFonts w:hint="default"/>
              <w:lang w:val="en-US" w:eastAsia="zh-CN"/>
            </w:rPr>
            <w:t xml:space="preserve">2.29 </w:t>
          </w:r>
          <w:r>
            <w:rPr>
              <w:rFonts w:hint="eastAsia"/>
              <w:lang w:val="en-US" w:eastAsia="zh-CN"/>
            </w:rPr>
            <w:t>视频流叠加字符串</w:t>
          </w:r>
          <w:r>
            <w:tab/>
          </w:r>
          <w:r>
            <w:fldChar w:fldCharType="begin"/>
          </w:r>
          <w:r>
            <w:instrText xml:space="preserve"> PAGEREF _Toc18596 </w:instrText>
          </w:r>
          <w:r>
            <w:fldChar w:fldCharType="separate"/>
          </w:r>
          <w:r>
            <w:t>38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_Toc20042 </w:instrText>
          </w:r>
          <w:r>
            <w:rPr>
              <w:bCs/>
              <w:lang w:val="zh-CN"/>
            </w:rPr>
            <w:fldChar w:fldCharType="separate"/>
          </w:r>
          <w:r>
            <w:rPr>
              <w:rFonts w:hint="default"/>
              <w:lang w:val="en-US" w:eastAsia="zh-CN"/>
            </w:rPr>
            <w:t xml:space="preserve">2.30 </w:t>
          </w:r>
          <w:r>
            <w:rPr>
              <w:rFonts w:hint="eastAsia"/>
              <w:lang w:val="en-US" w:eastAsia="zh-CN"/>
            </w:rPr>
            <w:t>电子变焦</w:t>
          </w:r>
          <w:r>
            <w:tab/>
          </w:r>
          <w:r>
            <w:fldChar w:fldCharType="begin"/>
          </w:r>
          <w:r>
            <w:instrText xml:space="preserve"> PAGEREF _Toc20042 </w:instrText>
          </w:r>
          <w:r>
            <w:fldChar w:fldCharType="separate"/>
          </w:r>
          <w:r>
            <w:t>41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_Toc13607 </w:instrText>
          </w:r>
          <w:r>
            <w:rPr>
              <w:bCs/>
              <w:lang w:val="zh-CN"/>
            </w:rPr>
            <w:fldChar w:fldCharType="separate"/>
          </w:r>
          <w:r>
            <w:rPr>
              <w:rFonts w:hint="default"/>
              <w:lang w:val="en-US" w:eastAsia="zh-CN"/>
            </w:rPr>
            <w:t xml:space="preserve">2.31 </w:t>
          </w:r>
          <w:r>
            <w:rPr>
              <w:rFonts w:hint="eastAsia"/>
              <w:lang w:val="en-US" w:eastAsia="zh-CN"/>
            </w:rPr>
            <w:t>调光模式</w:t>
          </w:r>
          <w:r>
            <w:tab/>
          </w:r>
          <w:r>
            <w:fldChar w:fldCharType="begin"/>
          </w:r>
          <w:r>
            <w:instrText xml:space="preserve"> PAGEREF _Toc13607 </w:instrText>
          </w:r>
          <w:r>
            <w:fldChar w:fldCharType="separate"/>
          </w:r>
          <w:r>
            <w:t>42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_Toc7384 </w:instrText>
          </w:r>
          <w:r>
            <w:rPr>
              <w:bCs/>
              <w:lang w:val="zh-CN"/>
            </w:rPr>
            <w:fldChar w:fldCharType="separate"/>
          </w:r>
          <w:r>
            <w:rPr>
              <w:rFonts w:hint="default"/>
              <w:lang w:val="en-US" w:eastAsia="zh-CN"/>
            </w:rPr>
            <w:t xml:space="preserve">2.32 </w:t>
          </w:r>
          <w:r>
            <w:rPr>
              <w:rFonts w:hint="eastAsia"/>
              <w:lang w:val="en-US" w:eastAsia="zh-CN"/>
            </w:rPr>
            <w:t>亮度对比度调光</w:t>
          </w:r>
          <w:r>
            <w:tab/>
          </w:r>
          <w:r>
            <w:fldChar w:fldCharType="begin"/>
          </w:r>
          <w:r>
            <w:instrText xml:space="preserve"> PAGEREF _Toc7384 </w:instrText>
          </w:r>
          <w:r>
            <w:fldChar w:fldCharType="separate"/>
          </w:r>
          <w:r>
            <w:t>42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_Toc17883 </w:instrText>
          </w:r>
          <w:r>
            <w:rPr>
              <w:bCs/>
              <w:lang w:val="zh-CN"/>
            </w:rPr>
            <w:fldChar w:fldCharType="separate"/>
          </w:r>
          <w:r>
            <w:rPr>
              <w:rFonts w:hint="default"/>
              <w:lang w:val="en-US" w:eastAsia="zh-CN"/>
            </w:rPr>
            <w:t xml:space="preserve">2.33 </w:t>
          </w:r>
          <w:r>
            <w:rPr>
              <w:rFonts w:hint="eastAsia"/>
              <w:lang w:val="en-US" w:eastAsia="zh-CN"/>
            </w:rPr>
            <w:t>手动温度调光</w:t>
          </w:r>
          <w:r>
            <w:tab/>
          </w:r>
          <w:r>
            <w:fldChar w:fldCharType="begin"/>
          </w:r>
          <w:r>
            <w:instrText xml:space="preserve"> PAGEREF _Toc17883 </w:instrText>
          </w:r>
          <w:r>
            <w:fldChar w:fldCharType="separate"/>
          </w:r>
          <w:r>
            <w:t>44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_Toc19390 </w:instrText>
          </w:r>
          <w:r>
            <w:rPr>
              <w:bCs/>
              <w:lang w:val="zh-CN"/>
            </w:rPr>
            <w:fldChar w:fldCharType="separate"/>
          </w:r>
          <w:r>
            <w:rPr>
              <w:rFonts w:hint="default"/>
              <w:lang w:val="en-US" w:eastAsia="zh-CN"/>
            </w:rPr>
            <w:t xml:space="preserve">2.34 </w:t>
          </w:r>
          <w:r>
            <w:rPr>
              <w:rFonts w:hint="eastAsia"/>
              <w:lang w:val="en-US" w:eastAsia="zh-CN"/>
            </w:rPr>
            <w:t>设置机芯设备温度报警</w:t>
          </w:r>
          <w:r>
            <w:tab/>
          </w:r>
          <w:r>
            <w:fldChar w:fldCharType="begin"/>
          </w:r>
          <w:r>
            <w:instrText xml:space="preserve"> PAGEREF _Toc19390 </w:instrText>
          </w:r>
          <w:r>
            <w:fldChar w:fldCharType="separate"/>
          </w:r>
          <w:r>
            <w:t>45</w:t>
          </w:r>
          <w:r>
            <w:fldChar w:fldCharType="end"/>
          </w:r>
          <w:r>
            <w:rPr>
              <w:bCs/>
              <w:lang w:val="zh-CN"/>
            </w:rPr>
            <w:fldChar w:fldCharType="end"/>
          </w:r>
        </w:p>
        <w:p>
          <w:pPr>
            <w:pStyle w:val="8"/>
            <w:tabs>
              <w:tab w:val="right" w:leader="dot" w:pos="8306"/>
              <w:tab w:val="clear" w:pos="420"/>
              <w:tab w:val="clear" w:pos="8296"/>
            </w:tabs>
          </w:pPr>
          <w:r>
            <w:rPr>
              <w:bCs/>
              <w:lang w:val="zh-CN"/>
            </w:rPr>
            <w:fldChar w:fldCharType="begin"/>
          </w:r>
          <w:r>
            <w:rPr>
              <w:bCs/>
              <w:lang w:val="zh-CN"/>
            </w:rPr>
            <w:instrText xml:space="preserve"> HYPERLINK \l _Toc5057 </w:instrText>
          </w:r>
          <w:r>
            <w:rPr>
              <w:bCs/>
              <w:lang w:val="zh-CN"/>
            </w:rPr>
            <w:fldChar w:fldCharType="separate"/>
          </w:r>
          <w:r>
            <w:rPr>
              <w:rFonts w:hint="default"/>
              <w:szCs w:val="30"/>
              <w:lang w:val="en-US" w:eastAsia="zh-CN"/>
            </w:rPr>
            <w:t xml:space="preserve">3. </w:t>
          </w:r>
          <w:r>
            <w:rPr>
              <w:rFonts w:hint="eastAsia"/>
              <w:szCs w:val="30"/>
              <w:lang w:val="en-US" w:eastAsia="zh-CN"/>
            </w:rPr>
            <w:t>其它</w:t>
          </w:r>
          <w:r>
            <w:tab/>
          </w:r>
          <w:r>
            <w:fldChar w:fldCharType="begin"/>
          </w:r>
          <w:r>
            <w:instrText xml:space="preserve"> PAGEREF _Toc5057 </w:instrText>
          </w:r>
          <w:r>
            <w:fldChar w:fldCharType="separate"/>
          </w:r>
          <w:r>
            <w:t>47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_Toc22887 </w:instrText>
          </w:r>
          <w:r>
            <w:rPr>
              <w:bCs/>
              <w:lang w:val="zh-CN"/>
            </w:rPr>
            <w:fldChar w:fldCharType="separate"/>
          </w:r>
          <w:r>
            <w:rPr>
              <w:rFonts w:hint="default"/>
              <w:lang w:val="en-US" w:eastAsia="zh-CN"/>
            </w:rPr>
            <w:t xml:space="preserve">3.1 </w:t>
          </w:r>
          <w:r>
            <w:rPr>
              <w:rFonts w:hint="eastAsia"/>
              <w:lang w:val="en-US" w:eastAsia="zh-CN"/>
            </w:rPr>
            <w:t>计算机配置性能建议</w:t>
          </w:r>
          <w:r>
            <w:tab/>
          </w:r>
          <w:r>
            <w:fldChar w:fldCharType="begin"/>
          </w:r>
          <w:r>
            <w:instrText xml:space="preserve"> PAGEREF _Toc22887 </w:instrText>
          </w:r>
          <w:r>
            <w:fldChar w:fldCharType="separate"/>
          </w:r>
          <w:r>
            <w:t>47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_Toc28501 </w:instrText>
          </w:r>
          <w:r>
            <w:rPr>
              <w:bCs/>
              <w:lang w:val="zh-CN"/>
            </w:rPr>
            <w:fldChar w:fldCharType="separate"/>
          </w:r>
          <w:r>
            <w:rPr>
              <w:rFonts w:hint="default"/>
              <w:lang w:val="en-US" w:eastAsia="zh-CN"/>
            </w:rPr>
            <w:t xml:space="preserve">3.2 </w:t>
          </w:r>
          <w:r>
            <w:rPr>
              <w:rFonts w:hint="eastAsia"/>
              <w:lang w:val="en-US" w:eastAsia="zh-CN"/>
            </w:rPr>
            <w:t>SDK使用注意事项</w:t>
          </w:r>
          <w:r>
            <w:tab/>
          </w:r>
          <w:r>
            <w:fldChar w:fldCharType="begin"/>
          </w:r>
          <w:r>
            <w:instrText xml:space="preserve"> PAGEREF _Toc28501 </w:instrText>
          </w:r>
          <w:r>
            <w:fldChar w:fldCharType="separate"/>
          </w:r>
          <w:r>
            <w:t>47</w:t>
          </w:r>
          <w:r>
            <w:fldChar w:fldCharType="end"/>
          </w:r>
          <w:r>
            <w:rPr>
              <w:bCs/>
              <w:lang w:val="zh-CN"/>
            </w:rPr>
            <w:fldChar w:fldCharType="end"/>
          </w:r>
        </w:p>
        <w:p>
          <w:pPr>
            <w:pStyle w:val="8"/>
            <w:tabs>
              <w:tab w:val="right" w:leader="dot" w:pos="8306"/>
              <w:tab w:val="clear" w:pos="420"/>
              <w:tab w:val="clear" w:pos="8296"/>
            </w:tabs>
          </w:pPr>
          <w:r>
            <w:rPr>
              <w:bCs/>
              <w:lang w:val="zh-CN"/>
            </w:rPr>
            <w:fldChar w:fldCharType="begin"/>
          </w:r>
          <w:r>
            <w:rPr>
              <w:bCs/>
              <w:lang w:val="zh-CN"/>
            </w:rPr>
            <w:instrText xml:space="preserve"> HYPERLINK \l _Toc30997 </w:instrText>
          </w:r>
          <w:r>
            <w:rPr>
              <w:bCs/>
              <w:lang w:val="zh-CN"/>
            </w:rPr>
            <w:fldChar w:fldCharType="separate"/>
          </w:r>
          <w:r>
            <w:rPr>
              <w:rFonts w:hint="default"/>
              <w:szCs w:val="30"/>
              <w:lang w:val="en-US" w:eastAsia="zh-CN"/>
            </w:rPr>
            <w:t xml:space="preserve">4. </w:t>
          </w:r>
          <w:r>
            <w:rPr>
              <w:rFonts w:hint="eastAsia"/>
              <w:szCs w:val="30"/>
              <w:lang w:val="en-US" w:eastAsia="zh-CN"/>
            </w:rPr>
            <w:t>SDK更新</w:t>
          </w:r>
          <w:r>
            <w:tab/>
          </w:r>
          <w:r>
            <w:fldChar w:fldCharType="begin"/>
          </w:r>
          <w:r>
            <w:instrText xml:space="preserve"> PAGEREF _Toc30997 </w:instrText>
          </w:r>
          <w:r>
            <w:fldChar w:fldCharType="separate"/>
          </w:r>
          <w:r>
            <w:t>47</w:t>
          </w:r>
          <w:r>
            <w:fldChar w:fldCharType="end"/>
          </w:r>
          <w:r>
            <w:rPr>
              <w:bCs/>
              <w:lang w:val="zh-CN"/>
            </w:rPr>
            <w:fldChar w:fldCharType="end"/>
          </w:r>
        </w:p>
        <w:p>
          <w:pPr>
            <w:pStyle w:val="8"/>
            <w:tabs>
              <w:tab w:val="right" w:leader="dot" w:pos="8306"/>
              <w:tab w:val="clear" w:pos="420"/>
              <w:tab w:val="clear" w:pos="8296"/>
            </w:tabs>
          </w:pPr>
          <w:r>
            <w:rPr>
              <w:bCs/>
              <w:lang w:val="zh-CN"/>
            </w:rPr>
            <w:fldChar w:fldCharType="begin"/>
          </w:r>
          <w:r>
            <w:rPr>
              <w:bCs/>
              <w:lang w:val="zh-CN"/>
            </w:rPr>
            <w:instrText xml:space="preserve"> HYPERLINK \l _Toc14506 </w:instrText>
          </w:r>
          <w:r>
            <w:rPr>
              <w:bCs/>
              <w:lang w:val="zh-CN"/>
            </w:rPr>
            <w:fldChar w:fldCharType="separate"/>
          </w:r>
          <w:r>
            <w:rPr>
              <w:rFonts w:hint="default"/>
              <w:szCs w:val="30"/>
              <w:lang w:val="en-US" w:eastAsia="zh-CN"/>
            </w:rPr>
            <w:t xml:space="preserve">5. </w:t>
          </w:r>
          <w:r>
            <w:rPr>
              <w:rFonts w:hint="eastAsia"/>
              <w:szCs w:val="30"/>
              <w:lang w:val="en-US" w:eastAsia="zh-CN"/>
            </w:rPr>
            <w:t>SDK版本号</w:t>
          </w:r>
          <w:r>
            <w:tab/>
          </w:r>
          <w:r>
            <w:fldChar w:fldCharType="begin"/>
          </w:r>
          <w:r>
            <w:instrText xml:space="preserve"> PAGEREF _Toc14506 </w:instrText>
          </w:r>
          <w:r>
            <w:fldChar w:fldCharType="separate"/>
          </w:r>
          <w:r>
            <w:t>50</w:t>
          </w:r>
          <w:r>
            <w:fldChar w:fldCharType="end"/>
          </w:r>
          <w:r>
            <w:rPr>
              <w:bCs/>
              <w:lang w:val="zh-CN"/>
            </w:rPr>
            <w:fldChar w:fldCharType="end"/>
          </w:r>
        </w:p>
        <w:p>
          <w:r>
            <w:rPr>
              <w:bCs/>
              <w:lang w:val="zh-CN"/>
            </w:rPr>
            <w:fldChar w:fldCharType="end"/>
          </w:r>
        </w:p>
      </w:sdtContent>
    </w:sdt>
    <w:p>
      <w:pPr>
        <w:jc w:val="left"/>
        <w:rPr>
          <w:b/>
          <w:sz w:val="24"/>
          <w:szCs w:val="24"/>
        </w:rPr>
      </w:pPr>
    </w:p>
    <w:p>
      <w:pPr>
        <w:jc w:val="left"/>
        <w:rPr>
          <w:b/>
          <w:sz w:val="24"/>
          <w:szCs w:val="24"/>
        </w:rPr>
      </w:pPr>
    </w:p>
    <w:p>
      <w:pPr>
        <w:jc w:val="left"/>
        <w:rPr>
          <w:b/>
          <w:sz w:val="24"/>
          <w:szCs w:val="24"/>
        </w:rPr>
      </w:pPr>
      <w:r>
        <w:rPr>
          <w:b/>
          <w:sz w:val="24"/>
          <w:szCs w:val="24"/>
        </w:rPr>
        <w:br w:type="page"/>
      </w:r>
    </w:p>
    <w:p>
      <w:pPr>
        <w:pStyle w:val="2"/>
        <w:numPr>
          <w:ilvl w:val="0"/>
          <w:numId w:val="1"/>
        </w:numPr>
        <w:spacing w:after="0"/>
        <w:ind w:left="357" w:hanging="357"/>
        <w:rPr>
          <w:sz w:val="30"/>
          <w:szCs w:val="30"/>
        </w:rPr>
      </w:pPr>
      <w:bookmarkStart w:id="0" w:name="_Toc27680"/>
      <w:r>
        <w:rPr>
          <w:rFonts w:hint="eastAsia"/>
          <w:sz w:val="30"/>
          <w:szCs w:val="30"/>
        </w:rPr>
        <w:t>概述</w:t>
      </w:r>
      <w:bookmarkEnd w:id="0"/>
    </w:p>
    <w:p>
      <w:pPr>
        <w:pStyle w:val="14"/>
        <w:spacing w:line="360" w:lineRule="auto"/>
        <w:ind w:firstLine="480"/>
        <w:jc w:val="left"/>
        <w:rPr>
          <w:sz w:val="24"/>
          <w:szCs w:val="24"/>
        </w:rPr>
      </w:pPr>
      <w:r>
        <w:rPr>
          <w:rFonts w:hint="eastAsia"/>
          <w:sz w:val="24"/>
          <w:szCs w:val="24"/>
        </w:rPr>
        <w:t>本</w:t>
      </w:r>
      <w:r>
        <w:rPr>
          <w:sz w:val="24"/>
          <w:szCs w:val="24"/>
        </w:rPr>
        <w:t>SDK</w:t>
      </w:r>
      <w:r>
        <w:rPr>
          <w:rFonts w:hint="eastAsia"/>
          <w:sz w:val="24"/>
          <w:szCs w:val="24"/>
        </w:rPr>
        <w:t>在</w:t>
      </w:r>
      <w:r>
        <w:rPr>
          <w:sz w:val="24"/>
          <w:szCs w:val="24"/>
        </w:rPr>
        <w:t>Windows7</w:t>
      </w:r>
      <w:r>
        <w:rPr>
          <w:rFonts w:hint="eastAsia"/>
          <w:sz w:val="24"/>
          <w:szCs w:val="24"/>
        </w:rPr>
        <w:t>系统下</w:t>
      </w:r>
      <w:r>
        <w:rPr>
          <w:sz w:val="24"/>
          <w:szCs w:val="24"/>
        </w:rPr>
        <w:t>开发，使用VS201</w:t>
      </w:r>
      <w:r>
        <w:rPr>
          <w:rFonts w:hint="eastAsia"/>
          <w:sz w:val="24"/>
          <w:szCs w:val="24"/>
          <w:lang w:val="en-US" w:eastAsia="zh-CN"/>
        </w:rPr>
        <w:t>5</w:t>
      </w:r>
      <w:r>
        <w:rPr>
          <w:rFonts w:hint="eastAsia"/>
          <w:sz w:val="24"/>
          <w:szCs w:val="24"/>
        </w:rPr>
        <w:t>开发</w:t>
      </w:r>
      <w:r>
        <w:rPr>
          <w:sz w:val="24"/>
          <w:szCs w:val="24"/>
        </w:rPr>
        <w:t>工具。S</w:t>
      </w:r>
      <w:r>
        <w:rPr>
          <w:rFonts w:hint="eastAsia"/>
          <w:sz w:val="24"/>
          <w:szCs w:val="24"/>
        </w:rPr>
        <w:t>DK适用于</w:t>
      </w:r>
      <w:r>
        <w:rPr>
          <w:sz w:val="24"/>
          <w:szCs w:val="24"/>
        </w:rPr>
        <w:t>Windows系统下</w:t>
      </w:r>
      <w:r>
        <w:rPr>
          <w:rFonts w:hint="eastAsia"/>
          <w:sz w:val="24"/>
          <w:szCs w:val="24"/>
        </w:rPr>
        <w:t>调用</w:t>
      </w:r>
      <w:r>
        <w:rPr>
          <w:sz w:val="24"/>
          <w:szCs w:val="24"/>
        </w:rPr>
        <w:t>。</w:t>
      </w:r>
    </w:p>
    <w:p>
      <w:pPr>
        <w:pStyle w:val="14"/>
        <w:spacing w:line="360" w:lineRule="auto"/>
        <w:ind w:firstLine="480"/>
        <w:jc w:val="left"/>
        <w:rPr>
          <w:sz w:val="24"/>
          <w:szCs w:val="24"/>
        </w:rPr>
      </w:pPr>
      <w:r>
        <w:rPr>
          <w:rFonts w:hint="eastAsia"/>
          <w:sz w:val="24"/>
          <w:szCs w:val="24"/>
        </w:rPr>
        <w:t>本SDK用于</w:t>
      </w:r>
      <w:r>
        <w:rPr>
          <w:sz w:val="24"/>
          <w:szCs w:val="24"/>
        </w:rPr>
        <w:t>测温机芯系列。使用</w:t>
      </w:r>
      <w:r>
        <w:rPr>
          <w:rFonts w:hint="eastAsia"/>
          <w:sz w:val="24"/>
          <w:szCs w:val="24"/>
        </w:rPr>
        <w:t>本SDK可以从</w:t>
      </w:r>
      <w:r>
        <w:rPr>
          <w:sz w:val="24"/>
          <w:szCs w:val="24"/>
        </w:rPr>
        <w:t>设备获取H264</w:t>
      </w:r>
      <w:r>
        <w:rPr>
          <w:rFonts w:hint="eastAsia"/>
          <w:sz w:val="24"/>
          <w:szCs w:val="24"/>
        </w:rPr>
        <w:t>码流、RGB数据</w:t>
      </w:r>
      <w:r>
        <w:rPr>
          <w:sz w:val="24"/>
          <w:szCs w:val="24"/>
        </w:rPr>
        <w:t>、</w:t>
      </w:r>
      <w:r>
        <w:rPr>
          <w:rFonts w:hint="eastAsia"/>
          <w:sz w:val="24"/>
          <w:szCs w:val="24"/>
        </w:rPr>
        <w:t>温度</w:t>
      </w:r>
      <w:r>
        <w:rPr>
          <w:sz w:val="24"/>
          <w:szCs w:val="24"/>
        </w:rPr>
        <w:t>数据、支持</w:t>
      </w:r>
      <w:r>
        <w:rPr>
          <w:rFonts w:hint="eastAsia"/>
          <w:sz w:val="24"/>
          <w:szCs w:val="24"/>
        </w:rPr>
        <w:t>拍照</w:t>
      </w:r>
      <w:r>
        <w:rPr>
          <w:sz w:val="24"/>
          <w:szCs w:val="24"/>
        </w:rPr>
        <w:t>、录像</w:t>
      </w:r>
      <w:r>
        <w:rPr>
          <w:rFonts w:hint="eastAsia"/>
          <w:sz w:val="24"/>
          <w:szCs w:val="24"/>
        </w:rPr>
        <w:t>、IP可</w:t>
      </w:r>
      <w:r>
        <w:rPr>
          <w:sz w:val="24"/>
          <w:szCs w:val="24"/>
        </w:rPr>
        <w:t>配置、调焦</w:t>
      </w:r>
      <w:r>
        <w:rPr>
          <w:rFonts w:hint="eastAsia"/>
          <w:sz w:val="24"/>
          <w:szCs w:val="24"/>
        </w:rPr>
        <w:t>以及从</w:t>
      </w:r>
      <w:r>
        <w:rPr>
          <w:sz w:val="24"/>
          <w:szCs w:val="24"/>
        </w:rPr>
        <w:t>图片获取</w:t>
      </w:r>
      <w:r>
        <w:rPr>
          <w:rFonts w:hint="eastAsia"/>
          <w:sz w:val="24"/>
          <w:szCs w:val="24"/>
        </w:rPr>
        <w:t>任意点</w:t>
      </w:r>
      <w:r>
        <w:rPr>
          <w:sz w:val="24"/>
          <w:szCs w:val="24"/>
        </w:rPr>
        <w:t>温度、全图温度和区域温度信息等功能</w:t>
      </w:r>
      <w:r>
        <w:rPr>
          <w:rFonts w:hint="eastAsia"/>
          <w:sz w:val="24"/>
          <w:szCs w:val="24"/>
        </w:rPr>
        <w:t>。</w:t>
      </w:r>
    </w:p>
    <w:p>
      <w:pPr>
        <w:pStyle w:val="14"/>
        <w:spacing w:line="360" w:lineRule="auto"/>
        <w:ind w:firstLine="480"/>
        <w:jc w:val="left"/>
        <w:rPr>
          <w:sz w:val="24"/>
          <w:szCs w:val="24"/>
        </w:rPr>
      </w:pPr>
      <w:r>
        <w:rPr>
          <w:rFonts w:hint="eastAsia"/>
          <w:sz w:val="24"/>
          <w:szCs w:val="24"/>
        </w:rPr>
        <w:t>本SDK使用IP</w:t>
      </w:r>
      <w:r>
        <w:rPr>
          <w:sz w:val="24"/>
          <w:szCs w:val="24"/>
        </w:rPr>
        <w:t>v4协议。</w:t>
      </w:r>
    </w:p>
    <w:p/>
    <w:p>
      <w:pPr>
        <w:pStyle w:val="2"/>
        <w:numPr>
          <w:ilvl w:val="0"/>
          <w:numId w:val="1"/>
        </w:numPr>
        <w:spacing w:after="0"/>
        <w:ind w:left="357" w:hanging="357"/>
        <w:rPr>
          <w:sz w:val="30"/>
          <w:szCs w:val="30"/>
        </w:rPr>
      </w:pPr>
      <w:bookmarkStart w:id="1" w:name="_Toc11896"/>
      <w:r>
        <w:rPr>
          <w:rFonts w:hint="eastAsia"/>
          <w:sz w:val="30"/>
          <w:szCs w:val="30"/>
        </w:rPr>
        <w:t>函数</w:t>
      </w:r>
      <w:r>
        <w:rPr>
          <w:sz w:val="30"/>
          <w:szCs w:val="30"/>
        </w:rPr>
        <w:t>详解</w:t>
      </w:r>
      <w:bookmarkEnd w:id="1"/>
    </w:p>
    <w:p>
      <w:pPr>
        <w:pStyle w:val="3"/>
        <w:numPr>
          <w:ilvl w:val="1"/>
          <w:numId w:val="1"/>
        </w:numPr>
        <w:ind w:left="720" w:leftChars="0" w:hanging="360" w:firstLineChars="0"/>
        <w:rPr>
          <w:rFonts w:hint="eastAsia"/>
          <w:lang w:eastAsia="zh-CN"/>
        </w:rPr>
      </w:pPr>
      <w:r>
        <w:rPr>
          <w:rFonts w:hint="eastAsia"/>
          <w:lang w:val="en-US" w:eastAsia="zh-CN"/>
        </w:rPr>
        <w:t xml:space="preserve"> </w:t>
      </w:r>
      <w:bookmarkStart w:id="2" w:name="_Toc31577"/>
      <w:r>
        <w:rPr>
          <w:rFonts w:hint="eastAsia"/>
          <w:lang w:val="en-US" w:eastAsia="zh-CN"/>
        </w:rPr>
        <w:t>SDK初始化</w:t>
      </w:r>
      <w:bookmarkEnd w:id="2"/>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GD_MTC_SDK_Init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SDK初始化.此SDK中大部分接口调用时要求SDK已经初始化, 用户在程序初始化时调用此函数初始化SDK.</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lang w:val="en-US" w:eastAsia="zh-CN"/>
        </w:rPr>
        <w:t>无.</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pStyle w:val="3"/>
        <w:numPr>
          <w:ilvl w:val="1"/>
          <w:numId w:val="1"/>
        </w:numPr>
        <w:ind w:left="720" w:leftChars="0" w:hanging="360" w:firstLineChars="0"/>
        <w:rPr>
          <w:rFonts w:hint="eastAsia"/>
          <w:lang w:eastAsia="zh-CN"/>
        </w:rPr>
      </w:pPr>
      <w:r>
        <w:rPr>
          <w:rFonts w:hint="eastAsia"/>
          <w:lang w:val="en-US" w:eastAsia="zh-CN"/>
        </w:rPr>
        <w:t xml:space="preserve"> </w:t>
      </w:r>
      <w:bookmarkStart w:id="3" w:name="_Toc16941"/>
      <w:r>
        <w:rPr>
          <w:rFonts w:hint="eastAsia"/>
          <w:lang w:val="en-US" w:eastAsia="zh-CN"/>
        </w:rPr>
        <w:t>SDK释放</w:t>
      </w:r>
      <w:bookmarkEnd w:id="3"/>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GD_MTC_SDK_Release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SDK释放.用户在程序退出前调用此函数释放SDK.</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lang w:eastAsia="zh-CN"/>
        </w:rPr>
        <w:t>无</w:t>
      </w:r>
      <w:r>
        <w:rPr>
          <w:rFonts w:hint="eastAsia" w:ascii="新宋体" w:hAnsi="新宋体" w:eastAsia="新宋体"/>
          <w:color w:val="000080"/>
          <w:sz w:val="19"/>
          <w:lang w:val="en-US" w:eastAsia="zh-CN"/>
        </w:rPr>
        <w:t>.</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eastAsia="zh-CN"/>
        </w:rPr>
      </w:pPr>
      <w:r>
        <w:rPr>
          <w:rFonts w:hint="eastAsia"/>
          <w:lang w:val="en-US" w:eastAsia="zh-CN"/>
        </w:rPr>
        <w:t xml:space="preserve"> </w:t>
      </w:r>
      <w:bookmarkStart w:id="4" w:name="_Toc27070"/>
      <w:r>
        <w:rPr>
          <w:rFonts w:hint="eastAsia"/>
          <w:lang w:eastAsia="zh-CN"/>
        </w:rPr>
        <w:t>设备搜索</w:t>
      </w:r>
      <w:bookmarkEnd w:id="4"/>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GD_MTC_SDK_StartSearchDevice</w:t>
      </w:r>
      <w:r>
        <w:rPr>
          <w:rFonts w:hint="eastAsia" w:ascii="新宋体" w:hAnsi="新宋体" w:eastAsia="新宋体"/>
          <w:color w:val="000000"/>
          <w:sz w:val="19"/>
        </w:rPr>
        <w:t>(</w:t>
      </w:r>
      <w:r>
        <w:rPr>
          <w:rFonts w:hint="eastAsia" w:ascii="新宋体" w:hAnsi="新宋体" w:eastAsia="新宋体"/>
          <w:color w:val="880000"/>
          <w:sz w:val="19"/>
        </w:rPr>
        <w:t>PROCESS_SEARCH_DEVICE_CB</w:t>
      </w:r>
      <w:r>
        <w:rPr>
          <w:rFonts w:hint="eastAsia" w:ascii="新宋体" w:hAnsi="新宋体" w:eastAsia="新宋体"/>
          <w:color w:val="000000"/>
          <w:sz w:val="19"/>
        </w:rPr>
        <w:t xml:space="preserve"> </w:t>
      </w:r>
      <w:r>
        <w:rPr>
          <w:rFonts w:hint="eastAsia" w:ascii="新宋体" w:hAnsi="新宋体" w:eastAsia="新宋体"/>
          <w:color w:val="000080"/>
          <w:sz w:val="19"/>
        </w:rPr>
        <w:t>pSearchDeviceCallBack</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在网络中搜索机芯设备.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pSearchDeviceCallBack</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搜索结果回调函数. 具体参照</w:t>
      </w:r>
      <w:r>
        <w:rPr>
          <w:rFonts w:hint="eastAsia" w:ascii="新宋体" w:hAnsi="新宋体" w:eastAsia="新宋体"/>
          <w:color w:val="880000"/>
          <w:sz w:val="19"/>
        </w:rPr>
        <w:t>PROCESS_SEARCH_DEVICE_CB</w:t>
      </w:r>
      <w:r>
        <w:rPr>
          <w:rFonts w:hint="eastAsia"/>
          <w:lang w:val="en-US" w:eastAsia="zh-CN"/>
        </w:rPr>
        <w:t>说明.</w:t>
      </w:r>
    </w:p>
    <w:p>
      <w:pPr>
        <w:rPr>
          <w:rFonts w:hint="eastAsia" w:eastAsia="新宋体"/>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A000A0"/>
          <w:sz w:val="19"/>
        </w:rPr>
        <w:t>CALLBACK</w:t>
      </w:r>
      <w:r>
        <w:rPr>
          <w:rFonts w:hint="eastAsia" w:ascii="新宋体" w:hAnsi="新宋体" w:eastAsia="新宋体"/>
          <w:color w:val="000000"/>
          <w:sz w:val="19"/>
        </w:rPr>
        <w:t xml:space="preserve">* </w:t>
      </w:r>
      <w:r>
        <w:rPr>
          <w:rFonts w:hint="eastAsia" w:ascii="新宋体" w:hAnsi="新宋体" w:eastAsia="新宋体"/>
          <w:color w:val="880000"/>
          <w:sz w:val="19"/>
        </w:rPr>
        <w:t>PROCESS_SEARCH_DEVICE_CB</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GD_MTC_IRDeviceInfo</w:t>
      </w:r>
      <w:r>
        <w:rPr>
          <w:rFonts w:hint="eastAsia" w:ascii="新宋体" w:hAnsi="新宋体" w:eastAsia="新宋体"/>
          <w:color w:val="000000"/>
          <w:sz w:val="19"/>
        </w:rPr>
        <w:t xml:space="preserve"> * </w:t>
      </w:r>
      <w:r>
        <w:rPr>
          <w:rFonts w:hint="eastAsia" w:ascii="新宋体" w:hAnsi="新宋体" w:eastAsia="新宋体"/>
          <w:color w:val="000080"/>
          <w:sz w:val="19"/>
        </w:rPr>
        <w:t>pDeviceInfo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nDeviceInfoSize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搜索机芯设备回调函数.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pDeviceInfo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 xml:space="preserve">搜索到的设备信息的地址. </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nDeviceInfoSize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搜索到的设备信息的条数.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返回1.</w:t>
      </w:r>
    </w:p>
    <w:p>
      <w:pPr>
        <w:rPr>
          <w:rFonts w:hint="eastAsia"/>
          <w:lang w:val="en-US" w:eastAsia="zh-CN"/>
        </w:rPr>
      </w:pPr>
    </w:p>
    <w:p/>
    <w:p>
      <w:pPr>
        <w:pStyle w:val="3"/>
        <w:numPr>
          <w:ilvl w:val="1"/>
          <w:numId w:val="1"/>
        </w:numPr>
        <w:ind w:left="720" w:leftChars="0" w:hanging="360" w:firstLineChars="0"/>
        <w:rPr>
          <w:rFonts w:hint="eastAsia"/>
          <w:lang w:eastAsia="zh-CN"/>
        </w:rPr>
      </w:pPr>
      <w:r>
        <w:rPr>
          <w:rFonts w:hint="eastAsia"/>
          <w:lang w:val="en-US" w:eastAsia="zh-CN"/>
        </w:rPr>
        <w:t xml:space="preserve"> </w:t>
      </w:r>
      <w:bookmarkStart w:id="5" w:name="_Toc12691"/>
      <w:r>
        <w:rPr>
          <w:rFonts w:hint="eastAsia"/>
          <w:lang w:eastAsia="zh-CN"/>
        </w:rPr>
        <w:t>设备登入</w:t>
      </w:r>
      <w:bookmarkEnd w:id="5"/>
    </w:p>
    <w:p>
      <w:pPr>
        <w:spacing w:line="360" w:lineRule="auto"/>
        <w:jc w:val="left"/>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GD_MTC_SDK_Login</w:t>
      </w:r>
      <w:r>
        <w:rPr>
          <w:rFonts w:hint="eastAsia" w:ascii="新宋体" w:hAnsi="新宋体" w:eastAsia="新宋体"/>
          <w:color w:val="000000"/>
          <w:sz w:val="19"/>
        </w:rPr>
        <w:t>(</w:t>
      </w:r>
      <w:r>
        <w:rPr>
          <w:rFonts w:hint="eastAsia" w:ascii="新宋体" w:hAnsi="新宋体" w:eastAsia="新宋体"/>
          <w:color w:val="0000FF"/>
          <w:sz w:val="19"/>
        </w:rPr>
        <w:t>GD_MTC_IRDeviceInfo</w:t>
      </w:r>
      <w:r>
        <w:rPr>
          <w:rFonts w:hint="eastAsia" w:ascii="新宋体" w:hAnsi="新宋体" w:eastAsia="新宋体"/>
          <w:color w:val="000000"/>
          <w:sz w:val="19"/>
        </w:rPr>
        <w:t xml:space="preserve"> </w:t>
      </w:r>
      <w:r>
        <w:rPr>
          <w:rFonts w:hint="eastAsia" w:ascii="新宋体" w:hAnsi="新宋体" w:eastAsia="新宋体"/>
          <w:color w:val="000080"/>
          <w:sz w:val="19"/>
        </w:rPr>
        <w:t>DeviceInfo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设备登入.获取数据流前需要成功登入.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DeviceInfo</w:t>
      </w:r>
      <w:r>
        <w:rPr>
          <w:rFonts w:hint="eastAsia" w:ascii="新宋体" w:hAnsi="新宋体" w:eastAsia="新宋体"/>
          <w:color w:val="000080"/>
          <w:sz w:val="19"/>
          <w:lang w:val="en-US" w:eastAsia="zh-CN"/>
        </w:rPr>
        <w:t>:</w:t>
      </w:r>
    </w:p>
    <w:p>
      <w:pPr>
        <w:rPr>
          <w:rFonts w:hint="eastAsia" w:eastAsiaTheme="minorEastAsia"/>
          <w:lang w:val="en-US" w:eastAsia="zh-CN"/>
        </w:rPr>
      </w:pPr>
      <w:r>
        <w:rPr>
          <w:rFonts w:hint="eastAsia"/>
          <w:lang w:val="en-US" w:eastAsia="zh-CN"/>
        </w:rPr>
        <w:t>设备信息, 只需向此结构中填入IpAddress字段和DevType字段再调用此函数即可.</w:t>
      </w:r>
      <w:r>
        <w:rPr>
          <w:rFonts w:hint="eastAsia"/>
          <w:b/>
          <w:bCs/>
          <w:color w:val="FF0000"/>
          <w:lang w:val="en-US" w:eastAsia="zh-CN"/>
        </w:rPr>
        <w:t>当传入的表示设备类型的DevType字段的值为DEVICE_TYPE_UNKNOWN时, 此函数实现中会自动识别设备类型, 否则函数认为传入的设备类型就是将要连接的设备类型.可通过</w:t>
      </w:r>
      <w:r>
        <w:rPr>
          <w:rFonts w:hint="eastAsia" w:ascii="新宋体" w:hAnsi="新宋体" w:eastAsia="新宋体"/>
          <w:color w:val="880000"/>
          <w:sz w:val="19"/>
        </w:rPr>
        <w:t>GD_MTC_SDK_GetDeviceType</w:t>
      </w:r>
      <w:r>
        <w:rPr>
          <w:rFonts w:hint="eastAsia"/>
          <w:b/>
          <w:bCs/>
          <w:color w:val="FF0000"/>
          <w:lang w:val="en-US" w:eastAsia="zh-CN"/>
        </w:rPr>
        <w:t>接口在登入前获取设备类型.</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登入ID值. 非ERROR_LOGIN_FAIL值表示调用成功, ERROR_LOGIN_FAIL值表示调用失败.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6" w:name="_Toc18023"/>
      <w:r>
        <w:rPr>
          <w:rFonts w:hint="eastAsia"/>
          <w:lang w:eastAsia="zh-CN"/>
        </w:rPr>
        <w:t>设备登出</w:t>
      </w:r>
      <w:bookmarkEnd w:id="6"/>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GD_MTC_SDK_Logout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设备登出.</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调用设备登入函数成功时得到的登入ID.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7" w:name="_Toc2847"/>
      <w:r>
        <w:rPr>
          <w:rFonts w:hint="eastAsia"/>
          <w:lang w:val="en-US" w:eastAsia="zh-CN"/>
        </w:rPr>
        <w:t>打开数据流</w:t>
      </w:r>
      <w:bookmarkEnd w:id="7"/>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GD_MTC_SDK_OpenStream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GD_MTC_IRLinkInfo</w:t>
      </w:r>
      <w:r>
        <w:rPr>
          <w:rFonts w:hint="eastAsia" w:ascii="新宋体" w:hAnsi="新宋体" w:eastAsia="新宋体"/>
          <w:color w:val="000000"/>
          <w:sz w:val="19"/>
        </w:rPr>
        <w:t xml:space="preserve"> *</w:t>
      </w:r>
      <w:r>
        <w:rPr>
          <w:rFonts w:hint="eastAsia" w:ascii="新宋体" w:hAnsi="新宋体" w:eastAsia="新宋体"/>
          <w:color w:val="000080"/>
          <w:sz w:val="19"/>
        </w:rPr>
        <w:t>pIRLinkInfo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iPaletteIndex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iFps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打开数据流.获取测温及图像数据前需要打开数据流.</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调用设备登入函数成功时得到的登入ID.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pIRLinkInfo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连接信息对象地址.在此参数传入对应的数据回调函数及获取数据流的方式.</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iPaletteIndex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图像的初始色带.值的范围为0-7.</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iFps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Y16数据的初始帧率.值的范围为1-25.</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数据流ID. 非ERROR_OPENSTREAM_FAIL值表示调用成功, ERROR_OPENSTREAM_FAIL值表示调用失败.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8" w:name="_Toc6861"/>
      <w:r>
        <w:rPr>
          <w:rFonts w:hint="eastAsia"/>
          <w:lang w:val="en-US" w:eastAsia="zh-CN"/>
        </w:rPr>
        <w:t>关闭数据流</w:t>
      </w:r>
      <w:bookmarkEnd w:id="8"/>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GD_MTC_SDK_CloseStream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关闭数据流.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调用打开数据流函数成功时得到的数据流ID.</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9" w:name="_Toc23536"/>
      <w:r>
        <w:rPr>
          <w:rFonts w:hint="eastAsia"/>
          <w:lang w:val="en-US" w:eastAsia="zh-CN"/>
        </w:rPr>
        <w:t>获取设备类型</w:t>
      </w:r>
      <w:bookmarkEnd w:id="9"/>
    </w:p>
    <w:p>
      <w:pPr>
        <w:rPr>
          <w:rFonts w:hint="eastAsia"/>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GD_MTC_SDK_GetDeviceType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strIpAddress</w:t>
      </w:r>
      <w:r>
        <w:rPr>
          <w:rFonts w:hint="eastAsia" w:ascii="新宋体" w:hAnsi="新宋体" w:eastAsia="新宋体"/>
          <w:color w:val="000000"/>
          <w:sz w:val="19"/>
        </w:rPr>
        <w:t xml:space="preserve">, </w:t>
      </w:r>
      <w:r>
        <w:rPr>
          <w:rFonts w:hint="eastAsia" w:ascii="新宋体" w:hAnsi="新宋体" w:eastAsia="新宋体"/>
          <w:color w:val="0000FF"/>
          <w:sz w:val="19"/>
        </w:rPr>
        <w:t>GD_MTC_IRDeviceType</w:t>
      </w:r>
      <w:r>
        <w:rPr>
          <w:rFonts w:hint="eastAsia" w:ascii="新宋体" w:hAnsi="新宋体" w:eastAsia="新宋体"/>
          <w:color w:val="000000"/>
          <w:sz w:val="19"/>
        </w:rPr>
        <w:t xml:space="preserve"> &amp; </w:t>
      </w:r>
      <w:r>
        <w:rPr>
          <w:rFonts w:hint="eastAsia" w:ascii="新宋体" w:hAnsi="新宋体" w:eastAsia="新宋体"/>
          <w:color w:val="000080"/>
          <w:sz w:val="19"/>
        </w:rPr>
        <w:t>nDeviceType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通过IP地址获取设备类型.</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strIpAddress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机芯设备的IP地址.</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nDeviceType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获取到的机芯的设备类型.</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如果成功获取取设备类型返回true, 否则返回false.</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0" w:name="_Toc27380"/>
      <w:r>
        <w:rPr>
          <w:rFonts w:hint="eastAsia"/>
          <w:lang w:val="en-US" w:eastAsia="zh-CN"/>
        </w:rPr>
        <w:t>查询SDK支持功能</w:t>
      </w:r>
      <w:bookmarkEnd w:id="10"/>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0000FF"/>
          <w:sz w:val="19"/>
        </w:rPr>
        <w:t>GD_MTC_IRDeviceType</w:t>
      </w:r>
      <w:r>
        <w:rPr>
          <w:rFonts w:hint="eastAsia" w:ascii="新宋体" w:hAnsi="新宋体" w:eastAsia="新宋体"/>
          <w:color w:val="000000"/>
          <w:sz w:val="19"/>
        </w:rPr>
        <w:t xml:space="preserve"> </w:t>
      </w:r>
      <w:r>
        <w:rPr>
          <w:rFonts w:hint="eastAsia" w:ascii="新宋体" w:hAnsi="新宋体" w:eastAsia="新宋体"/>
          <w:color w:val="000080"/>
          <w:sz w:val="19"/>
        </w:rPr>
        <w:t>nDeviceType</w:t>
      </w:r>
      <w:r>
        <w:rPr>
          <w:rFonts w:hint="eastAsia" w:ascii="新宋体" w:hAnsi="新宋体" w:eastAsia="新宋体"/>
          <w:color w:val="000000"/>
          <w:sz w:val="19"/>
        </w:rPr>
        <w:t xml:space="preserve">, </w:t>
      </w:r>
      <w:r>
        <w:rPr>
          <w:rFonts w:hint="eastAsia" w:ascii="新宋体" w:hAnsi="新宋体" w:eastAsia="新宋体"/>
          <w:color w:val="0000FF"/>
          <w:sz w:val="19"/>
        </w:rPr>
        <w:t>PULL_DATA_TYPE</w:t>
      </w:r>
      <w:r>
        <w:rPr>
          <w:rFonts w:hint="eastAsia" w:ascii="新宋体" w:hAnsi="新宋体" w:eastAsia="新宋体"/>
          <w:color w:val="000000"/>
          <w:sz w:val="19"/>
        </w:rPr>
        <w:t xml:space="preserve"> </w:t>
      </w:r>
      <w:r>
        <w:rPr>
          <w:rFonts w:hint="eastAsia" w:ascii="新宋体" w:hAnsi="新宋体" w:eastAsia="新宋体"/>
          <w:color w:val="000080"/>
          <w:sz w:val="19"/>
        </w:rPr>
        <w:t>nPullDataType</w:t>
      </w:r>
      <w:r>
        <w:rPr>
          <w:rFonts w:hint="eastAsia" w:ascii="新宋体" w:hAnsi="新宋体" w:eastAsia="新宋体"/>
          <w:color w:val="000000"/>
          <w:sz w:val="19"/>
        </w:rPr>
        <w:t xml:space="preserve">, </w:t>
      </w:r>
      <w:r>
        <w:rPr>
          <w:rFonts w:hint="eastAsia" w:ascii="新宋体" w:hAnsi="新宋体" w:eastAsia="新宋体"/>
          <w:color w:val="0000FF"/>
          <w:sz w:val="19"/>
        </w:rPr>
        <w:t>DEVICE_FUNCTION_SUPPORT</w:t>
      </w:r>
      <w:r>
        <w:rPr>
          <w:rFonts w:hint="eastAsia" w:ascii="新宋体" w:hAnsi="新宋体" w:eastAsia="新宋体"/>
          <w:color w:val="000000"/>
          <w:sz w:val="19"/>
        </w:rPr>
        <w:t xml:space="preserve"> </w:t>
      </w:r>
      <w:r>
        <w:rPr>
          <w:rFonts w:hint="eastAsia" w:ascii="新宋体" w:hAnsi="新宋体" w:eastAsia="新宋体"/>
          <w:color w:val="000080"/>
          <w:sz w:val="19"/>
        </w:rPr>
        <w:t>nFunctionType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查询SDK对特定机型数据流模式是否支持及对特定机型的指定SDK功能接口是否支持.</w:t>
      </w:r>
    </w:p>
    <w:p>
      <w:pPr>
        <w:rPr>
          <w:rFonts w:hint="eastAsia"/>
          <w:lang w:val="en-US" w:eastAsia="zh-CN"/>
        </w:rPr>
      </w:pPr>
      <w:r>
        <w:rPr>
          <w:rFonts w:hint="eastAsia"/>
          <w:lang w:val="en-US" w:eastAsia="zh-CN"/>
        </w:rPr>
        <w:t>例如, 以下函数调用分别查询OR2设备是否支持Y8数据流, Y16数据流及Y8+Y16数据流模式:</w:t>
      </w:r>
    </w:p>
    <w:p>
      <w:pPr>
        <w:rPr>
          <w:rFonts w:hint="eastAsia" w:ascii="新宋体" w:hAnsi="新宋体" w:eastAsia="新宋体"/>
          <w:color w:val="000000"/>
          <w:sz w:val="19"/>
        </w:rPr>
      </w:pP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A000A0"/>
          <w:sz w:val="19"/>
        </w:rPr>
        <w:t>OR2</w:t>
      </w:r>
      <w:r>
        <w:rPr>
          <w:rFonts w:hint="eastAsia" w:ascii="新宋体" w:hAnsi="新宋体" w:eastAsia="新宋体"/>
          <w:color w:val="000000"/>
          <w:sz w:val="19"/>
        </w:rPr>
        <w:t xml:space="preserve">, </w:t>
      </w:r>
      <w:r>
        <w:rPr>
          <w:rFonts w:hint="eastAsia" w:ascii="新宋体" w:hAnsi="新宋体" w:eastAsia="新宋体"/>
          <w:color w:val="A000A0"/>
          <w:sz w:val="19"/>
        </w:rPr>
        <w:t>PULL_DATA_TYPE_H264_ONLY</w:t>
      </w:r>
      <w:r>
        <w:rPr>
          <w:rFonts w:hint="eastAsia" w:ascii="新宋体" w:hAnsi="新宋体" w:eastAsia="新宋体"/>
          <w:color w:val="000000"/>
          <w:sz w:val="19"/>
        </w:rPr>
        <w:t xml:space="preserve">, </w:t>
      </w:r>
      <w:r>
        <w:rPr>
          <w:rFonts w:hint="eastAsia" w:ascii="新宋体" w:hAnsi="新宋体" w:eastAsia="新宋体"/>
          <w:color w:val="A000A0"/>
          <w:sz w:val="19"/>
        </w:rPr>
        <w:t>DFS_Y8</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A000A0"/>
          <w:sz w:val="19"/>
        </w:rPr>
        <w:t>OR2</w:t>
      </w:r>
      <w:r>
        <w:rPr>
          <w:rFonts w:hint="eastAsia" w:ascii="新宋体" w:hAnsi="新宋体" w:eastAsia="新宋体"/>
          <w:color w:val="000000"/>
          <w:sz w:val="19"/>
        </w:rPr>
        <w:t xml:space="preserve">, </w:t>
      </w:r>
      <w:r>
        <w:rPr>
          <w:rFonts w:hint="eastAsia" w:ascii="新宋体" w:hAnsi="新宋体" w:eastAsia="新宋体"/>
          <w:color w:val="A000A0"/>
          <w:sz w:val="19"/>
        </w:rPr>
        <w:t>PULL_DATA_TYPE_Y16_ONLY</w:t>
      </w:r>
      <w:r>
        <w:rPr>
          <w:rFonts w:hint="eastAsia" w:ascii="新宋体" w:hAnsi="新宋体" w:eastAsia="新宋体"/>
          <w:color w:val="000000"/>
          <w:sz w:val="19"/>
        </w:rPr>
        <w:t xml:space="preserve">, </w:t>
      </w:r>
      <w:r>
        <w:rPr>
          <w:rFonts w:hint="eastAsia" w:ascii="新宋体" w:hAnsi="新宋体" w:eastAsia="新宋体"/>
          <w:color w:val="A000A0"/>
          <w:sz w:val="19"/>
        </w:rPr>
        <w:t>DFS_Y16</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A000A0"/>
          <w:sz w:val="19"/>
        </w:rPr>
        <w:t>OR2</w:t>
      </w:r>
      <w:r>
        <w:rPr>
          <w:rFonts w:hint="eastAsia" w:ascii="新宋体" w:hAnsi="新宋体" w:eastAsia="新宋体"/>
          <w:color w:val="000000"/>
          <w:sz w:val="19"/>
        </w:rPr>
        <w:t xml:space="preserve">, </w:t>
      </w:r>
      <w:r>
        <w:rPr>
          <w:rFonts w:hint="eastAsia" w:ascii="新宋体" w:hAnsi="新宋体" w:eastAsia="新宋体"/>
          <w:color w:val="A000A0"/>
          <w:sz w:val="19"/>
        </w:rPr>
        <w:t>PULL_DATA_TYPE_H264_AND_Y16</w:t>
      </w:r>
      <w:r>
        <w:rPr>
          <w:rFonts w:hint="eastAsia" w:ascii="新宋体" w:hAnsi="新宋体" w:eastAsia="新宋体"/>
          <w:color w:val="000000"/>
          <w:sz w:val="19"/>
        </w:rPr>
        <w:t xml:space="preserve">, </w:t>
      </w:r>
      <w:r>
        <w:rPr>
          <w:rFonts w:hint="eastAsia" w:ascii="新宋体" w:hAnsi="新宋体" w:eastAsia="新宋体"/>
          <w:color w:val="A000A0"/>
          <w:sz w:val="19"/>
        </w:rPr>
        <w:t>DFS_Y8_AND_Y16</w:t>
      </w: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以下函数调用分别查询NET机型在Y8模式是否支持Y16录像, NET800x600机型在Y16模式是否支持自动调焦:</w:t>
      </w:r>
    </w:p>
    <w:p>
      <w:pPr>
        <w:rPr>
          <w:rFonts w:hint="eastAsia" w:ascii="新宋体" w:hAnsi="新宋体" w:eastAsia="新宋体"/>
          <w:color w:val="000000"/>
          <w:sz w:val="19"/>
        </w:rPr>
      </w:pP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A000A0"/>
          <w:sz w:val="19"/>
        </w:rPr>
        <w:t>NET</w:t>
      </w:r>
      <w:r>
        <w:rPr>
          <w:rFonts w:hint="eastAsia" w:ascii="新宋体" w:hAnsi="新宋体" w:eastAsia="新宋体"/>
          <w:color w:val="000000"/>
          <w:sz w:val="19"/>
        </w:rPr>
        <w:t xml:space="preserve">, </w:t>
      </w:r>
      <w:r>
        <w:rPr>
          <w:rFonts w:hint="eastAsia" w:ascii="新宋体" w:hAnsi="新宋体" w:eastAsia="新宋体"/>
          <w:color w:val="A000A0"/>
          <w:sz w:val="19"/>
        </w:rPr>
        <w:t>PULL_DATA_TYPE_H264_ONLY</w:t>
      </w:r>
      <w:r>
        <w:rPr>
          <w:rFonts w:hint="eastAsia" w:ascii="新宋体" w:hAnsi="新宋体" w:eastAsia="新宋体"/>
          <w:color w:val="000000"/>
          <w:sz w:val="19"/>
        </w:rPr>
        <w:t xml:space="preserve">, </w:t>
      </w:r>
      <w:r>
        <w:rPr>
          <w:rFonts w:hint="eastAsia" w:ascii="新宋体" w:hAnsi="新宋体" w:eastAsia="新宋体"/>
          <w:color w:val="A000A0"/>
          <w:sz w:val="19"/>
        </w:rPr>
        <w:t>DFS_Y16_RECORD</w:t>
      </w: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r>
        <w:rPr>
          <w:rFonts w:hint="eastAsia" w:ascii="新宋体" w:hAnsi="新宋体" w:eastAsia="新宋体"/>
          <w:color w:val="880000"/>
          <w:sz w:val="19"/>
        </w:rPr>
        <w:t>GD_MTC_SDK_SupportFunction</w:t>
      </w:r>
      <w:r>
        <w:rPr>
          <w:rFonts w:hint="eastAsia" w:ascii="新宋体" w:hAnsi="新宋体" w:eastAsia="新宋体"/>
          <w:color w:val="000000"/>
          <w:sz w:val="19"/>
        </w:rPr>
        <w:t>(</w:t>
      </w:r>
      <w:r>
        <w:rPr>
          <w:rFonts w:hint="eastAsia" w:ascii="新宋体" w:hAnsi="新宋体" w:eastAsia="新宋体"/>
          <w:color w:val="A000A0"/>
          <w:sz w:val="19"/>
        </w:rPr>
        <w:t>NET800x600</w:t>
      </w:r>
      <w:r>
        <w:rPr>
          <w:rFonts w:hint="eastAsia" w:ascii="新宋体" w:hAnsi="新宋体" w:eastAsia="新宋体"/>
          <w:color w:val="000000"/>
          <w:sz w:val="19"/>
        </w:rPr>
        <w:t xml:space="preserve">, </w:t>
      </w:r>
      <w:r>
        <w:rPr>
          <w:rFonts w:hint="eastAsia" w:ascii="新宋体" w:hAnsi="新宋体" w:eastAsia="新宋体"/>
          <w:color w:val="A000A0"/>
          <w:sz w:val="19"/>
        </w:rPr>
        <w:t>PULL_DATA_TYPE_Y16_ONLY</w:t>
      </w:r>
      <w:r>
        <w:rPr>
          <w:rFonts w:hint="eastAsia" w:ascii="新宋体" w:hAnsi="新宋体" w:eastAsia="新宋体"/>
          <w:color w:val="000000"/>
          <w:sz w:val="19"/>
        </w:rPr>
        <w:t xml:space="preserve">, </w:t>
      </w:r>
      <w:r>
        <w:rPr>
          <w:rFonts w:hint="eastAsia" w:ascii="新宋体" w:hAnsi="新宋体" w:eastAsia="新宋体"/>
          <w:color w:val="A000A0"/>
          <w:sz w:val="19"/>
        </w:rPr>
        <w:t>DFS_AUTO_FOCUS</w:t>
      </w:r>
      <w:r>
        <w:rPr>
          <w:rFonts w:hint="eastAsia" w:ascii="新宋体" w:hAnsi="新宋体" w:eastAsia="新宋体"/>
          <w:color w:val="000000"/>
          <w:sz w:val="19"/>
        </w:rPr>
        <w:t>)</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nDeviceType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设备型号.</w:t>
      </w:r>
    </w:p>
    <w:p>
      <w:pPr>
        <w:rPr>
          <w:rFonts w:hint="eastAsia"/>
          <w:lang w:val="en-US" w:eastAsia="zh-CN"/>
        </w:rPr>
      </w:pPr>
      <w:r>
        <w:rPr>
          <w:rFonts w:hint="eastAsia" w:ascii="新宋体" w:hAnsi="新宋体" w:eastAsia="新宋体"/>
          <w:color w:val="000080"/>
          <w:sz w:val="19"/>
        </w:rPr>
        <w:t>nPullDataType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获取数据流类型.</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nFunctionType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功能项.</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1表示支持此项功能, 0表示不支持.</w:t>
      </w:r>
    </w:p>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以下是SDK各函数对应的功能支持枚举项</w:t>
      </w: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0"/>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tcPr>
          <w:p>
            <w:pPr>
              <w:rPr>
                <w:rFonts w:hint="eastAsia"/>
                <w:vertAlign w:val="baseline"/>
                <w:lang w:val="en-US" w:eastAsia="zh-CN"/>
              </w:rPr>
            </w:pPr>
            <w:r>
              <w:rPr>
                <w:rFonts w:hint="eastAsia"/>
                <w:vertAlign w:val="baseline"/>
                <w:lang w:val="en-US" w:eastAsia="zh-CN"/>
              </w:rPr>
              <w:t>枚举项</w:t>
            </w:r>
          </w:p>
        </w:tc>
        <w:tc>
          <w:tcPr>
            <w:tcW w:w="4125" w:type="dxa"/>
          </w:tcPr>
          <w:p>
            <w:pPr>
              <w:rPr>
                <w:rFonts w:hint="eastAsia"/>
                <w:vertAlign w:val="baseline"/>
                <w:lang w:val="en-US" w:eastAsia="zh-CN"/>
              </w:rPr>
            </w:pPr>
            <w:r>
              <w:rPr>
                <w:rFonts w:hint="eastAsia"/>
                <w:vertAlign w:val="baseline"/>
                <w:lang w:val="en-US" w:eastAsia="zh-CN"/>
              </w:rPr>
              <w:t>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DFS_Y8</w:t>
            </w:r>
          </w:p>
        </w:tc>
        <w:tc>
          <w:tcPr>
            <w:tcW w:w="4125" w:type="dxa"/>
          </w:tcPr>
          <w:p>
            <w:pPr>
              <w:rPr>
                <w:rFonts w:hint="eastAsia"/>
                <w:vertAlign w:val="baseline"/>
                <w:lang w:val="en-US" w:eastAsia="zh-CN"/>
              </w:rPr>
            </w:pPr>
            <w:r>
              <w:rPr>
                <w:rFonts w:hint="eastAsia" w:ascii="新宋体" w:hAnsi="新宋体" w:eastAsia="新宋体"/>
                <w:color w:val="880000"/>
                <w:sz w:val="19"/>
              </w:rPr>
              <w:t>GD_MTC_SDK_OpenStream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DFS_Y16</w:t>
            </w:r>
          </w:p>
        </w:tc>
        <w:tc>
          <w:tcPr>
            <w:tcW w:w="4125" w:type="dxa"/>
          </w:tcPr>
          <w:p>
            <w:pPr>
              <w:rPr>
                <w:rFonts w:hint="eastAsia"/>
                <w:vertAlign w:val="baseline"/>
                <w:lang w:val="en-US" w:eastAsia="zh-CN"/>
              </w:rPr>
            </w:pPr>
            <w:r>
              <w:rPr>
                <w:rFonts w:hint="eastAsia" w:ascii="新宋体" w:hAnsi="新宋体" w:eastAsia="新宋体"/>
                <w:color w:val="880000"/>
                <w:sz w:val="19"/>
              </w:rPr>
              <w:t>GD_MTC_SDK_OpenStream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DFS_Y8_AND_Y16</w:t>
            </w:r>
          </w:p>
        </w:tc>
        <w:tc>
          <w:tcPr>
            <w:tcW w:w="4125" w:type="dxa"/>
          </w:tcPr>
          <w:p>
            <w:pPr>
              <w:rPr>
                <w:rFonts w:hint="eastAsia"/>
                <w:vertAlign w:val="baseline"/>
                <w:lang w:val="en-US" w:eastAsia="zh-CN"/>
              </w:rPr>
            </w:pPr>
            <w:r>
              <w:rPr>
                <w:rFonts w:hint="eastAsia" w:ascii="新宋体" w:hAnsi="新宋体" w:eastAsia="新宋体"/>
                <w:color w:val="880000"/>
                <w:sz w:val="19"/>
              </w:rPr>
              <w:t>GD_MTC_SDK_OpenStream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DFS_SHUTTER</w:t>
            </w:r>
          </w:p>
        </w:tc>
        <w:tc>
          <w:tcPr>
            <w:tcW w:w="4125" w:type="dxa"/>
          </w:tcPr>
          <w:p>
            <w:pPr>
              <w:rPr>
                <w:rFonts w:hint="eastAsia"/>
                <w:vertAlign w:val="baseline"/>
                <w:lang w:val="en-US" w:eastAsia="zh-CN"/>
              </w:rPr>
            </w:pPr>
            <w:r>
              <w:rPr>
                <w:rFonts w:hint="eastAsia" w:ascii="新宋体" w:hAnsi="新宋体" w:eastAsia="新宋体"/>
                <w:color w:val="880000"/>
                <w:sz w:val="19"/>
              </w:rPr>
              <w:t>GD_MTC_SDK_Shutter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DFS_SHUTTER_CLOSE</w:t>
            </w:r>
          </w:p>
        </w:tc>
        <w:tc>
          <w:tcPr>
            <w:tcW w:w="4125" w:type="dxa"/>
          </w:tcPr>
          <w:p>
            <w:pPr>
              <w:rPr>
                <w:rFonts w:hint="eastAsia"/>
                <w:vertAlign w:val="baseline"/>
                <w:lang w:val="en-US" w:eastAsia="zh-CN"/>
              </w:rPr>
            </w:pPr>
            <w:r>
              <w:rPr>
                <w:rFonts w:hint="eastAsia" w:ascii="新宋体" w:hAnsi="新宋体" w:eastAsia="新宋体"/>
                <w:color w:val="880000"/>
                <w:sz w:val="19"/>
              </w:rPr>
              <w:t>GD_MTC_SDK_ShutterClose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DFS_SHUTTER_OPEN</w:t>
            </w:r>
          </w:p>
        </w:tc>
        <w:tc>
          <w:tcPr>
            <w:tcW w:w="4125" w:type="dxa"/>
          </w:tcPr>
          <w:p>
            <w:pPr>
              <w:rPr>
                <w:rFonts w:hint="eastAsia"/>
                <w:vertAlign w:val="baseline"/>
                <w:lang w:val="en-US" w:eastAsia="zh-CN"/>
              </w:rPr>
            </w:pPr>
            <w:r>
              <w:rPr>
                <w:rFonts w:hint="eastAsia" w:ascii="新宋体" w:hAnsi="新宋体" w:eastAsia="新宋体"/>
                <w:color w:val="880000"/>
                <w:sz w:val="19"/>
              </w:rPr>
              <w:t>GD_MTC_SDK_ShutterOpen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DFS_SNAP</w:t>
            </w:r>
          </w:p>
        </w:tc>
        <w:tc>
          <w:tcPr>
            <w:tcW w:w="4125" w:type="dxa"/>
          </w:tcPr>
          <w:p>
            <w:pPr>
              <w:rPr>
                <w:rFonts w:hint="eastAsia"/>
                <w:vertAlign w:val="baseline"/>
                <w:lang w:val="en-US" w:eastAsia="zh-CN"/>
              </w:rPr>
            </w:pPr>
            <w:r>
              <w:rPr>
                <w:rFonts w:hint="eastAsia" w:ascii="新宋体" w:hAnsi="新宋体" w:eastAsia="新宋体"/>
                <w:color w:val="880000"/>
                <w:sz w:val="19"/>
              </w:rPr>
              <w:t>GD_MTC_SDK_SnapPicture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DFS_SNAP_NO_CB</w:t>
            </w:r>
          </w:p>
        </w:tc>
        <w:tc>
          <w:tcPr>
            <w:tcW w:w="4125" w:type="dxa"/>
          </w:tcPr>
          <w:p>
            <w:pPr>
              <w:rPr>
                <w:rFonts w:hint="eastAsia"/>
                <w:vertAlign w:val="baseline"/>
                <w:lang w:val="en-US" w:eastAsia="zh-CN"/>
              </w:rPr>
            </w:pPr>
            <w:r>
              <w:rPr>
                <w:rFonts w:hint="eastAsia" w:ascii="新宋体" w:hAnsi="新宋体" w:eastAsia="新宋体"/>
                <w:color w:val="880000"/>
                <w:sz w:val="19"/>
              </w:rPr>
              <w:t>GD_MTC_SDK_SnapPictureNoCb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DFS_SNAP_WITHOUT_TEMP_NO_CB</w:t>
            </w:r>
          </w:p>
        </w:tc>
        <w:tc>
          <w:tcPr>
            <w:tcW w:w="4125" w:type="dxa"/>
          </w:tcPr>
          <w:p>
            <w:pPr>
              <w:rPr>
                <w:rFonts w:hint="eastAsia"/>
                <w:vertAlign w:val="baseline"/>
                <w:lang w:val="en-US" w:eastAsia="zh-CN"/>
              </w:rPr>
            </w:pPr>
            <w:r>
              <w:rPr>
                <w:rFonts w:hint="eastAsia" w:ascii="新宋体" w:hAnsi="新宋体" w:eastAsia="新宋体"/>
                <w:color w:val="880000"/>
                <w:sz w:val="19"/>
              </w:rPr>
              <w:t>GD_MTC_SDK_SnapPictureWithoutTempNoCb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DFS_SNAP_WITHOUT_IMG_NO_CB</w:t>
            </w:r>
          </w:p>
        </w:tc>
        <w:tc>
          <w:tcPr>
            <w:tcW w:w="4125" w:type="dxa"/>
          </w:tcPr>
          <w:p>
            <w:pPr>
              <w:rPr>
                <w:rFonts w:hint="eastAsia"/>
                <w:vertAlign w:val="baseline"/>
                <w:lang w:val="en-US" w:eastAsia="zh-CN"/>
              </w:rPr>
            </w:pPr>
            <w:r>
              <w:rPr>
                <w:rFonts w:hint="eastAsia" w:ascii="新宋体" w:hAnsi="新宋体" w:eastAsia="新宋体"/>
                <w:color w:val="880000"/>
                <w:sz w:val="19"/>
              </w:rPr>
              <w:t>GD_MTC_SDK_SnapPictureWithoutImgNoCb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DFS_SNAP_UNIFORM</w:t>
            </w:r>
          </w:p>
        </w:tc>
        <w:tc>
          <w:tcPr>
            <w:tcW w:w="4125" w:type="dxa"/>
          </w:tcPr>
          <w:p>
            <w:pPr>
              <w:rPr>
                <w:rFonts w:hint="eastAsia"/>
                <w:vertAlign w:val="baseline"/>
                <w:lang w:val="en-US" w:eastAsia="zh-CN"/>
              </w:rPr>
            </w:pPr>
            <w:r>
              <w:rPr>
                <w:rFonts w:hint="eastAsia" w:ascii="新宋体" w:hAnsi="新宋体" w:eastAsia="新宋体"/>
                <w:color w:val="880000"/>
                <w:sz w:val="19"/>
              </w:rPr>
              <w:t>GD_MTC_SDK_SnapPictureUniform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DFS_AVI_RECORD</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GD_MTC_SDK_StartRecordAvi</w:t>
            </w:r>
          </w:p>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GD_MTC_SDK_StopRecordAvi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DFS_Y16_RECORD</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GD_MTC_SDK_StartRecord</w:t>
            </w:r>
          </w:p>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GD_MTC_SDK_StopRecord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DFS_SET_PALETTE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GD_MTC_SDK_SetPalette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DFS_GET_PALETTE_DATA_SIZE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GD_MTC_SDK_GetPaletteDataSize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DFS_GET_PALETTE_DATA</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GD_MTC_SDK_GetPaletteData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DFS_SET_FRAME_RATE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GD_MTC_SDK_setY16FramePerSecond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80" w:type="dxa"/>
            <w:vAlign w:val="center"/>
          </w:tcPr>
          <w:p>
            <w:pPr>
              <w:rPr>
                <w:rFonts w:hint="eastAsia"/>
                <w:vertAlign w:val="baseline"/>
                <w:lang w:val="en-US" w:eastAsia="zh-CN"/>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DFS_NEAR_FOCUS</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GD_MTC_SDK_FocusNear</w:t>
            </w:r>
          </w:p>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GD_MTC_SDK_FocusStop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DFS_FAR_FOCUS</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GD_MTC_SDK_FocusFar</w:t>
            </w:r>
          </w:p>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GD_MTC_SDK_FocusStop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DFS_AUTO_FOCUS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GD_MTC_SDK_FocusAuto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DFS_NEAR_FOCUS_FINE</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GD_MTC_SDK_FocusNearFine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DFS_FAR_FOCUS_FINE</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GD_MTC_SDK_FocusFarFine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DFS_GET_MOTOR_POS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GD_MTC_SDK_getMotorPostition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DFS_SET_MOTOR_POS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GD_MTC_SDK_setMotorPostition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DFS_SET_UART_CHECK_ADDRESS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GD_MTC_SDK_SetUartCheckAddress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DFS_SET_UART_RATE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GD_MTC_SDK_SetUartRate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DFS_DISABLE_AUTO_SHUTTER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GD_MTC_SDK_DisableShutter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DFS_ENABLE_AUTO_SHUTTER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GD_MTC_SDK_EnableShutter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DFS_SET_AUTO_SHUTTER_TIME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GD_MTC_SDK_SetShutterTime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DFS_ADD_RECT_ANALYSER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GD_MTC_SDK_AddRectAnalyser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DFS_DELETE_RECT_ANALYSER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GD_MTC_SDK_DeleteRectAnalyser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DFS_MAX_MIN_AVG_TYPE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GD_MTC_SDK_ChangeAnalyserTemperatureShowType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DFS_ENABLE_DIGITAL_TEMP_WITH_CURSOR</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GD_MTC_SDK_EnableRectAnalyserDigitalTempWithCursor</w:t>
            </w:r>
          </w:p>
          <w:p>
            <w:pPr>
              <w:rPr>
                <w:rFonts w:hint="eastAsia" w:ascii="新宋体" w:hAnsi="新宋体" w:eastAsia="新宋体"/>
                <w:i/>
                <w:color w:val="880000"/>
                <w:sz w:val="19"/>
                <w:lang w:val="en-US" w:eastAsia="zh-CN"/>
              </w:rPr>
            </w:pPr>
            <w:r>
              <w:rPr>
                <w:rFonts w:hint="eastAsia" w:ascii="新宋体" w:hAnsi="新宋体" w:eastAsia="新宋体"/>
                <w:color w:val="880000"/>
                <w:sz w:val="19"/>
              </w:rPr>
              <w:t>GD_MTC_SDK_DisableRectAnalyserDigitalTempWithCursor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DFS_ADD_STRING</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GD_MTC_SDK_AddStringToStream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DFS_ENABLE_ADD_STRING</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GD_MTC_SDK_EnableAddStringToStream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DFS_DISABLE_ADD_STRING</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GD_MTC_SDK_DisableAddStringToStream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DFS_GET_DEVICE_SERIAL_NUMBER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GD_MTC_SDK_GetDeviceSerialNumber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DFS_GET_ARM_VERSION</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GD_MTC_SDK_GetArmVersion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DFS_GET_FPGA_VERSION</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GD_MTC_SDK_GetFpgaVersion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DFS_GET_SDK_VERSION</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GD_MTC_SDK_GetSDKVersion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DFS_CHANGE_IP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GD_MTC_SDK_ChangeDeviceAddress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DFS_CHANGE_IP_NO_CONNECT</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GD_MTC_SDK_ChangeDeviceAddressWithoutConnection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DFS_GET_EMISS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GD_MTC_SDK_getEmiss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DFS_SET_EMISS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GD_MTC_SDK_setEmiss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DFS_GET_DISTANCE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DFS_SET_DISTANCE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DFS_GET_HUMIDITY</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DFS_SET_HUMIDITY</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DFS_GET_BACKGROUND_TEMP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GD_MTC_SDK_getBackgroundTemp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DFS_SET_BACKGROUND_TEMP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GD_MTC_SDK_setBackgroundTemp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DFS_BACKGROUND_TEMP_SWITCH_OPEN</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GD_MTC_SDK_getBackgroundTempSwitch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DFS_BACKGROUND_TEMP_SWITCH_CLOSED</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GD_MTC_SDK_setBackgroundTempSwitch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DFS_GET_B2</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DFS_SET_B2</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DFS_GET_KF</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GD_MTC_SDK_GetGearKf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DFS_SET_KF</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GD_MTC_SDK_SetGearKf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DFS_SET_VSK_GEAR</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GD_MTC_SDK_SetVskGear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DFS_SAVE_ALL_PARM</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GD_MTC_SDK_saveCalcParm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DFS_GET_BRIGHTNESS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GD_MTC_SDK_GetBrightness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DFS_SET_BRIGHTNESS</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GD_MTC_SDK_SetBrightness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DFS_GET_CONTRAST</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GD_MTC_SDK_GetContrast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DFS_SET_CONTRAST</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GD_MTC_SDK_SetContrast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DFS_GET_Y16_POINT_TEMP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GD_MTC_SDK_GetPointTemp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DFS_GET_Y16_MATRIX_TEMP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GD_MTC_SDK_GetTempMatrix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DFS_GET_Y16_MAX_TEMP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GD_MTC_SDK_GetHighTemp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DFS_GET_Y16_MIN_TEMP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GD_MTC_SDK_GetLowTemp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DFS_GET_Y16_AVG_TEMP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GD_MTC_SDK_GetAvegTemp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DFS_GET_Y16_RECT_MAX_TEMP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GD_MTC_SDK_GetRectHighTemp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DFS_GET_Y16_RECT_MIN_TEMP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GD_MTC_SDK_GetRectLowTemp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DFS_GET_Y16_RECT_AVG_TEMP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GD_MTC_SDK_GetRectAvegTemp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DFS_GET_PIC_POINT_TEMP</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GD_MTC_SDK_GetPointTemperatureFromPicture</w:t>
            </w:r>
          </w:p>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GD_MTC_SDK_GetTempPictureDemension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DFS_GET_PIC_MATRIX_TEMP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GD_MTC_SDK_GetGlobalTemperatureFromPicture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DFS_GET_PIC_MAX_MIN_AVG_TEMP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GD_MTC_SDK_GetRectTemperatureFromPicture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DFS_GET_DEVICE_ALARM_STATE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GD_MTC_SDK_GetDeviceAlarmState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DFS_SET_DEVICE_ALARM_STATE</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GD_MTC_SDK_SetDeviceAlarmState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DFS_GET_DEVICE_ALARM_MAX_TEMP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GD_MTC_SDK_GetDeviceAlarmMax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DFS_SET_DEVICE_ALARM_MAX_TEMP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GD_MTC_SDK_SetDeviceAlarmMax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DFS_GET_DEVICE_ALARM_MIN_TEMP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GD_MTC_SDK_GetDeviceAlarmMin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DFS_SET_DEVICE_ALARM_MIN_TEMP</w:t>
            </w:r>
          </w:p>
        </w:tc>
        <w:tc>
          <w:tcPr>
            <w:tcW w:w="4125" w:type="dxa"/>
          </w:tcPr>
          <w:p>
            <w:pPr>
              <w:rPr>
                <w:rFonts w:hint="eastAsia" w:ascii="新宋体" w:hAnsi="新宋体" w:eastAsia="新宋体"/>
                <w:color w:val="880000"/>
                <w:sz w:val="19"/>
                <w:lang w:val="en-US" w:eastAsia="zh-CN"/>
              </w:rPr>
            </w:pPr>
            <w:r>
              <w:rPr>
                <w:rFonts w:hint="eastAsia" w:ascii="新宋体" w:hAnsi="新宋体" w:eastAsia="新宋体"/>
                <w:color w:val="880000"/>
                <w:sz w:val="19"/>
              </w:rPr>
              <w:t>GD_MTC_SDK_SetDeviceAlarmMin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DFS_GET_RECT_ANALYSER_INFO</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GD_MTC_SDK_GetRectAnalyserInfo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DFS_GET_ADD_STRING_INFO</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GD_MTC_SDK_GetAddStringInfo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DFS_SET_EX_LEVEL</w:t>
            </w:r>
          </w:p>
        </w:tc>
        <w:tc>
          <w:tcPr>
            <w:tcW w:w="4125" w:type="dxa"/>
          </w:tcPr>
          <w:p>
            <w:pPr>
              <w:rPr>
                <w:rFonts w:hint="eastAsia" w:ascii="新宋体" w:hAnsi="新宋体" w:eastAsia="新宋体"/>
                <w:color w:val="880000"/>
                <w:sz w:val="19"/>
              </w:rPr>
            </w:pPr>
            <w:r>
              <w:rPr>
                <w:rFonts w:hint="eastAsia" w:ascii="新宋体" w:hAnsi="新宋体" w:eastAsia="新宋体"/>
                <w:color w:val="880000"/>
                <w:sz w:val="19"/>
              </w:rPr>
              <w:t>GD_MTC_SDK_SetExLevel</w:t>
            </w:r>
          </w:p>
          <w:p>
            <w:pPr>
              <w:rPr>
                <w:rFonts w:hint="eastAsia" w:ascii="新宋体" w:hAnsi="新宋体" w:eastAsia="新宋体"/>
                <w:color w:val="880000"/>
                <w:sz w:val="19"/>
              </w:rPr>
            </w:pPr>
            <w:r>
              <w:rPr>
                <w:rFonts w:hint="eastAsia" w:ascii="新宋体" w:hAnsi="新宋体" w:eastAsia="新宋体"/>
                <w:color w:val="880000"/>
                <w:sz w:val="19"/>
              </w:rPr>
              <w:t>GD_MTC_SDK_GetExLevel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4125" w:type="dxa"/>
          </w:tcPr>
          <w:p>
            <w:pPr>
              <w:rPr>
                <w:rFonts w:hint="eastAsia" w:ascii="新宋体" w:hAnsi="新宋体" w:eastAsia="新宋体"/>
                <w:color w:val="880000"/>
                <w:sz w:val="19"/>
              </w:rPr>
            </w:pPr>
          </w:p>
        </w:tc>
      </w:tr>
    </w:tbl>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1" w:name="_Toc7636"/>
      <w:r>
        <w:rPr>
          <w:rFonts w:hint="eastAsia"/>
          <w:lang w:val="en-US" w:eastAsia="zh-CN"/>
        </w:rPr>
        <w:t>获取设备信息</w:t>
      </w:r>
      <w:bookmarkEnd w:id="11"/>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GD_MTC_SDK_GetDeviceInfo</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GD_MTC_IRDeviceInfo</w:t>
      </w:r>
      <w:r>
        <w:rPr>
          <w:rFonts w:hint="eastAsia" w:ascii="新宋体" w:hAnsi="新宋体" w:eastAsia="新宋体"/>
          <w:color w:val="000000"/>
          <w:sz w:val="19"/>
        </w:rPr>
        <w:t xml:space="preserve"> *</w:t>
      </w:r>
      <w:r>
        <w:rPr>
          <w:rFonts w:hint="eastAsia" w:ascii="新宋体" w:hAnsi="新宋体" w:eastAsia="新宋体"/>
          <w:color w:val="000080"/>
          <w:sz w:val="19"/>
        </w:rPr>
        <w:t>pIRDevice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获取机芯设备信息.目前支持的字段包括: 设备IP, 设备类型, 设备版本号, 图像宽, 图像高.GD_MTC_IRDeviceInfo结构体中DeviceVersion字段表示设备获取到的设备版本号, 此字符串以一个空格为分隔, 空格前为ARM版本号, 空格后为FPGA版本号.</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调用打开数据流成功时得到的数据流ID.</w:t>
      </w:r>
    </w:p>
    <w:p>
      <w:pPr>
        <w:rPr>
          <w:rFonts w:hint="eastAsia"/>
          <w:lang w:val="en-US" w:eastAsia="zh-CN"/>
        </w:rPr>
      </w:pPr>
      <w:r>
        <w:rPr>
          <w:rFonts w:hint="eastAsia" w:ascii="新宋体" w:hAnsi="新宋体" w:eastAsia="新宋体"/>
          <w:color w:val="000080"/>
          <w:sz w:val="19"/>
        </w:rPr>
        <w:t>pIRDevice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设备信息对象地址.如果调用成功, 通过此参数读取设备信息.</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ascii="新宋体" w:hAnsi="新宋体" w:eastAsia="新宋体"/>
          <w:color w:val="000080"/>
          <w:sz w:val="19"/>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2" w:name="_Toc8160"/>
      <w:r>
        <w:rPr>
          <w:rFonts w:hint="eastAsia"/>
          <w:lang w:val="en-US" w:eastAsia="zh-CN"/>
        </w:rPr>
        <w:t>快门</w:t>
      </w:r>
      <w:bookmarkEnd w:id="12"/>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GD_MTC_SDK_Shutter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快门. 注意, 在成功调用</w:t>
      </w:r>
      <w:r>
        <w:rPr>
          <w:rFonts w:hint="eastAsia" w:ascii="新宋体" w:hAnsi="新宋体" w:eastAsia="新宋体"/>
          <w:color w:val="880000"/>
          <w:sz w:val="19"/>
        </w:rPr>
        <w:t>GD_MTC_SDK_FocusAuto</w:t>
      </w:r>
      <w:r>
        <w:rPr>
          <w:rFonts w:hint="eastAsia"/>
          <w:lang w:val="en-US" w:eastAsia="zh-CN"/>
        </w:rPr>
        <w:t>接口且机芯在调焦过程动作结束前调用此接口会失败.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GD_MTC_SDK_ShutterClose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eastAsiaTheme="minorEastAsia"/>
          <w:lang w:val="en-US" w:eastAsia="zh-CN"/>
        </w:rPr>
      </w:pPr>
      <w:r>
        <w:rPr>
          <w:rFonts w:hint="eastAsia"/>
          <w:lang w:val="en-US" w:eastAsia="zh-CN"/>
        </w:rPr>
        <w:t>关闭快门.注意, 在成功调用</w:t>
      </w:r>
      <w:r>
        <w:rPr>
          <w:rFonts w:hint="eastAsia" w:ascii="新宋体" w:hAnsi="新宋体" w:eastAsia="新宋体"/>
          <w:color w:val="880000"/>
          <w:sz w:val="19"/>
        </w:rPr>
        <w:t>GD_MTC_SDK_FocusAuto</w:t>
      </w:r>
      <w:r>
        <w:rPr>
          <w:rFonts w:hint="eastAsia"/>
          <w:lang w:val="en-US" w:eastAsia="zh-CN"/>
        </w:rPr>
        <w:t>接口且机芯在调焦过程动作结束前调用此接口会失败.</w:t>
      </w:r>
      <w:r>
        <w:rPr>
          <w:rFonts w:hint="eastAsia"/>
          <w:b/>
          <w:bCs/>
          <w:lang w:val="en-US" w:eastAsia="zh-CN"/>
        </w:rPr>
        <w:t>注意,如果需要在让快门一直保持闭合状态,在调用此接口前可调用</w:t>
      </w:r>
      <w:r>
        <w:rPr>
          <w:rFonts w:hint="eastAsia" w:ascii="新宋体" w:hAnsi="新宋体" w:eastAsia="新宋体"/>
          <w:b/>
          <w:bCs/>
          <w:color w:val="880000"/>
          <w:sz w:val="19"/>
        </w:rPr>
        <w:t>GD_MTC_SDK_DisableShutter</w:t>
      </w:r>
      <w:r>
        <w:rPr>
          <w:rFonts w:hint="eastAsia"/>
          <w:b/>
          <w:bCs/>
          <w:lang w:val="en-US" w:eastAsia="zh-CN"/>
        </w:rPr>
        <w:t>接口禁用自动快门.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GD_MTC_SDK_ShutterOpen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弹开快门.注意, 在成功调用</w:t>
      </w:r>
      <w:r>
        <w:rPr>
          <w:rFonts w:hint="eastAsia" w:ascii="新宋体" w:hAnsi="新宋体" w:eastAsia="新宋体"/>
          <w:color w:val="880000"/>
          <w:sz w:val="19"/>
        </w:rPr>
        <w:t>GD_MTC_SDK_FocusAuto</w:t>
      </w:r>
      <w:r>
        <w:rPr>
          <w:rFonts w:hint="eastAsia"/>
          <w:lang w:val="en-US" w:eastAsia="zh-CN"/>
        </w:rPr>
        <w:t>接口且机芯在调焦过程动作结束前调用此接口会失败.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GD_MTC_SDK_EnableShutter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启用机芯自动快门.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GD_MTC_SDK_DisableShutter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禁用机芯自动快门. 禁用机芯自动快门后机芯设备不会自动打快门, 但程序仍可调用</w:t>
      </w:r>
      <w:r>
        <w:rPr>
          <w:rFonts w:hint="eastAsia" w:ascii="新宋体" w:hAnsi="新宋体" w:eastAsia="新宋体"/>
          <w:color w:val="880000"/>
          <w:sz w:val="19"/>
        </w:rPr>
        <w:t>GD_MTC_SDK_Shutter</w:t>
      </w:r>
      <w:r>
        <w:rPr>
          <w:rFonts w:hint="eastAsia"/>
          <w:lang w:val="en-US" w:eastAsia="zh-CN"/>
        </w:rPr>
        <w:t>接口打快门.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GD_MTC_SDK_SetShutterTime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nMin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设置机芯自动快门的时间间隔.</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nMin</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机芯自动快门的时间间隔, 单位分钟, 值的范围为1~255.</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3" w:name="_Toc23142"/>
      <w:r>
        <w:rPr>
          <w:rFonts w:hint="eastAsia"/>
          <w:lang w:val="en-US" w:eastAsia="zh-CN"/>
        </w:rPr>
        <w:t>拍照</w:t>
      </w:r>
      <w:bookmarkEnd w:id="13"/>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GD_MTC_SDK_SnapPictureUniform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bFullPath</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bImagData</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bTempData</w:t>
      </w:r>
      <w:r>
        <w:rPr>
          <w:rFonts w:hint="eastAsia" w:ascii="新宋体" w:hAnsi="新宋体" w:eastAsia="新宋体"/>
          <w:color w:val="000000"/>
          <w:sz w:val="19"/>
        </w:rPr>
        <w:t xml:space="preserve">, </w:t>
      </w:r>
      <w:r>
        <w:rPr>
          <w:rFonts w:hint="eastAsia" w:ascii="新宋体" w:hAnsi="新宋体" w:eastAsia="新宋体"/>
          <w:color w:val="880000"/>
          <w:sz w:val="19"/>
        </w:rPr>
        <w:t>PROCESS_EDIT_SNAP_PIC_CB</w:t>
      </w:r>
      <w:r>
        <w:rPr>
          <w:rFonts w:hint="eastAsia" w:ascii="新宋体" w:hAnsi="新宋体" w:eastAsia="新宋体"/>
          <w:color w:val="000000"/>
          <w:sz w:val="19"/>
        </w:rPr>
        <w:t xml:space="preserve"> </w:t>
      </w:r>
      <w:r>
        <w:rPr>
          <w:rFonts w:hint="eastAsia" w:ascii="新宋体" w:hAnsi="新宋体" w:eastAsia="新宋体"/>
          <w:color w:val="000080"/>
          <w:sz w:val="19"/>
        </w:rPr>
        <w:t>pSnapPicCb</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pUser</w:t>
      </w:r>
      <w:r>
        <w:rPr>
          <w:rFonts w:hint="eastAsia" w:ascii="新宋体" w:hAnsi="新宋体" w:eastAsia="新宋体"/>
          <w:color w:val="000000"/>
          <w:sz w:val="19"/>
        </w:rPr>
        <w:t xml:space="preserve"> = 0);</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通用版本的拍照接口函数. 可指定保存图片的文件夹名称或文件全路径, 可指定是否包含图像信息, 是否包含温度信息, 可在保存图片前修改或自定义图像数据.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保存拍照图片的文件夹路径或图片的全路径.当参数</w:t>
      </w:r>
      <w:r>
        <w:rPr>
          <w:rFonts w:hint="eastAsia" w:ascii="新宋体" w:hAnsi="新宋体" w:eastAsia="新宋体"/>
          <w:color w:val="000080"/>
          <w:sz w:val="19"/>
        </w:rPr>
        <w:t>bFullPath</w:t>
      </w:r>
      <w:r>
        <w:rPr>
          <w:rFonts w:hint="eastAsia"/>
          <w:lang w:val="en-US" w:eastAsia="zh-CN"/>
        </w:rPr>
        <w:t xml:space="preserve">为false时, </w:t>
      </w:r>
      <w:r>
        <w:rPr>
          <w:rFonts w:hint="eastAsia" w:ascii="新宋体" w:hAnsi="新宋体" w:eastAsia="新宋体"/>
          <w:color w:val="000080"/>
          <w:sz w:val="19"/>
        </w:rPr>
        <w:t>strFilePath</w:t>
      </w:r>
      <w:r>
        <w:rPr>
          <w:rFonts w:hint="eastAsia"/>
          <w:lang w:val="en-US" w:eastAsia="zh-CN"/>
        </w:rPr>
        <w:t>参数为保存图片的文件夹路径, 当</w:t>
      </w:r>
      <w:r>
        <w:rPr>
          <w:rFonts w:hint="eastAsia" w:ascii="新宋体" w:hAnsi="新宋体" w:eastAsia="新宋体"/>
          <w:color w:val="000080"/>
          <w:sz w:val="19"/>
        </w:rPr>
        <w:t>bFullPath</w:t>
      </w:r>
      <w:r>
        <w:rPr>
          <w:rFonts w:hint="eastAsia"/>
          <w:lang w:val="en-US" w:eastAsia="zh-CN"/>
        </w:rPr>
        <w:t xml:space="preserve">参数为true时, </w:t>
      </w:r>
      <w:r>
        <w:rPr>
          <w:rFonts w:hint="eastAsia" w:ascii="新宋体" w:hAnsi="新宋体" w:eastAsia="新宋体"/>
          <w:color w:val="000080"/>
          <w:sz w:val="19"/>
        </w:rPr>
        <w:t>strFilePath</w:t>
      </w:r>
      <w:r>
        <w:rPr>
          <w:rFonts w:hint="eastAsia"/>
          <w:lang w:val="en-US" w:eastAsia="zh-CN"/>
        </w:rPr>
        <w:t>参数为保存图片的全路径.</w:t>
      </w:r>
    </w:p>
    <w:p>
      <w:pPr>
        <w:rPr>
          <w:rFonts w:hint="eastAsia" w:eastAsia="新宋体"/>
          <w:lang w:val="en-US" w:eastAsia="zh-CN"/>
        </w:rPr>
      </w:pPr>
      <w:r>
        <w:rPr>
          <w:rFonts w:hint="eastAsia" w:ascii="新宋体" w:hAnsi="新宋体" w:eastAsia="新宋体"/>
          <w:color w:val="000080"/>
          <w:sz w:val="19"/>
        </w:rPr>
        <w:t>bFullPath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指示</w:t>
      </w:r>
      <w:r>
        <w:rPr>
          <w:rFonts w:hint="eastAsia" w:ascii="新宋体" w:hAnsi="新宋体" w:eastAsia="新宋体"/>
          <w:color w:val="000080"/>
          <w:sz w:val="19"/>
        </w:rPr>
        <w:t>strFilePath</w:t>
      </w:r>
      <w:r>
        <w:rPr>
          <w:rFonts w:hint="eastAsia"/>
          <w:lang w:val="en-US" w:eastAsia="zh-CN"/>
        </w:rPr>
        <w:t>参数是否是保存的全路径.</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bImagData</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当此参数为true时表示保存的图片中包含图像数据, 否则不包含.</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bTempData</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当此参数为true时表示保存的图片中包含温度数据, 否则不包含.</w:t>
      </w:r>
    </w:p>
    <w:p>
      <w:pPr>
        <w:rPr>
          <w:rFonts w:hint="eastAsia" w:eastAsia="新宋体"/>
          <w:lang w:val="en-US" w:eastAsia="zh-CN"/>
        </w:rPr>
      </w:pPr>
      <w:r>
        <w:rPr>
          <w:rFonts w:hint="eastAsia" w:ascii="新宋体" w:hAnsi="新宋体" w:eastAsia="新宋体"/>
          <w:color w:val="000080"/>
          <w:sz w:val="19"/>
        </w:rPr>
        <w:t>pSnapPicCb</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在保存图像前修改或定义图像数据的回调函数.具体参照的</w:t>
      </w:r>
      <w:r>
        <w:rPr>
          <w:rFonts w:hint="eastAsia" w:ascii="新宋体" w:hAnsi="新宋体" w:eastAsia="新宋体"/>
          <w:color w:val="880000"/>
          <w:sz w:val="19"/>
        </w:rPr>
        <w:t>PROCESS_EDIT_SNAP_PIC_CB</w:t>
      </w:r>
      <w:r>
        <w:rPr>
          <w:rFonts w:hint="eastAsia"/>
          <w:lang w:val="en-US" w:eastAsia="zh-CN"/>
        </w:rPr>
        <w:t>说明.</w:t>
      </w:r>
    </w:p>
    <w:p>
      <w:pPr>
        <w:rPr>
          <w:rFonts w:hint="eastAsia" w:ascii="新宋体" w:hAnsi="新宋体" w:eastAsia="新宋体"/>
          <w:color w:val="000000"/>
          <w:sz w:val="19"/>
          <w:lang w:val="en-US" w:eastAsia="zh-CN"/>
        </w:rPr>
      </w:pPr>
      <w:r>
        <w:rPr>
          <w:rFonts w:hint="eastAsia" w:ascii="新宋体" w:hAnsi="新宋体" w:eastAsia="新宋体"/>
          <w:color w:val="000080"/>
          <w:sz w:val="19"/>
        </w:rPr>
        <w:t>pUser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用户指针.SDK内部在调用</w:t>
      </w:r>
      <w:r>
        <w:rPr>
          <w:rFonts w:hint="eastAsia" w:ascii="新宋体" w:hAnsi="新宋体" w:eastAsia="新宋体"/>
          <w:color w:val="000080"/>
          <w:sz w:val="19"/>
        </w:rPr>
        <w:t>pSnapPicCb</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回调函数时反馈给调用者.</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lang w:val="en-US" w:eastAsia="zh-CN"/>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A000A0"/>
          <w:sz w:val="19"/>
        </w:rPr>
        <w:t>CALLBACK</w:t>
      </w:r>
      <w:r>
        <w:rPr>
          <w:rFonts w:hint="eastAsia" w:ascii="新宋体" w:hAnsi="新宋体" w:eastAsia="新宋体"/>
          <w:color w:val="000000"/>
          <w:sz w:val="19"/>
        </w:rPr>
        <w:t xml:space="preserve">* </w:t>
      </w:r>
      <w:r>
        <w:rPr>
          <w:rFonts w:hint="eastAsia" w:ascii="新宋体" w:hAnsi="新宋体" w:eastAsia="新宋体"/>
          <w:color w:val="880000"/>
          <w:sz w:val="19"/>
        </w:rPr>
        <w:t>PROCESS_EDIT_SNAP_PIC_CB</w:t>
      </w:r>
      <w:r>
        <w:rPr>
          <w:rFonts w:hint="eastAsia" w:ascii="新宋体" w:hAnsi="新宋体" w:eastAsia="新宋体"/>
          <w:color w:val="000000"/>
          <w:sz w:val="19"/>
        </w:rPr>
        <w:t>)(</w:t>
      </w:r>
      <w:r>
        <w:rPr>
          <w:rFonts w:hint="eastAsia" w:ascii="新宋体" w:hAnsi="新宋体" w:eastAsia="新宋体"/>
          <w:color w:val="0000FF"/>
          <w:sz w:val="19"/>
        </w:rPr>
        <w:t>unsigned</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pRgbData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nRgbDataLen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nRgbWidth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nRgbHeight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修改或自定义拍照图像数据回调函数. 通过自定义此函数实现在保存图片前修改或指定图片的图像部分数据.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pRgbData</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图像的RGB数据.</w:t>
      </w:r>
    </w:p>
    <w:p>
      <w:pPr>
        <w:rPr>
          <w:rFonts w:hint="eastAsia"/>
          <w:lang w:val="en-US" w:eastAsia="zh-CN"/>
        </w:rPr>
      </w:pPr>
      <w:r>
        <w:rPr>
          <w:rFonts w:hint="eastAsia" w:ascii="新宋体" w:hAnsi="新宋体" w:eastAsia="新宋体"/>
          <w:color w:val="000080"/>
          <w:sz w:val="19"/>
        </w:rPr>
        <w:t>nRgbDataLen</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RGB数据的字节长度.</w:t>
      </w:r>
    </w:p>
    <w:p>
      <w:pPr>
        <w:rPr>
          <w:rFonts w:hint="eastAsia" w:eastAsia="新宋体"/>
          <w:lang w:val="en-US" w:eastAsia="zh-CN"/>
        </w:rPr>
      </w:pPr>
      <w:r>
        <w:rPr>
          <w:rFonts w:hint="eastAsia" w:ascii="新宋体" w:hAnsi="新宋体" w:eastAsia="新宋体"/>
          <w:color w:val="000080"/>
          <w:sz w:val="19"/>
        </w:rPr>
        <w:t>nRgbWidth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图像的宽度.</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nRgbHeight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图像的高度.</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返回1.</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GD_MTC_SDK_SnapPicture</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回调形式的含温度信息拍照.在自定义的Y16回调中调用此函数.使用此函数得到的图片文件中同时包含图像数据和温度数据.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Y16回调函数传入的对应值.</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保存拍照图片的路径.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ascii="新宋体" w:hAnsi="新宋体" w:eastAsia="新宋体"/>
          <w:color w:val="0000FF"/>
          <w:sz w:val="19"/>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GD_MTC_SDK_SnapPictureNoCb</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非回调用形式的含温度信息拍照.使用此函数得到的图片文件中同时包含图像数据和温度数据.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lang w:val="en-US" w:eastAsia="zh-CN"/>
        </w:rPr>
        <w:t>保存拍照图片的路径.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GD_MTC_SDK_SnapPictureWithoutTempNoCb</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非回调形式的不含温度信息拍照.使用此函数得到的图片文件中仅含图像数据.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保存拍照图片的路径.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GD_MTC_SDK_SnapPictureWithoutImgNoCb</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非回调形式的不含图像信息拍照.使用此函数得到的图片文件中仅含温度数据.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保存拍照图片的路径.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4" w:name="_Toc30404"/>
      <w:r>
        <w:rPr>
          <w:rFonts w:hint="eastAsia"/>
          <w:lang w:val="en-US" w:eastAsia="zh-CN"/>
        </w:rPr>
        <w:t>Y16录像</w:t>
      </w:r>
      <w:bookmarkEnd w:id="14"/>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GD_MTC_SDK_StartRecord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开始Y16录像.调用此函数生成的包含温度信息的Y16视频文件, 文件格式是irgd, 此类型文件需要用专门的红外分析工具查看. 注意, 在关闭数据流前如果正在进行Y16录像, 请调用</w:t>
      </w:r>
      <w:r>
        <w:rPr>
          <w:rFonts w:hint="eastAsia" w:ascii="新宋体" w:hAnsi="新宋体" w:eastAsia="新宋体"/>
          <w:color w:val="880000"/>
          <w:sz w:val="19"/>
        </w:rPr>
        <w:t>GD_MTC_SDK_StopRecord</w:t>
      </w:r>
      <w:r>
        <w:rPr>
          <w:rFonts w:hint="eastAsia"/>
          <w:lang w:val="en-US" w:eastAsia="zh-CN"/>
        </w:rPr>
        <w:t>函数停止录像.</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保存录像文件的路径.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r>
        <w:rPr>
          <w:rFonts w:hint="eastAsia"/>
          <w:lang w:val="en-US" w:eastAsia="zh-CN"/>
        </w:rPr>
        <w:br w:type="textWrapping"/>
      </w: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GD_MTC_SDK_StopRecord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停止Y16录像. 注意, 在关闭数据流前如果正在进行Y16录像, 请调用此函数停止录像.</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5" w:name="_Toc21513"/>
      <w:r>
        <w:rPr>
          <w:rFonts w:hint="eastAsia"/>
          <w:lang w:val="en-US" w:eastAsia="zh-CN"/>
        </w:rPr>
        <w:t>AVI录像</w:t>
      </w:r>
      <w:bookmarkEnd w:id="15"/>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GD_MTC_SDK_StartRecordAvi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strFilePath</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开始AVI录像.调用此函数生成的AVI文件可用支持此格式的视频播放器播放. 注意, 在关闭数据流前如果正在进行AVI录像, 请调用</w:t>
      </w:r>
      <w:r>
        <w:rPr>
          <w:rFonts w:hint="eastAsia" w:ascii="新宋体" w:hAnsi="新宋体" w:eastAsia="新宋体"/>
          <w:color w:val="880000"/>
          <w:sz w:val="19"/>
        </w:rPr>
        <w:t>GD_MTC_SDK_StopRecordAvi</w:t>
      </w:r>
      <w:r>
        <w:rPr>
          <w:rFonts w:hint="eastAsia"/>
          <w:lang w:val="en-US" w:eastAsia="zh-CN"/>
        </w:rPr>
        <w:t>函数停止录像.</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strFilePath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保存录像文件的路径.</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r>
        <w:rPr>
          <w:rFonts w:hint="eastAsia"/>
          <w:lang w:val="en-US" w:eastAsia="zh-CN"/>
        </w:rPr>
        <w:br w:type="textWrapping"/>
      </w: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GD_MTC_SDK_StopRecordAvi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停止AVI录像. 注意, 在关闭数据流前如果正在进行AVI录像, 请调用此函数停止录像.</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6" w:name="_Toc8840"/>
      <w:r>
        <w:rPr>
          <w:rFonts w:hint="eastAsia"/>
          <w:lang w:val="en-US" w:eastAsia="zh-CN"/>
        </w:rPr>
        <w:t>设置色带</w:t>
      </w:r>
      <w:bookmarkEnd w:id="16"/>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GD_MTC_SDK_SetPalette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iPaletteIndex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设置图像的色带.</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iPaletteIndex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要设置的色带号.值的范围为0-7.</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7" w:name="_Toc19409"/>
      <w:r>
        <w:rPr>
          <w:rFonts w:hint="eastAsia"/>
          <w:lang w:val="en-US" w:eastAsia="zh-CN"/>
        </w:rPr>
        <w:t>获取色带数据</w:t>
      </w:r>
      <w:bookmarkEnd w:id="17"/>
    </w:p>
    <w:p>
      <w:pPr>
        <w:rPr>
          <w:rFonts w:hint="eastAsia" w:eastAsia="新宋体"/>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GD_MTC_SDK_GetPaletteDataSize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获取色带数据的字节长度.</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接收数据长度的地址.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eastAsia="新宋体"/>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GD_MTC_SDK_GetPaletteData</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unsigned</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pPaletteData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pDemension0</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pDemension1</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pDemension2</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strDataFormat</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获取色带数据.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pPaletteData</w:t>
      </w:r>
      <w:r>
        <w:rPr>
          <w:rFonts w:hint="eastAsia" w:ascii="新宋体" w:hAnsi="新宋体" w:eastAsia="新宋体"/>
          <w:color w:val="000080"/>
          <w:sz w:val="19"/>
          <w:lang w:val="en-US" w:eastAsia="zh-CN"/>
        </w:rPr>
        <w:t>:</w:t>
      </w:r>
    </w:p>
    <w:p>
      <w:pPr>
        <w:rPr>
          <w:rFonts w:hint="eastAsia" w:eastAsiaTheme="minorEastAsia"/>
          <w:lang w:val="en-US" w:eastAsia="zh-CN"/>
        </w:rPr>
      </w:pPr>
      <w:r>
        <w:rPr>
          <w:rFonts w:hint="eastAsia"/>
          <w:lang w:val="en-US" w:eastAsia="zh-CN"/>
        </w:rPr>
        <w:t>色带数据, 一个三维数组.</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pDemension0</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色带数据第一个维度的大小.即色带的序号.</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pDemension</w:t>
      </w:r>
      <w:r>
        <w:rPr>
          <w:rFonts w:hint="eastAsia" w:ascii="新宋体" w:hAnsi="新宋体" w:eastAsia="新宋体"/>
          <w:color w:val="000080"/>
          <w:sz w:val="19"/>
          <w:lang w:val="en-US" w:eastAsia="zh-CN"/>
        </w:rPr>
        <w:t>1:</w:t>
      </w:r>
    </w:p>
    <w:p>
      <w:pPr>
        <w:rPr>
          <w:rFonts w:hint="eastAsia"/>
          <w:lang w:val="en-US" w:eastAsia="zh-CN"/>
        </w:rPr>
      </w:pPr>
      <w:r>
        <w:rPr>
          <w:rFonts w:hint="eastAsia"/>
          <w:lang w:val="en-US" w:eastAsia="zh-CN"/>
        </w:rPr>
        <w:t>色带数据第二个维度的大小.即一条色带中包含的颜色点的个数.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pDemension</w:t>
      </w:r>
      <w:r>
        <w:rPr>
          <w:rFonts w:hint="eastAsia" w:ascii="新宋体" w:hAnsi="新宋体" w:eastAsia="新宋体"/>
          <w:color w:val="000080"/>
          <w:sz w:val="19"/>
          <w:lang w:val="en-US" w:eastAsia="zh-CN"/>
        </w:rPr>
        <w:t>2:</w:t>
      </w:r>
    </w:p>
    <w:p>
      <w:pPr>
        <w:rPr>
          <w:rFonts w:hint="eastAsia"/>
          <w:lang w:val="en-US" w:eastAsia="zh-CN"/>
        </w:rPr>
      </w:pPr>
      <w:r>
        <w:rPr>
          <w:rFonts w:hint="eastAsia"/>
          <w:lang w:val="en-US" w:eastAsia="zh-CN"/>
        </w:rPr>
        <w:t>色带数据第三个维度的大小.即一个颜色点的数据.</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strDataFormat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色带中单个颜色点的格式, 例如</w:t>
      </w:r>
      <w:r>
        <w:rPr>
          <w:rFonts w:hint="default"/>
          <w:lang w:val="en-US" w:eastAsia="zh-CN"/>
        </w:rPr>
        <w:t>”</w:t>
      </w:r>
      <w:r>
        <w:rPr>
          <w:rFonts w:hint="eastAsia"/>
          <w:lang w:val="en-US" w:eastAsia="zh-CN"/>
        </w:rPr>
        <w:t>bgra</w:t>
      </w:r>
      <w:r>
        <w:rPr>
          <w:rFonts w:hint="default"/>
          <w:lang w:val="en-US" w:eastAsia="zh-CN"/>
        </w:rPr>
        <w:t>”</w:t>
      </w:r>
      <w:r>
        <w:rPr>
          <w:rFonts w:hint="eastAsia"/>
          <w:lang w:val="en-US" w:eastAsia="zh-CN"/>
        </w:rPr>
        <w:t>表示4个字节, 依次是蓝,绿,红,透明.</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8" w:name="_Toc31384"/>
      <w:r>
        <w:rPr>
          <w:rFonts w:hint="eastAsia"/>
          <w:lang w:val="en-US" w:eastAsia="zh-CN"/>
        </w:rPr>
        <w:t>设置Y16帧率</w:t>
      </w:r>
      <w:bookmarkEnd w:id="18"/>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GD_MTC_SDK_setY16FramePerSecond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iFps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设置Y16数据的帧率.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iFps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新的Y16数据帧率.帧率的范围为1~25.</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19" w:name="_Toc29588"/>
      <w:r>
        <w:rPr>
          <w:rFonts w:hint="eastAsia"/>
          <w:lang w:val="en-US" w:eastAsia="zh-CN"/>
        </w:rPr>
        <w:t>调焦</w:t>
      </w:r>
      <w:bookmarkEnd w:id="19"/>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GD_MTC_SDK_FocusNear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调近焦. 调用此接口后机芯设备会持续将镜头拉近, 直至最近或者调用</w:t>
      </w:r>
      <w:r>
        <w:rPr>
          <w:rFonts w:hint="eastAsia" w:ascii="新宋体" w:hAnsi="新宋体" w:eastAsia="新宋体"/>
          <w:color w:val="880000"/>
          <w:sz w:val="19"/>
        </w:rPr>
        <w:t>GD_MTC_SDK_FocusStop</w:t>
      </w:r>
      <w:r>
        <w:rPr>
          <w:rFonts w:hint="eastAsia"/>
          <w:lang w:val="en-US" w:eastAsia="zh-CN"/>
        </w:rPr>
        <w:t>停止调焦. 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GD_MTC_SDK_FocusFar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调远焦. 调用此接口后机芯设备会持续将镜头拉远, 直至最远或者调用</w:t>
      </w:r>
      <w:r>
        <w:rPr>
          <w:rFonts w:hint="eastAsia" w:ascii="新宋体" w:hAnsi="新宋体" w:eastAsia="新宋体"/>
          <w:color w:val="880000"/>
          <w:sz w:val="19"/>
        </w:rPr>
        <w:t>GD_MTC_SDK_FocusStop</w:t>
      </w:r>
      <w:r>
        <w:rPr>
          <w:rFonts w:hint="eastAsia"/>
          <w:lang w:val="en-US" w:eastAsia="zh-CN"/>
        </w:rPr>
        <w:t>停止调焦. 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GD_MTC_SDK_FocusStop</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停止调焦.注意, 在成功调用</w:t>
      </w:r>
      <w:r>
        <w:rPr>
          <w:rFonts w:hint="eastAsia" w:ascii="新宋体" w:hAnsi="新宋体" w:eastAsia="新宋体"/>
          <w:color w:val="880000"/>
          <w:sz w:val="19"/>
        </w:rPr>
        <w:t>GD_MTC_SDK_Shutter</w:t>
      </w:r>
      <w:r>
        <w:rPr>
          <w:rFonts w:hint="eastAsia"/>
          <w:lang w:val="en-US" w:eastAsia="zh-CN"/>
        </w:rPr>
        <w:t>操作且机芯正在执行快门动作期间调用,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GD_MTC_SDK_FocusAuto</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自动调焦. 调用此函数后机芯设备自动动作调焦至最合适状态.注意,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ascii="新宋体" w:hAnsi="新宋体" w:eastAsia="新宋体"/>
          <w:i w:val="0"/>
          <w:iCs/>
          <w:color w:val="000000"/>
          <w:sz w:val="19"/>
        </w:rPr>
      </w:pPr>
      <w:r>
        <w:rPr>
          <w:rFonts w:hint="eastAsia" w:ascii="新宋体" w:hAnsi="新宋体" w:eastAsia="新宋体"/>
          <w:i w:val="0"/>
          <w:iCs/>
          <w:color w:val="0000FF"/>
          <w:sz w:val="19"/>
        </w:rPr>
        <w:t>int32_t</w:t>
      </w:r>
      <w:r>
        <w:rPr>
          <w:rFonts w:hint="eastAsia" w:ascii="新宋体" w:hAnsi="新宋体" w:eastAsia="新宋体"/>
          <w:i w:val="0"/>
          <w:iCs/>
          <w:color w:val="000000"/>
          <w:sz w:val="19"/>
        </w:rPr>
        <w:t xml:space="preserve"> </w:t>
      </w:r>
      <w:r>
        <w:rPr>
          <w:rFonts w:hint="eastAsia" w:ascii="新宋体" w:hAnsi="新宋体" w:eastAsia="新宋体"/>
          <w:i w:val="0"/>
          <w:iCs/>
          <w:color w:val="880000"/>
          <w:sz w:val="19"/>
        </w:rPr>
        <w:t>GD_MTC_SDK_FocusFarFine</w:t>
      </w:r>
      <w:r>
        <w:rPr>
          <w:rFonts w:hint="eastAsia" w:ascii="新宋体" w:hAnsi="新宋体" w:eastAsia="新宋体"/>
          <w:i w:val="0"/>
          <w:iCs/>
          <w:color w:val="000000"/>
          <w:sz w:val="19"/>
        </w:rPr>
        <w:t>(</w:t>
      </w:r>
      <w:r>
        <w:rPr>
          <w:rFonts w:hint="eastAsia" w:ascii="新宋体" w:hAnsi="新宋体" w:eastAsia="新宋体"/>
          <w:i w:val="0"/>
          <w:iCs/>
          <w:color w:val="0000FF"/>
          <w:sz w:val="19"/>
        </w:rPr>
        <w:t>const</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iSessionID</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pUser</w:t>
      </w:r>
      <w:r>
        <w:rPr>
          <w:rFonts w:hint="eastAsia" w:ascii="新宋体" w:hAnsi="新宋体" w:eastAsia="新宋体"/>
          <w:i w:val="0"/>
          <w:iCs/>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远焦微调. 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ascii="新宋体" w:hAnsi="新宋体" w:eastAsia="新宋体"/>
          <w:i w:val="0"/>
          <w:iCs/>
          <w:color w:val="000000"/>
          <w:sz w:val="19"/>
        </w:rPr>
      </w:pPr>
      <w:r>
        <w:rPr>
          <w:rFonts w:hint="eastAsia" w:ascii="新宋体" w:hAnsi="新宋体" w:eastAsia="新宋体"/>
          <w:i w:val="0"/>
          <w:iCs/>
          <w:color w:val="0000FF"/>
          <w:sz w:val="19"/>
        </w:rPr>
        <w:t>int32_t</w:t>
      </w:r>
      <w:r>
        <w:rPr>
          <w:rFonts w:hint="eastAsia" w:ascii="新宋体" w:hAnsi="新宋体" w:eastAsia="新宋体"/>
          <w:i w:val="0"/>
          <w:iCs/>
          <w:color w:val="000000"/>
          <w:sz w:val="19"/>
        </w:rPr>
        <w:t xml:space="preserve"> </w:t>
      </w:r>
      <w:r>
        <w:rPr>
          <w:rFonts w:hint="eastAsia" w:ascii="新宋体" w:hAnsi="新宋体" w:eastAsia="新宋体"/>
          <w:i w:val="0"/>
          <w:iCs/>
          <w:color w:val="880000"/>
          <w:sz w:val="19"/>
        </w:rPr>
        <w:t>GD_MTC_SDK_Focus</w:t>
      </w:r>
      <w:r>
        <w:rPr>
          <w:rFonts w:hint="eastAsia" w:ascii="新宋体" w:hAnsi="新宋体" w:eastAsia="新宋体"/>
          <w:i w:val="0"/>
          <w:iCs/>
          <w:color w:val="880000"/>
          <w:sz w:val="19"/>
          <w:lang w:val="en-US" w:eastAsia="zh-CN"/>
        </w:rPr>
        <w:t>Near</w:t>
      </w:r>
      <w:r>
        <w:rPr>
          <w:rFonts w:hint="eastAsia" w:ascii="新宋体" w:hAnsi="新宋体" w:eastAsia="新宋体"/>
          <w:i w:val="0"/>
          <w:iCs/>
          <w:color w:val="880000"/>
          <w:sz w:val="19"/>
        </w:rPr>
        <w:t>Fine</w:t>
      </w:r>
      <w:r>
        <w:rPr>
          <w:rFonts w:hint="eastAsia" w:ascii="新宋体" w:hAnsi="新宋体" w:eastAsia="新宋体"/>
          <w:i w:val="0"/>
          <w:iCs/>
          <w:color w:val="000000"/>
          <w:sz w:val="19"/>
        </w:rPr>
        <w:t>(</w:t>
      </w:r>
      <w:r>
        <w:rPr>
          <w:rFonts w:hint="eastAsia" w:ascii="新宋体" w:hAnsi="新宋体" w:eastAsia="新宋体"/>
          <w:i w:val="0"/>
          <w:iCs/>
          <w:color w:val="0000FF"/>
          <w:sz w:val="19"/>
        </w:rPr>
        <w:t>const</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iSessionID</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pUser</w:t>
      </w:r>
      <w:r>
        <w:rPr>
          <w:rFonts w:hint="eastAsia" w:ascii="新宋体" w:hAnsi="新宋体" w:eastAsia="新宋体"/>
          <w:i w:val="0"/>
          <w:iCs/>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近焦微调. 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GD_MTC_SDK_setMotorPostition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iMotorPos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设置调焦电机位置.注意, 在成功调用</w:t>
      </w:r>
      <w:r>
        <w:rPr>
          <w:rFonts w:hint="eastAsia" w:ascii="新宋体" w:hAnsi="新宋体" w:eastAsia="新宋体"/>
          <w:color w:val="880000"/>
          <w:sz w:val="19"/>
        </w:rPr>
        <w:t>GD_MTC_SDK_Shutter</w:t>
      </w:r>
      <w:r>
        <w:rPr>
          <w:rFonts w:hint="eastAsia"/>
          <w:lang w:val="en-US" w:eastAsia="zh-CN"/>
        </w:rPr>
        <w:t>接口且机芯正在执行快门动作期间调用, 调用此接口会失败.</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iMotorPos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电机将要移动到的位置.</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GD_MTC_SDK_getMotorPostition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pMotorPos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获取调焦电机位置.</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pMotorPos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接收当前电机位置的地址.</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0" w:name="_Toc10523"/>
      <w:r>
        <w:rPr>
          <w:rFonts w:hint="eastAsia"/>
          <w:lang w:val="en-US" w:eastAsia="zh-CN"/>
        </w:rPr>
        <w:t>获取SDK版本信息</w:t>
      </w:r>
      <w:bookmarkEnd w:id="20"/>
    </w:p>
    <w:p>
      <w:pPr>
        <w:rPr>
          <w:rFonts w:hint="eastAsia" w:ascii="新宋体" w:hAnsi="新宋体" w:eastAsia="新宋体"/>
          <w:color w:val="000000"/>
          <w:sz w:val="19"/>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GD_MTC_SDK_GetSDKVersion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SDKVersion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获取SDK版本号.</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传入0值即可.</w:t>
      </w:r>
    </w:p>
    <w:p>
      <w:pPr>
        <w:rPr>
          <w:rFonts w:hint="eastAsia"/>
          <w:lang w:val="en-US" w:eastAsia="zh-CN"/>
        </w:rPr>
      </w:pPr>
      <w:r>
        <w:rPr>
          <w:rFonts w:hint="eastAsia" w:ascii="新宋体" w:hAnsi="新宋体" w:eastAsia="新宋体"/>
          <w:color w:val="000080"/>
          <w:sz w:val="19"/>
        </w:rPr>
        <w:t>SDKVersion</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函数向此地址处写入SDK版本号.</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获取机芯序列号</w:t>
      </w: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GD_MTC_SDK_GetDeviceSerialNumber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serialNum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获取机芯设备的序列号.</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serialNum</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函数向此地址处写入序列号.</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1" w:name="_Toc21954"/>
      <w:r>
        <w:rPr>
          <w:rFonts w:hint="eastAsia"/>
          <w:lang w:val="en-US" w:eastAsia="zh-CN"/>
        </w:rPr>
        <w:t>修改机芯设备IP</w:t>
      </w:r>
      <w:bookmarkEnd w:id="21"/>
    </w:p>
    <w:p>
      <w:pPr>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GD_MTC_SDK_ChangeDeviceAddressWithoutConnection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sNewIP</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sNetMask</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sNewGateWay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sNewDNS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sOriIP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修改设备的IP地址.调用函数不要求已经登入和已打开数据流, 如果已经打开数据流, 请先关闭之. 此函数与</w:t>
      </w:r>
      <w:r>
        <w:rPr>
          <w:rFonts w:hint="eastAsia" w:ascii="新宋体" w:hAnsi="新宋体" w:eastAsia="新宋体"/>
          <w:color w:val="880000"/>
          <w:sz w:val="19"/>
        </w:rPr>
        <w:t>GD_MTC_SDK_ChangeDeviceAddress</w:t>
      </w:r>
      <w:r>
        <w:rPr>
          <w:rFonts w:hint="eastAsia"/>
          <w:lang w:val="en-US" w:eastAsia="zh-CN"/>
        </w:rPr>
        <w:t>函数相比, 建议优先使用此函数.在设备是未登入状态时调用此函数.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sNewIP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新的IP地址.</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sNetMask</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子网掩码.</w:t>
      </w:r>
    </w:p>
    <w:p>
      <w:pPr>
        <w:rPr>
          <w:rFonts w:hint="eastAsia"/>
          <w:lang w:val="en-US" w:eastAsia="zh-CN"/>
        </w:rPr>
      </w:pPr>
      <w:r>
        <w:rPr>
          <w:rFonts w:hint="eastAsia" w:ascii="新宋体" w:hAnsi="新宋体" w:eastAsia="新宋体"/>
          <w:color w:val="000080"/>
          <w:sz w:val="19"/>
        </w:rPr>
        <w:t>sNewGateWay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新的网关.</w:t>
      </w:r>
    </w:p>
    <w:p>
      <w:pPr>
        <w:rPr>
          <w:rFonts w:hint="eastAsia"/>
          <w:lang w:val="en-US" w:eastAsia="zh-CN"/>
        </w:rPr>
      </w:pPr>
      <w:r>
        <w:rPr>
          <w:rFonts w:hint="eastAsia" w:ascii="新宋体" w:hAnsi="新宋体" w:eastAsia="新宋体"/>
          <w:color w:val="000080"/>
          <w:sz w:val="19"/>
        </w:rPr>
        <w:t>sNewDNS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新的DNS.</w:t>
      </w:r>
    </w:p>
    <w:p>
      <w:pPr>
        <w:rPr>
          <w:rFonts w:hint="eastAsia"/>
          <w:lang w:val="en-US" w:eastAsia="zh-CN"/>
        </w:rPr>
      </w:pPr>
      <w:r>
        <w:rPr>
          <w:rFonts w:hint="eastAsia" w:ascii="新宋体" w:hAnsi="新宋体" w:eastAsia="新宋体"/>
          <w:color w:val="000080"/>
          <w:sz w:val="19"/>
        </w:rPr>
        <w:t>sOriIP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原来的IP.</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FF"/>
          <w:sz w:val="19"/>
        </w:rPr>
      </w:pPr>
    </w:p>
    <w:p>
      <w:pPr>
        <w:rPr>
          <w:rFonts w:hint="eastAsia" w:ascii="新宋体" w:hAnsi="新宋体" w:eastAsia="新宋体"/>
          <w:color w:val="0000FF"/>
          <w:sz w:val="19"/>
        </w:rPr>
      </w:pPr>
    </w:p>
    <w:p>
      <w:pPr>
        <w:rPr>
          <w:rFonts w:hint="eastAsia"/>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GD_MTC_SDK_ChangeDeviceAddress</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sNewIP</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sNetMask</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sNewGateWay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sNewDNS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sOriIP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修改设备的IP地址.调用函数要求已经登入和已打开数据流.此函数与</w:t>
      </w:r>
      <w:r>
        <w:rPr>
          <w:rFonts w:hint="eastAsia" w:ascii="新宋体" w:hAnsi="新宋体" w:eastAsia="新宋体"/>
          <w:color w:val="880000"/>
          <w:sz w:val="19"/>
        </w:rPr>
        <w:t>GD_MTC_SDK_ChangeDeviceAddressWithoutConnection</w:t>
      </w:r>
      <w:r>
        <w:rPr>
          <w:rFonts w:hint="eastAsia"/>
          <w:lang w:val="en-US" w:eastAsia="zh-CN"/>
        </w:rPr>
        <w:t>函数相比, 建议优先使用后者.</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sNewIP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新的IP地址.</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sNetMask</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子网掩码.</w:t>
      </w:r>
    </w:p>
    <w:p>
      <w:pPr>
        <w:rPr>
          <w:rFonts w:hint="eastAsia"/>
          <w:lang w:val="en-US" w:eastAsia="zh-CN"/>
        </w:rPr>
      </w:pPr>
      <w:r>
        <w:rPr>
          <w:rFonts w:hint="eastAsia" w:ascii="新宋体" w:hAnsi="新宋体" w:eastAsia="新宋体"/>
          <w:color w:val="000080"/>
          <w:sz w:val="19"/>
        </w:rPr>
        <w:t>sNewGateWay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新的网关.</w:t>
      </w:r>
    </w:p>
    <w:p>
      <w:pPr>
        <w:rPr>
          <w:rFonts w:hint="eastAsia"/>
          <w:lang w:val="en-US" w:eastAsia="zh-CN"/>
        </w:rPr>
      </w:pPr>
      <w:r>
        <w:rPr>
          <w:rFonts w:hint="eastAsia" w:ascii="新宋体" w:hAnsi="新宋体" w:eastAsia="新宋体"/>
          <w:color w:val="000080"/>
          <w:sz w:val="19"/>
        </w:rPr>
        <w:t>sNewDNS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新的DNS.</w:t>
      </w:r>
    </w:p>
    <w:p>
      <w:pPr>
        <w:rPr>
          <w:rFonts w:hint="eastAsia"/>
          <w:lang w:val="en-US" w:eastAsia="zh-CN"/>
        </w:rPr>
      </w:pPr>
      <w:r>
        <w:rPr>
          <w:rFonts w:hint="eastAsia" w:ascii="新宋体" w:hAnsi="新宋体" w:eastAsia="新宋体"/>
          <w:color w:val="000080"/>
          <w:sz w:val="19"/>
        </w:rPr>
        <w:t>sOriIP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原来的IP.</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2" w:name="_Toc7178"/>
      <w:r>
        <w:rPr>
          <w:rFonts w:hint="eastAsia"/>
          <w:lang w:val="en-US" w:eastAsia="zh-CN"/>
        </w:rPr>
        <w:t>获取测温参数</w:t>
      </w:r>
      <w:bookmarkEnd w:id="22"/>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GD_MTC_SDK_getEmiss</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pEmiss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获取发射率.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pEmiss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 xml:space="preserve">接收当前发射率的地址. </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GD_MTC_SDK_getDistance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pDistance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获取距离.</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pDistance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接收当前距离的地址.</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GD_MTC_SDK_getHumidity</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pHumidity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获取湿度.</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pHumidity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接收当前湿度的地址.</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GD_MTC_SDK_getBackgroundTemp</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pBgTemp</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获取背景温度.</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pBgTemp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接收当前背景温度的地址. 背景温度的单位是摄氏度.</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GD_MTC_SDK_getBackgroundTempSwitch</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pEnable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获取背景温度开关.</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pEnable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接收当前背景温度开关的地址. 1表示开状态, 0表示关状态.</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GD_MTC_SDK_getB2</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pB2</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获取B2参数.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pB2</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接收当前B2参数的地址.B2参数的单位是摄氏度.</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GD_MTC_SDK_GetGearKf</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pKf</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获取KF参数.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pKf</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接收当前KF参数的地址.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3" w:name="_Toc2223"/>
      <w:r>
        <w:rPr>
          <w:rFonts w:hint="eastAsia"/>
          <w:lang w:val="en-US" w:eastAsia="zh-CN"/>
        </w:rPr>
        <w:t>设置测温参数</w:t>
      </w:r>
      <w:bookmarkEnd w:id="23"/>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GD_MTC_SDK_setEmiss</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fEmiss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设置发射率.注意修改此参数后只对设备此次开机有效,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fEmiss</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新的发射率. 值的范围为0到1.</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GD_MTC_SDK_setDistance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fDistance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ascii="新宋体" w:hAnsi="新宋体" w:eastAsia="新宋体"/>
          <w:color w:val="000000"/>
          <w:sz w:val="19"/>
          <w:lang w:val="en-US" w:eastAsia="zh-CN"/>
        </w:rPr>
      </w:pPr>
      <w:r>
        <w:rPr>
          <w:rFonts w:hint="eastAsia"/>
          <w:lang w:val="en-US" w:eastAsia="zh-CN"/>
        </w:rPr>
        <w:t>设置距离.注意修改此参数后只对设备此次开机有效,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fDistance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距离, 单位米, 值的范围为1~10.</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GD_MTC_SDK_setHumidity</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iHumidity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ascii="新宋体" w:hAnsi="新宋体" w:eastAsia="新宋体"/>
          <w:color w:val="000000"/>
          <w:sz w:val="19"/>
          <w:lang w:val="en-US" w:eastAsia="zh-CN"/>
        </w:rPr>
      </w:pPr>
      <w:r>
        <w:rPr>
          <w:rFonts w:hint="eastAsia"/>
          <w:lang w:val="en-US" w:eastAsia="zh-CN"/>
        </w:rPr>
        <w:t>设置湿度.注意修改此参数后只对设备此次开机有效,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iHumidity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湿度, 值的范围为0~100.</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GD_MTC_SDK_setBackgroundTemp</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fBgTemp</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ascii="新宋体" w:hAnsi="新宋体" w:eastAsia="新宋体"/>
          <w:color w:val="000000"/>
          <w:sz w:val="19"/>
          <w:lang w:val="en-US" w:eastAsia="zh-CN"/>
        </w:rPr>
      </w:pPr>
      <w:r>
        <w:rPr>
          <w:rFonts w:hint="eastAsia"/>
          <w:lang w:val="en-US" w:eastAsia="zh-CN"/>
        </w:rPr>
        <w:t>设置背景温度.注意修改此参数后只对设备此次开机有效,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ascii="新宋体" w:hAnsi="新宋体" w:eastAsia="新宋体"/>
          <w:color w:val="000000"/>
          <w:sz w:val="19"/>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FF"/>
          <w:sz w:val="19"/>
        </w:rPr>
        <w:t>fl</w:t>
      </w:r>
      <w:r>
        <w:rPr>
          <w:rFonts w:hint="eastAsia" w:ascii="新宋体" w:hAnsi="新宋体" w:eastAsia="新宋体"/>
          <w:color w:val="000080"/>
          <w:sz w:val="19"/>
        </w:rPr>
        <w:t>fBgTemp</w:t>
      </w:r>
      <w:r>
        <w:rPr>
          <w:rFonts w:hint="eastAsia" w:ascii="新宋体" w:hAnsi="新宋体" w:eastAsia="新宋体"/>
          <w:color w:val="0000FF"/>
          <w:sz w:val="19"/>
        </w:rPr>
        <w:t>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背景温度. 单位摄氏度</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GD_MTC_SDK_BackgroundTempSwitch</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nEnable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背景温度开关.注意修改此参数后只对设备此次开机有效,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nEnable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传入1表示开, 0表示关.</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GD_MTC_SDK_setB2</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fB2</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设置B2参数. 可通过设置B2参数以线性调整SDK输出的温度值, 例如将此参数增大1, SDK输出的温度值会增加1摄氏度.一般先通过</w:t>
      </w:r>
      <w:r>
        <w:rPr>
          <w:rFonts w:hint="eastAsia" w:ascii="新宋体" w:hAnsi="新宋体" w:eastAsia="新宋体"/>
          <w:color w:val="880000"/>
          <w:sz w:val="19"/>
        </w:rPr>
        <w:t>GD_MTC_SDK_getB2</w:t>
      </w:r>
      <w:r>
        <w:rPr>
          <w:rFonts w:hint="eastAsia"/>
          <w:lang w:val="en-US" w:eastAsia="zh-CN"/>
        </w:rPr>
        <w:t>获取当前的B2数值, 再根据需要调整B2参数数值, 再调用此函数将新的B2参数设置下去.注意修改此参数后只对设备此次开机有效,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fB2</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B2参数的值.单位摄氏度.</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GD_MTC_SDK_SetGearKf</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nKf</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设置KF参数. 注意修改此参数后只对设备此次开机有效, 设备断电重启后此设置无效, 如需此修改在设备断电重启后仍然有效, 请调用</w:t>
      </w:r>
      <w:r>
        <w:rPr>
          <w:rFonts w:hint="eastAsia" w:ascii="新宋体" w:hAnsi="新宋体" w:eastAsia="新宋体"/>
          <w:color w:val="880000"/>
          <w:sz w:val="19"/>
        </w:rPr>
        <w:t>GD_MTC_SDK_saveCalcParm</w:t>
      </w:r>
      <w:r>
        <w:rPr>
          <w:rFonts w:hint="eastAsia"/>
          <w:lang w:val="en-US" w:eastAsia="zh-CN"/>
        </w:rPr>
        <w:t>函数保存修改到设备.</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nKf</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KF参数的值.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GD_MTC_SDK_SetVskGear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nGear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设置当前的测温档位.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nGear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当前的档位值, 目前支持1, 2.</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i w:val="0"/>
          <w:iCs/>
          <w:lang w:val="en-US" w:eastAsia="zh-CN"/>
        </w:rPr>
      </w:pPr>
      <w:r>
        <w:rPr>
          <w:rFonts w:hint="eastAsia" w:ascii="新宋体" w:hAnsi="新宋体" w:eastAsia="新宋体"/>
          <w:i w:val="0"/>
          <w:iCs/>
          <w:color w:val="0000FF"/>
          <w:sz w:val="19"/>
        </w:rPr>
        <w:t>int32_t</w:t>
      </w:r>
      <w:r>
        <w:rPr>
          <w:rFonts w:hint="eastAsia" w:ascii="新宋体" w:hAnsi="新宋体" w:eastAsia="新宋体"/>
          <w:i w:val="0"/>
          <w:iCs/>
          <w:color w:val="000000"/>
          <w:sz w:val="19"/>
        </w:rPr>
        <w:t xml:space="preserve"> </w:t>
      </w:r>
      <w:r>
        <w:rPr>
          <w:rFonts w:hint="eastAsia" w:ascii="新宋体" w:hAnsi="新宋体" w:eastAsia="新宋体"/>
          <w:i w:val="0"/>
          <w:iCs/>
          <w:color w:val="880000"/>
          <w:sz w:val="19"/>
        </w:rPr>
        <w:t>GD_MTC_SDK_SetUartCheckAddress</w:t>
      </w:r>
      <w:r>
        <w:rPr>
          <w:rFonts w:hint="eastAsia" w:ascii="新宋体" w:hAnsi="新宋体" w:eastAsia="新宋体"/>
          <w:i w:val="0"/>
          <w:iCs/>
          <w:color w:val="000000"/>
          <w:sz w:val="19"/>
        </w:rPr>
        <w:t>(</w:t>
      </w:r>
      <w:r>
        <w:rPr>
          <w:rFonts w:hint="eastAsia" w:ascii="新宋体" w:hAnsi="新宋体" w:eastAsia="新宋体"/>
          <w:i w:val="0"/>
          <w:iCs/>
          <w:color w:val="0000FF"/>
          <w:sz w:val="19"/>
        </w:rPr>
        <w:t>const</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iLoginID</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iValue</w:t>
      </w:r>
      <w:r>
        <w:rPr>
          <w:rFonts w:hint="eastAsia" w:ascii="新宋体" w:hAnsi="新宋体" w:eastAsia="新宋体"/>
          <w:i w:val="0"/>
          <w:iCs/>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设置UART校验地址.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i w:val="0"/>
          <w:iCs/>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ascii="新宋体" w:hAnsi="新宋体" w:eastAsia="新宋体"/>
          <w:color w:val="000080"/>
          <w:sz w:val="19"/>
          <w:lang w:val="en-US" w:eastAsia="zh-CN"/>
        </w:rPr>
      </w:pPr>
      <w:r>
        <w:rPr>
          <w:rFonts w:hint="eastAsia" w:ascii="新宋体" w:hAnsi="新宋体" w:eastAsia="新宋体"/>
          <w:i w:val="0"/>
          <w:iCs/>
          <w:color w:val="000080"/>
          <w:sz w:val="19"/>
        </w:rPr>
        <w:t>iValue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UART校验地址.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i w:val="0"/>
          <w:iCs/>
          <w:color w:val="000000"/>
          <w:sz w:val="19"/>
        </w:rPr>
      </w:pPr>
      <w:r>
        <w:rPr>
          <w:rFonts w:hint="eastAsia" w:ascii="新宋体" w:hAnsi="新宋体" w:eastAsia="新宋体"/>
          <w:i w:val="0"/>
          <w:iCs/>
          <w:color w:val="0000FF"/>
          <w:sz w:val="19"/>
        </w:rPr>
        <w:t>int32_t</w:t>
      </w:r>
      <w:r>
        <w:rPr>
          <w:rFonts w:hint="eastAsia" w:ascii="新宋体" w:hAnsi="新宋体" w:eastAsia="新宋体"/>
          <w:i w:val="0"/>
          <w:iCs/>
          <w:color w:val="000000"/>
          <w:sz w:val="19"/>
        </w:rPr>
        <w:t xml:space="preserve"> </w:t>
      </w:r>
      <w:r>
        <w:rPr>
          <w:rFonts w:hint="eastAsia" w:ascii="新宋体" w:hAnsi="新宋体" w:eastAsia="新宋体"/>
          <w:i w:val="0"/>
          <w:iCs/>
          <w:color w:val="880000"/>
          <w:sz w:val="19"/>
        </w:rPr>
        <w:t>GD_MTC_SDK_SetUartRate</w:t>
      </w:r>
      <w:r>
        <w:rPr>
          <w:rFonts w:hint="eastAsia" w:ascii="新宋体" w:hAnsi="新宋体" w:eastAsia="新宋体"/>
          <w:i w:val="0"/>
          <w:iCs/>
          <w:color w:val="000000"/>
          <w:sz w:val="19"/>
        </w:rPr>
        <w:t>(</w:t>
      </w:r>
      <w:r>
        <w:rPr>
          <w:rFonts w:hint="eastAsia" w:ascii="新宋体" w:hAnsi="新宋体" w:eastAsia="新宋体"/>
          <w:i w:val="0"/>
          <w:iCs/>
          <w:color w:val="0000FF"/>
          <w:sz w:val="19"/>
        </w:rPr>
        <w:t>const</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iLoginID</w:t>
      </w:r>
      <w:r>
        <w:rPr>
          <w:rFonts w:hint="eastAsia" w:ascii="新宋体" w:hAnsi="新宋体" w:eastAsia="新宋体"/>
          <w:i w:val="0"/>
          <w:iCs/>
          <w:color w:val="000000"/>
          <w:sz w:val="19"/>
        </w:rPr>
        <w:t xml:space="preserve">, </w:t>
      </w:r>
      <w:r>
        <w:rPr>
          <w:rFonts w:hint="eastAsia" w:ascii="新宋体" w:hAnsi="新宋体" w:eastAsia="新宋体"/>
          <w:i w:val="0"/>
          <w:iCs/>
          <w:color w:val="0000FF"/>
          <w:sz w:val="19"/>
        </w:rPr>
        <w:t>int</w:t>
      </w:r>
      <w:r>
        <w:rPr>
          <w:rFonts w:hint="eastAsia" w:ascii="新宋体" w:hAnsi="新宋体" w:eastAsia="新宋体"/>
          <w:i w:val="0"/>
          <w:iCs/>
          <w:color w:val="000000"/>
          <w:sz w:val="19"/>
        </w:rPr>
        <w:t xml:space="preserve"> </w:t>
      </w:r>
      <w:r>
        <w:rPr>
          <w:rFonts w:hint="eastAsia" w:ascii="新宋体" w:hAnsi="新宋体" w:eastAsia="新宋体"/>
          <w:i w:val="0"/>
          <w:iCs/>
          <w:color w:val="000080"/>
          <w:sz w:val="19"/>
        </w:rPr>
        <w:t>iValue</w:t>
      </w:r>
      <w:r>
        <w:rPr>
          <w:rFonts w:hint="eastAsia" w:ascii="新宋体" w:hAnsi="新宋体" w:eastAsia="新宋体"/>
          <w:i w:val="0"/>
          <w:iCs/>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设置UART传输速率.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i w:val="0"/>
          <w:iCs/>
          <w:color w:val="000080"/>
          <w:sz w:val="19"/>
        </w:rPr>
        <w:t>iValue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UART传输速率.</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4" w:name="_Toc22452"/>
      <w:r>
        <w:rPr>
          <w:rFonts w:hint="eastAsia"/>
          <w:lang w:val="en-US" w:eastAsia="zh-CN"/>
        </w:rPr>
        <w:t>保存测温参数</w:t>
      </w:r>
      <w:bookmarkEnd w:id="24"/>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GD_MTC_SDK_saveCalcParm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将测温参数的修改保存到机芯设备. 测温相关参数成功保存到机芯设备后, 设备断电重启后相关参数的修改仍然有效. 保存过程需要2分钟, 请在调用此函数后的2分钟之内不要操作设备, 保持设备与电脑的连接状态同时不再调用SDK中的接口函数. 测温参数包括: 发射率, 距离, 湿度, 背景温度, 背景温度开关, B2参数, KF参数.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GD_MTC_SDK_saveB2</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pUser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保存B2参数. 将B2参数的修改保存到机芯设备.B2参数成功保存到机芯设备后, 设备断电重启后B2参数的修改仍然有效. 保存过程需要2分钟, 请在调用此函数后的2分钟之内不要操作设备, 保持设备与电脑的连接状态同时不再调用SDK中的接口函数.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pUser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用户指针.传入0值即可.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5" w:name="_Toc29044"/>
      <w:r>
        <w:rPr>
          <w:rFonts w:hint="eastAsia"/>
          <w:lang w:val="en-US" w:eastAsia="zh-CN"/>
        </w:rPr>
        <w:t>获取实时点温</w:t>
      </w:r>
      <w:bookmarkEnd w:id="25"/>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GD_MTC_SDK_GetPointTemp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获取点温.在自定义的Y16回调函数中调用此函数.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表示点和温度的对象地址.向此对象传入要获取点的坐标值,函数调用成功后读取此点的温度值.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6" w:name="_Toc32440"/>
      <w:r>
        <w:rPr>
          <w:rFonts w:hint="eastAsia"/>
          <w:lang w:val="en-US" w:eastAsia="zh-CN"/>
        </w:rPr>
        <w:t>获取实时全图温</w:t>
      </w:r>
      <w:bookmarkEnd w:id="26"/>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GD_MTC_SDK_GetTempMatrix</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pTempMatrix</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获取全图温.在自定义的Y16回调函数中调用此函数.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pTempMatrix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传入用于接收温度数据的缓冲区地址,函数调用成功后读取对应的温度值.缓冲区中能够容纳的元素个数为图像的宽与高的乘积.</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GD_MTC_SDK_GetHighTemp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获取全图最高温.在自定义的Y16回调函数中调用此函数.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表示点和温度的对象地址.函数调用成功后读取对应的坐标和温度值.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GD_MTC_SDK_GetLowTemp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获取全图最低温.在自定义的Y16回调函数中调用此函数.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表示点和温度的对象地址.函数调用成功后读取对应的坐标和温度值.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GD_MTC_SDK_GetAvegTemp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获取全图平均温.在自定义的Y16回调函数中调用此函数.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7" w:name="_Toc14996"/>
      <w:r>
        <w:rPr>
          <w:rFonts w:hint="eastAsia"/>
          <w:lang w:val="en-US" w:eastAsia="zh-CN"/>
        </w:rPr>
        <w:t>获取实时矩形温</w:t>
      </w:r>
      <w:bookmarkEnd w:id="27"/>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GD_MTC_SDK_GetRectHighTemp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GD_MTC_RectangleInfo</w:t>
      </w:r>
      <w:r>
        <w:rPr>
          <w:rFonts w:hint="eastAsia" w:ascii="新宋体" w:hAnsi="新宋体" w:eastAsia="新宋体"/>
          <w:color w:val="000000"/>
          <w:sz w:val="19"/>
        </w:rPr>
        <w:t xml:space="preserve"> </w:t>
      </w:r>
      <w:r>
        <w:rPr>
          <w:rFonts w:hint="eastAsia" w:ascii="新宋体" w:hAnsi="新宋体" w:eastAsia="新宋体"/>
          <w:color w:val="000080"/>
          <w:sz w:val="19"/>
        </w:rPr>
        <w:t>RecInfo</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获取指定矩形区域的最高温.在自定义的Y16回调函数中调用此函数.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RecInfo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表示一个矩形区域. 调用此函数前设置好此结构体中的各成员.</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表示点和温度的对象地址.函数调用成功后读取对应的坐标和温度值.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GD_MTC_SDK_GetRectLowTemp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GD_MTC_RectangleInfo</w:t>
      </w:r>
      <w:r>
        <w:rPr>
          <w:rFonts w:hint="eastAsia" w:ascii="新宋体" w:hAnsi="新宋体" w:eastAsia="新宋体"/>
          <w:color w:val="000000"/>
          <w:sz w:val="19"/>
        </w:rPr>
        <w:t xml:space="preserve"> </w:t>
      </w:r>
      <w:r>
        <w:rPr>
          <w:rFonts w:hint="eastAsia" w:ascii="新宋体" w:hAnsi="新宋体" w:eastAsia="新宋体"/>
          <w:color w:val="000080"/>
          <w:sz w:val="19"/>
        </w:rPr>
        <w:t>RecInfo</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获取指定矩形区域的最低温.在自定义的Y16回调函数中调用此函数.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RecInfo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表示一个矩形区域. 调用此函数前设置好此结构体中的各成员.</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表示点和温度的对象地址.函数调用成功后读取对应的坐标和温度值.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GD_MTC_SDK_GetRectAvegTemp</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 </w:t>
      </w:r>
      <w:r>
        <w:rPr>
          <w:rFonts w:hint="eastAsia" w:ascii="新宋体" w:hAnsi="新宋体" w:eastAsia="新宋体"/>
          <w:color w:val="000080"/>
          <w:sz w:val="19"/>
        </w:rPr>
        <w:t>pOpque</w:t>
      </w:r>
      <w:r>
        <w:rPr>
          <w:rFonts w:hint="eastAsia" w:ascii="新宋体" w:hAnsi="新宋体" w:eastAsia="新宋体"/>
          <w:color w:val="000000"/>
          <w:sz w:val="19"/>
        </w:rPr>
        <w:t xml:space="preserve">, </w:t>
      </w:r>
      <w:r>
        <w:rPr>
          <w:rFonts w:hint="eastAsia" w:ascii="新宋体" w:hAnsi="新宋体" w:eastAsia="新宋体"/>
          <w:color w:val="0000FF"/>
          <w:sz w:val="19"/>
        </w:rPr>
        <w:t>GD_MTC_RectangleInfo</w:t>
      </w:r>
      <w:r>
        <w:rPr>
          <w:rFonts w:hint="eastAsia" w:ascii="新宋体" w:hAnsi="新宋体" w:eastAsia="新宋体"/>
          <w:color w:val="000000"/>
          <w:sz w:val="19"/>
        </w:rPr>
        <w:t xml:space="preserve"> </w:t>
      </w:r>
      <w:r>
        <w:rPr>
          <w:rFonts w:hint="eastAsia" w:ascii="新宋体" w:hAnsi="新宋体" w:eastAsia="新宋体"/>
          <w:color w:val="000080"/>
          <w:sz w:val="19"/>
        </w:rPr>
        <w:t>RecInfo</w:t>
      </w:r>
      <w:r>
        <w:rPr>
          <w:rFonts w:hint="eastAsia" w:ascii="新宋体" w:hAnsi="新宋体" w:eastAsia="新宋体"/>
          <w:color w:val="000000"/>
          <w:sz w:val="19"/>
        </w:rPr>
        <w:t xml:space="preserve">, </w:t>
      </w:r>
      <w:r>
        <w:rPr>
          <w:rFonts w:hint="eastAsia" w:ascii="新宋体" w:hAnsi="新宋体" w:eastAsia="新宋体"/>
          <w:color w:val="0000FF"/>
          <w:sz w:val="19"/>
        </w:rPr>
        <w:t>GD_MTC_TempPointInfo</w:t>
      </w:r>
      <w:r>
        <w:rPr>
          <w:rFonts w:hint="eastAsia" w:ascii="新宋体" w:hAnsi="新宋体" w:eastAsia="新宋体"/>
          <w:color w:val="000000"/>
          <w:sz w:val="19"/>
        </w:rPr>
        <w:t xml:space="preserve"> *</w:t>
      </w:r>
      <w:r>
        <w:rPr>
          <w:rFonts w:hint="eastAsia" w:ascii="新宋体" w:hAnsi="新宋体" w:eastAsia="新宋体"/>
          <w:color w:val="000080"/>
          <w:sz w:val="19"/>
        </w:rPr>
        <w:t>pTempPoint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获取指定矩形区域的平均温.在自定义的Y16回调函数中调用此函数.</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pOpque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Y16回调函数中传入的对应值.</w:t>
      </w:r>
    </w:p>
    <w:p>
      <w:pPr>
        <w:rPr>
          <w:rFonts w:hint="eastAsia"/>
          <w:lang w:val="en-US" w:eastAsia="zh-CN"/>
        </w:rPr>
      </w:pPr>
      <w:r>
        <w:rPr>
          <w:rFonts w:hint="eastAsia" w:ascii="新宋体" w:hAnsi="新宋体" w:eastAsia="新宋体"/>
          <w:color w:val="000080"/>
          <w:sz w:val="19"/>
        </w:rPr>
        <w:t>RecInfo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表示一个矩形区域. 调用此函数前设置好此结构体中的各成员.</w:t>
      </w:r>
    </w:p>
    <w:p>
      <w:pPr>
        <w:rPr>
          <w:rFonts w:hint="eastAsia"/>
          <w:lang w:val="en-US" w:eastAsia="zh-CN"/>
        </w:rPr>
      </w:pPr>
      <w:r>
        <w:rPr>
          <w:rFonts w:hint="eastAsia" w:ascii="新宋体" w:hAnsi="新宋体" w:eastAsia="新宋体"/>
          <w:color w:val="000080"/>
          <w:sz w:val="19"/>
        </w:rPr>
        <w:t>pTempPoint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表示点和温度的对象地址.函数调用成功后读取对应的温度值.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8" w:name="_Toc17019"/>
      <w:r>
        <w:rPr>
          <w:rFonts w:hint="eastAsia"/>
          <w:lang w:val="en-US" w:eastAsia="zh-CN"/>
        </w:rPr>
        <w:t>获取图片温</w:t>
      </w:r>
      <w:bookmarkEnd w:id="28"/>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GD_MTC_SDK_GetTempPictureDemension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filename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pHeight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获取温度图片的宽和高.</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filename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温度图片的路径.</w:t>
      </w:r>
    </w:p>
    <w:p>
      <w:pPr>
        <w:rPr>
          <w:rFonts w:hint="eastAsia"/>
          <w:lang w:val="en-US" w:eastAsia="zh-CN"/>
        </w:rPr>
      </w:pPr>
      <w:r>
        <w:rPr>
          <w:rFonts w:hint="eastAsia" w:ascii="新宋体" w:hAnsi="新宋体" w:eastAsia="新宋体"/>
          <w:color w:val="000080"/>
          <w:sz w:val="19"/>
        </w:rPr>
        <w:t>pWidth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传入用于接收温度图片的宽度的地址.</w:t>
      </w:r>
    </w:p>
    <w:p>
      <w:pPr>
        <w:rPr>
          <w:rFonts w:hint="eastAsia"/>
          <w:lang w:val="en-US" w:eastAsia="zh-CN"/>
        </w:rPr>
      </w:pPr>
      <w:r>
        <w:rPr>
          <w:rFonts w:hint="eastAsia" w:ascii="新宋体" w:hAnsi="新宋体" w:eastAsia="新宋体"/>
          <w:color w:val="000080"/>
          <w:sz w:val="19"/>
        </w:rPr>
        <w:t>pHeight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传入用于接收温度图片的高度的地址.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GD_MTC_SDK_GetPointTemperatureFromPicture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filename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pointT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获取温度图片中任意点的温度.</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filename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温度图片的路径.</w:t>
      </w:r>
    </w:p>
    <w:p>
      <w:pPr>
        <w:rPr>
          <w:rFonts w:hint="eastAsia"/>
          <w:lang w:val="en-US" w:eastAsia="zh-CN"/>
        </w:rPr>
      </w:pPr>
      <w:r>
        <w:rPr>
          <w:rFonts w:hint="eastAsia" w:ascii="新宋体" w:hAnsi="新宋体" w:eastAsia="新宋体"/>
          <w:color w:val="000080"/>
          <w:sz w:val="19"/>
          <w:lang w:val="en-US" w:eastAsia="zh-CN"/>
        </w:rPr>
        <w:t>x:</w:t>
      </w:r>
    </w:p>
    <w:p>
      <w:pPr>
        <w:rPr>
          <w:rFonts w:hint="eastAsia"/>
          <w:lang w:val="en-US" w:eastAsia="zh-CN"/>
        </w:rPr>
      </w:pPr>
      <w:r>
        <w:rPr>
          <w:rFonts w:hint="eastAsia"/>
          <w:lang w:val="en-US" w:eastAsia="zh-CN"/>
        </w:rPr>
        <w:t>图片中的点相对图片左上角的水平坐标.</w:t>
      </w:r>
    </w:p>
    <w:p>
      <w:pPr>
        <w:rPr>
          <w:rFonts w:hint="eastAsia"/>
          <w:lang w:val="en-US" w:eastAsia="zh-CN"/>
        </w:rPr>
      </w:pPr>
      <w:r>
        <w:rPr>
          <w:rFonts w:hint="eastAsia" w:ascii="新宋体" w:hAnsi="新宋体" w:eastAsia="新宋体"/>
          <w:color w:val="000080"/>
          <w:sz w:val="19"/>
          <w:lang w:val="en-US" w:eastAsia="zh-CN"/>
        </w:rPr>
        <w:t>y:</w:t>
      </w:r>
    </w:p>
    <w:p>
      <w:pPr>
        <w:rPr>
          <w:rFonts w:hint="eastAsia"/>
          <w:lang w:val="en-US" w:eastAsia="zh-CN"/>
        </w:rPr>
      </w:pPr>
      <w:r>
        <w:rPr>
          <w:rFonts w:hint="eastAsia"/>
          <w:lang w:val="en-US" w:eastAsia="zh-CN"/>
        </w:rPr>
        <w:t>图片中的点相对图片左上角的垂直坐标.</w:t>
      </w:r>
    </w:p>
    <w:p>
      <w:pPr>
        <w:rPr>
          <w:rFonts w:hint="eastAsia"/>
          <w:lang w:val="en-US" w:eastAsia="zh-CN"/>
        </w:rPr>
      </w:pPr>
      <w:r>
        <w:rPr>
          <w:rFonts w:hint="eastAsia" w:ascii="新宋体" w:hAnsi="新宋体" w:eastAsia="新宋体"/>
          <w:color w:val="000080"/>
          <w:sz w:val="19"/>
        </w:rPr>
        <w:t>pointT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传入用于接收温度图片中指定点温度值的地址.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GD_MTC_SDK_GetGlobalTemperatureFromPicture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filename</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imageT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获取温度图片的温度矩阵.在调用此函数前可调用</w:t>
      </w:r>
      <w:r>
        <w:rPr>
          <w:rFonts w:hint="eastAsia" w:ascii="新宋体" w:hAnsi="新宋体" w:eastAsia="新宋体"/>
          <w:color w:val="880000"/>
          <w:sz w:val="19"/>
        </w:rPr>
        <w:t>GD_MTC_SDK_GetTempPictureDemension</w:t>
      </w:r>
      <w:r>
        <w:rPr>
          <w:rFonts w:hint="eastAsia"/>
          <w:lang w:val="en-US" w:eastAsia="zh-CN"/>
        </w:rPr>
        <w:t>接口来获取温度图片的宽和高.</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filename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温度图片的路径.</w:t>
      </w:r>
    </w:p>
    <w:p>
      <w:pPr>
        <w:rPr>
          <w:rFonts w:hint="eastAsia"/>
          <w:lang w:val="en-US" w:eastAsia="zh-CN"/>
        </w:rPr>
      </w:pPr>
      <w:r>
        <w:rPr>
          <w:rFonts w:hint="eastAsia" w:ascii="新宋体" w:hAnsi="新宋体" w:eastAsia="新宋体"/>
          <w:color w:val="000080"/>
          <w:sz w:val="19"/>
        </w:rPr>
        <w:t>imageT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传入用于接收温度矩阵的地址.温度矩阵的字节长度是宽乘高个</w:t>
      </w:r>
      <w:r>
        <w:rPr>
          <w:rFonts w:hint="eastAsia" w:ascii="新宋体" w:hAnsi="新宋体" w:eastAsia="新宋体"/>
          <w:color w:val="0000FF"/>
          <w:sz w:val="19"/>
        </w:rPr>
        <w:t>float</w:t>
      </w:r>
      <w:r>
        <w:rPr>
          <w:rFonts w:hint="eastAsia"/>
          <w:lang w:val="en-US" w:eastAsia="zh-CN"/>
        </w:rPr>
        <w:t>的长度.</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GD_MTC_SDK_GetRectTemperatureFromPicture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filename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height</w:t>
      </w:r>
      <w:r>
        <w:rPr>
          <w:rFonts w:hint="eastAsia" w:ascii="新宋体" w:hAnsi="新宋体" w:eastAsia="新宋体"/>
          <w:color w:val="000000"/>
          <w:sz w:val="19"/>
        </w:rPr>
        <w:t xml:space="preserve">, </w:t>
      </w:r>
      <w:r>
        <w:rPr>
          <w:rFonts w:hint="eastAsia" w:ascii="新宋体" w:hAnsi="新宋体" w:eastAsia="新宋体"/>
          <w:color w:val="0000FF"/>
          <w:sz w:val="19"/>
        </w:rPr>
        <w:t>POINT_INFO</w:t>
      </w:r>
      <w:r>
        <w:rPr>
          <w:rFonts w:hint="eastAsia" w:ascii="新宋体" w:hAnsi="新宋体" w:eastAsia="新宋体"/>
          <w:color w:val="000000"/>
          <w:sz w:val="19"/>
        </w:rPr>
        <w:t xml:space="preserve">* </w:t>
      </w:r>
      <w:r>
        <w:rPr>
          <w:rFonts w:hint="eastAsia" w:ascii="新宋体" w:hAnsi="新宋体" w:eastAsia="新宋体"/>
          <w:color w:val="000080"/>
          <w:sz w:val="19"/>
        </w:rPr>
        <w:t>maxInfo</w:t>
      </w:r>
      <w:r>
        <w:rPr>
          <w:rFonts w:hint="eastAsia" w:ascii="新宋体" w:hAnsi="新宋体" w:eastAsia="新宋体"/>
          <w:color w:val="000000"/>
          <w:sz w:val="19"/>
        </w:rPr>
        <w:t xml:space="preserve">, </w:t>
      </w:r>
      <w:r>
        <w:rPr>
          <w:rFonts w:hint="eastAsia" w:ascii="新宋体" w:hAnsi="新宋体" w:eastAsia="新宋体"/>
          <w:color w:val="0000FF"/>
          <w:sz w:val="19"/>
        </w:rPr>
        <w:t>POINT_INFO</w:t>
      </w:r>
      <w:r>
        <w:rPr>
          <w:rFonts w:hint="eastAsia" w:ascii="新宋体" w:hAnsi="新宋体" w:eastAsia="新宋体"/>
          <w:color w:val="000000"/>
          <w:sz w:val="19"/>
        </w:rPr>
        <w:t xml:space="preserve">* </w:t>
      </w:r>
      <w:r>
        <w:rPr>
          <w:rFonts w:hint="eastAsia" w:ascii="新宋体" w:hAnsi="新宋体" w:eastAsia="新宋体"/>
          <w:color w:val="000080"/>
          <w:sz w:val="19"/>
        </w:rPr>
        <w:t>minInfo</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avgT</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获取温度图片中指定矩形区域的最高温及坐标, 最低温及坐标, 平均温. 在调用此函数前可调用</w:t>
      </w:r>
      <w:r>
        <w:rPr>
          <w:rFonts w:hint="eastAsia" w:ascii="新宋体" w:hAnsi="新宋体" w:eastAsia="新宋体"/>
          <w:color w:val="880000"/>
          <w:sz w:val="19"/>
        </w:rPr>
        <w:t>GD_MTC_SDK_GetTempPictureDemension</w:t>
      </w:r>
      <w:r>
        <w:rPr>
          <w:rFonts w:hint="eastAsia"/>
          <w:lang w:val="en-US" w:eastAsia="zh-CN"/>
        </w:rPr>
        <w:t>接口来获取温度图片的宽高.</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filename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温度图片的路径.</w:t>
      </w:r>
    </w:p>
    <w:p>
      <w:pPr>
        <w:rPr>
          <w:rFonts w:hint="eastAsia"/>
          <w:lang w:val="en-US" w:eastAsia="zh-CN"/>
        </w:rPr>
      </w:pPr>
      <w:r>
        <w:rPr>
          <w:rFonts w:hint="eastAsia" w:ascii="新宋体" w:hAnsi="新宋体" w:eastAsia="新宋体"/>
          <w:color w:val="000080"/>
          <w:sz w:val="19"/>
          <w:lang w:val="en-US" w:eastAsia="zh-CN"/>
        </w:rPr>
        <w:t>x:</w:t>
      </w:r>
    </w:p>
    <w:p>
      <w:pPr>
        <w:rPr>
          <w:rFonts w:hint="eastAsia" w:eastAsiaTheme="minorEastAsia"/>
          <w:lang w:val="en-US" w:eastAsia="zh-CN"/>
        </w:rPr>
      </w:pPr>
      <w:r>
        <w:rPr>
          <w:rFonts w:hint="eastAsia"/>
          <w:lang w:val="en-US" w:eastAsia="zh-CN"/>
        </w:rPr>
        <w:t>指定矩形区域左上角相对图片左上角的水平坐标.</w:t>
      </w:r>
    </w:p>
    <w:p>
      <w:pPr>
        <w:rPr>
          <w:rFonts w:hint="eastAsia"/>
          <w:lang w:val="en-US" w:eastAsia="zh-CN"/>
        </w:rPr>
      </w:pPr>
      <w:r>
        <w:rPr>
          <w:rFonts w:hint="eastAsia" w:ascii="新宋体" w:hAnsi="新宋体" w:eastAsia="新宋体"/>
          <w:color w:val="000080"/>
          <w:sz w:val="19"/>
          <w:lang w:val="en-US" w:eastAsia="zh-CN"/>
        </w:rPr>
        <w:t>y:</w:t>
      </w:r>
    </w:p>
    <w:p>
      <w:pPr>
        <w:rPr>
          <w:rFonts w:hint="eastAsia"/>
          <w:lang w:val="en-US" w:eastAsia="zh-CN"/>
        </w:rPr>
      </w:pPr>
      <w:r>
        <w:rPr>
          <w:rFonts w:hint="eastAsia"/>
          <w:lang w:val="en-US" w:eastAsia="zh-CN"/>
        </w:rPr>
        <w:t>指定矩形区域左上角相对图片左上角的垂直坐标.</w:t>
      </w:r>
    </w:p>
    <w:p>
      <w:pPr>
        <w:rPr>
          <w:rFonts w:hint="eastAsia"/>
          <w:lang w:val="en-US" w:eastAsia="zh-CN"/>
        </w:rPr>
      </w:pPr>
      <w:r>
        <w:rPr>
          <w:rFonts w:hint="eastAsia" w:ascii="新宋体" w:hAnsi="新宋体" w:eastAsia="新宋体"/>
          <w:color w:val="000080"/>
          <w:sz w:val="19"/>
        </w:rPr>
        <w:t>width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指定矩形区域的宽度.</w:t>
      </w:r>
    </w:p>
    <w:p>
      <w:pPr>
        <w:rPr>
          <w:rFonts w:hint="eastAsia"/>
          <w:lang w:val="en-US" w:eastAsia="zh-CN"/>
        </w:rPr>
      </w:pPr>
      <w:r>
        <w:rPr>
          <w:rFonts w:hint="eastAsia" w:ascii="新宋体" w:hAnsi="新宋体" w:eastAsia="新宋体"/>
          <w:color w:val="000080"/>
          <w:sz w:val="19"/>
        </w:rPr>
        <w:t>height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指定矩形区域的高度.</w:t>
      </w:r>
    </w:p>
    <w:p>
      <w:pPr>
        <w:rPr>
          <w:rFonts w:hint="eastAsia"/>
          <w:lang w:val="en-US" w:eastAsia="zh-CN"/>
        </w:rPr>
      </w:pPr>
      <w:r>
        <w:rPr>
          <w:rFonts w:hint="eastAsia" w:ascii="新宋体" w:hAnsi="新宋体" w:eastAsia="新宋体"/>
          <w:color w:val="000080"/>
          <w:sz w:val="19"/>
        </w:rPr>
        <w:t>maxInfo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传入用于接收指定矩形区域中最高温信息的结构体地址. 如果此函数调用成功,此结构体中包含对应点的坐标及温度值.</w:t>
      </w:r>
    </w:p>
    <w:p>
      <w:pPr>
        <w:rPr>
          <w:rFonts w:hint="eastAsia"/>
          <w:lang w:val="en-US" w:eastAsia="zh-CN"/>
        </w:rPr>
      </w:pPr>
      <w:r>
        <w:rPr>
          <w:rFonts w:hint="eastAsia" w:ascii="新宋体" w:hAnsi="新宋体" w:eastAsia="新宋体"/>
          <w:color w:val="000080"/>
          <w:sz w:val="19"/>
        </w:rPr>
        <w:t>minInfo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传入用于接收指定矩形区域中最低温信息的结构体地址. 如果此函数调用成功,此结构体中包含对应点的坐标及温度值.</w:t>
      </w:r>
    </w:p>
    <w:p>
      <w:pPr>
        <w:rPr>
          <w:rFonts w:hint="eastAsia"/>
          <w:lang w:val="en-US" w:eastAsia="zh-CN"/>
        </w:rPr>
      </w:pPr>
      <w:r>
        <w:rPr>
          <w:rFonts w:hint="eastAsia" w:ascii="新宋体" w:hAnsi="新宋体" w:eastAsia="新宋体"/>
          <w:color w:val="000080"/>
          <w:sz w:val="19"/>
        </w:rPr>
        <w:t>avgT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传入用于接收指定矩形区域平均温的地址..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29" w:name="_Toc1282"/>
      <w:r>
        <w:rPr>
          <w:rFonts w:hint="eastAsia"/>
          <w:lang w:val="en-US" w:eastAsia="zh-CN"/>
        </w:rPr>
        <w:t>添加矩形分析对象</w:t>
      </w:r>
      <w:bookmarkEnd w:id="29"/>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GD_MTC_SDK_AddRectAnalyser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height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type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在视频流中添加矩形温度分析区域. 根据函数中的标记类型, 会标记显示矩形域内的最高温及最低温点.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以视频图像左上角顶点为起始点, 矩形左上角顶点相对于此点的x值.</w:t>
      </w:r>
    </w:p>
    <w:p>
      <w:pPr>
        <w:rPr>
          <w:rFonts w:hint="eastAsia"/>
          <w:lang w:val="en-US" w:eastAsia="zh-CN"/>
        </w:rPr>
      </w:pPr>
      <w:r>
        <w:rPr>
          <w:rFonts w:hint="eastAsia" w:ascii="新宋体" w:hAnsi="新宋体" w:eastAsia="新宋体"/>
          <w:color w:val="000080"/>
          <w:sz w:val="19"/>
          <w:lang w:val="en-US" w:eastAsia="zh-CN"/>
        </w:rPr>
        <w:t>y:</w:t>
      </w:r>
    </w:p>
    <w:p>
      <w:pPr>
        <w:rPr>
          <w:rFonts w:hint="eastAsia"/>
          <w:lang w:val="en-US" w:eastAsia="zh-CN"/>
        </w:rPr>
      </w:pPr>
      <w:r>
        <w:rPr>
          <w:rFonts w:hint="eastAsia"/>
          <w:lang w:val="en-US" w:eastAsia="zh-CN"/>
        </w:rPr>
        <w:t>以视频图像左上角顶点为起始点, 矩形左上角顶点相对于此点的y值.</w:t>
      </w:r>
    </w:p>
    <w:p>
      <w:pPr>
        <w:rPr>
          <w:rFonts w:hint="eastAsia"/>
          <w:lang w:val="en-US" w:eastAsia="zh-CN"/>
        </w:rPr>
      </w:pPr>
      <w:r>
        <w:rPr>
          <w:rFonts w:hint="eastAsia" w:ascii="新宋体" w:hAnsi="新宋体" w:eastAsia="新宋体"/>
          <w:color w:val="000080"/>
          <w:sz w:val="19"/>
        </w:rPr>
        <w:t>width</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矩形的宽.</w:t>
      </w:r>
    </w:p>
    <w:p>
      <w:pPr>
        <w:rPr>
          <w:rFonts w:hint="eastAsia"/>
          <w:lang w:val="en-US" w:eastAsia="zh-CN"/>
        </w:rPr>
      </w:pPr>
      <w:r>
        <w:rPr>
          <w:rFonts w:hint="eastAsia" w:ascii="新宋体" w:hAnsi="新宋体" w:eastAsia="新宋体"/>
          <w:color w:val="000080"/>
          <w:sz w:val="19"/>
        </w:rPr>
        <w:t>height</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矩形的高.</w:t>
      </w:r>
    </w:p>
    <w:p>
      <w:pPr>
        <w:rPr>
          <w:rFonts w:hint="eastAsia"/>
          <w:lang w:val="en-US" w:eastAsia="zh-CN"/>
        </w:rPr>
      </w:pPr>
      <w:r>
        <w:rPr>
          <w:rFonts w:hint="eastAsia" w:ascii="新宋体" w:hAnsi="新宋体" w:eastAsia="新宋体"/>
          <w:color w:val="000080"/>
          <w:sz w:val="19"/>
        </w:rPr>
        <w:t>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标记类型. 如果标记类型中包含最高温或最低温, 则会在指定的矩形内用十字光标标记最高温或最低温点. 标记类型数值的具体含义如下:</w:t>
      </w:r>
    </w:p>
    <w:p>
      <w:pPr>
        <w:rPr>
          <w:rFonts w:hint="eastAsia"/>
          <w:lang w:val="en-US" w:eastAsia="zh-CN"/>
        </w:rPr>
      </w:pPr>
      <w:r>
        <w:rPr>
          <w:rFonts w:hint="eastAsia"/>
          <w:lang w:val="en-US" w:eastAsia="zh-CN"/>
        </w:rPr>
        <w:t xml:space="preserve">0表示最高温, </w:t>
      </w:r>
    </w:p>
    <w:p>
      <w:pPr>
        <w:rPr>
          <w:rFonts w:hint="eastAsia"/>
          <w:lang w:val="en-US" w:eastAsia="zh-CN"/>
        </w:rPr>
      </w:pPr>
      <w:r>
        <w:rPr>
          <w:rFonts w:hint="eastAsia"/>
          <w:lang w:val="en-US" w:eastAsia="zh-CN"/>
        </w:rPr>
        <w:t xml:space="preserve">1表示最低温, </w:t>
      </w:r>
    </w:p>
    <w:p>
      <w:pPr>
        <w:rPr>
          <w:rFonts w:hint="eastAsia"/>
          <w:lang w:val="en-US" w:eastAsia="zh-CN"/>
        </w:rPr>
      </w:pPr>
      <w:r>
        <w:rPr>
          <w:rFonts w:hint="eastAsia"/>
          <w:lang w:val="en-US" w:eastAsia="zh-CN"/>
        </w:rPr>
        <w:t xml:space="preserve">2表示平均温, </w:t>
      </w:r>
    </w:p>
    <w:p>
      <w:pPr>
        <w:rPr>
          <w:rFonts w:hint="eastAsia"/>
          <w:lang w:val="en-US" w:eastAsia="zh-CN"/>
        </w:rPr>
      </w:pPr>
      <w:r>
        <w:rPr>
          <w:rFonts w:hint="eastAsia"/>
          <w:lang w:val="en-US" w:eastAsia="zh-CN"/>
        </w:rPr>
        <w:t xml:space="preserve">3表示最高温+最低温, </w:t>
      </w:r>
    </w:p>
    <w:p>
      <w:pPr>
        <w:rPr>
          <w:rFonts w:hint="eastAsia"/>
          <w:lang w:val="en-US" w:eastAsia="zh-CN"/>
        </w:rPr>
      </w:pPr>
      <w:r>
        <w:rPr>
          <w:rFonts w:hint="eastAsia"/>
          <w:lang w:val="en-US" w:eastAsia="zh-CN"/>
        </w:rPr>
        <w:t xml:space="preserve">4表示最高温+平均温, </w:t>
      </w:r>
    </w:p>
    <w:p>
      <w:pPr>
        <w:rPr>
          <w:rFonts w:hint="eastAsia"/>
          <w:lang w:val="en-US" w:eastAsia="zh-CN"/>
        </w:rPr>
      </w:pPr>
      <w:r>
        <w:rPr>
          <w:rFonts w:hint="eastAsia"/>
          <w:lang w:val="en-US" w:eastAsia="zh-CN"/>
        </w:rPr>
        <w:t xml:space="preserve">5表示最低温+平均温, </w:t>
      </w:r>
    </w:p>
    <w:p>
      <w:pPr>
        <w:rPr>
          <w:rFonts w:hint="eastAsia"/>
          <w:lang w:val="en-US" w:eastAsia="zh-CN"/>
        </w:rPr>
      </w:pPr>
      <w:r>
        <w:rPr>
          <w:rFonts w:hint="eastAsia"/>
          <w:lang w:val="en-US" w:eastAsia="zh-CN"/>
        </w:rPr>
        <w:t xml:space="preserve">6表示最高温+最低温+平均温, </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GD_MTC_SDK_DeleteRectAnalyser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删除视频流中的矩形温度分析区域.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GD_MTC_SDK_ChangeAnalyserTemperatureShowType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type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在视频流中添加矩形温度分析区域. 根据矩形分析区域的标记类型, 会标记显示域内的最高温及最低温点.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type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标记类型. 如果标记类型中包含最高温或最低温或平均温, 则会在视频流的左下方显示最高温或最低温或平均温的温度数值. 标记类型数值的具体含义如下:</w:t>
      </w:r>
    </w:p>
    <w:p>
      <w:pPr>
        <w:rPr>
          <w:rFonts w:hint="eastAsia"/>
          <w:lang w:val="en-US" w:eastAsia="zh-CN"/>
        </w:rPr>
      </w:pPr>
      <w:r>
        <w:rPr>
          <w:rFonts w:hint="eastAsia"/>
          <w:lang w:val="en-US" w:eastAsia="zh-CN"/>
        </w:rPr>
        <w:t xml:space="preserve">0表示最高温, </w:t>
      </w:r>
    </w:p>
    <w:p>
      <w:pPr>
        <w:rPr>
          <w:rFonts w:hint="eastAsia"/>
          <w:lang w:val="en-US" w:eastAsia="zh-CN"/>
        </w:rPr>
      </w:pPr>
      <w:r>
        <w:rPr>
          <w:rFonts w:hint="eastAsia"/>
          <w:lang w:val="en-US" w:eastAsia="zh-CN"/>
        </w:rPr>
        <w:t xml:space="preserve">1表示最低温, </w:t>
      </w:r>
    </w:p>
    <w:p>
      <w:pPr>
        <w:rPr>
          <w:rFonts w:hint="eastAsia"/>
          <w:lang w:val="en-US" w:eastAsia="zh-CN"/>
        </w:rPr>
      </w:pPr>
      <w:r>
        <w:rPr>
          <w:rFonts w:hint="eastAsia"/>
          <w:lang w:val="en-US" w:eastAsia="zh-CN"/>
        </w:rPr>
        <w:t xml:space="preserve">2表示平均温, </w:t>
      </w:r>
    </w:p>
    <w:p>
      <w:pPr>
        <w:rPr>
          <w:rFonts w:hint="eastAsia"/>
          <w:lang w:val="en-US" w:eastAsia="zh-CN"/>
        </w:rPr>
      </w:pPr>
      <w:r>
        <w:rPr>
          <w:rFonts w:hint="eastAsia"/>
          <w:lang w:val="en-US" w:eastAsia="zh-CN"/>
        </w:rPr>
        <w:t xml:space="preserve">3表示最高温+最低温, </w:t>
      </w:r>
    </w:p>
    <w:p>
      <w:pPr>
        <w:rPr>
          <w:rFonts w:hint="eastAsia"/>
          <w:lang w:val="en-US" w:eastAsia="zh-CN"/>
        </w:rPr>
      </w:pPr>
      <w:r>
        <w:rPr>
          <w:rFonts w:hint="eastAsia"/>
          <w:lang w:val="en-US" w:eastAsia="zh-CN"/>
        </w:rPr>
        <w:t xml:space="preserve">4表示最高温+平均温, </w:t>
      </w:r>
    </w:p>
    <w:p>
      <w:pPr>
        <w:rPr>
          <w:rFonts w:hint="eastAsia"/>
          <w:lang w:val="en-US" w:eastAsia="zh-CN"/>
        </w:rPr>
      </w:pPr>
      <w:r>
        <w:rPr>
          <w:rFonts w:hint="eastAsia"/>
          <w:lang w:val="en-US" w:eastAsia="zh-CN"/>
        </w:rPr>
        <w:t xml:space="preserve">5表示最低温+平均温, </w:t>
      </w:r>
    </w:p>
    <w:p>
      <w:pPr>
        <w:rPr>
          <w:rFonts w:hint="eastAsia"/>
          <w:lang w:val="en-US" w:eastAsia="zh-CN"/>
        </w:rPr>
      </w:pPr>
      <w:r>
        <w:rPr>
          <w:rFonts w:hint="eastAsia"/>
          <w:lang w:val="en-US" w:eastAsia="zh-CN"/>
        </w:rPr>
        <w:t xml:space="preserve">6表示最高温+最低温+平均温, </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FF"/>
          <w:sz w:val="19"/>
        </w:rPr>
      </w:pPr>
      <w:r>
        <w:rPr>
          <w:rFonts w:hint="eastAsia" w:ascii="新宋体" w:hAnsi="新宋体" w:eastAsia="新宋体"/>
          <w:i w:val="0"/>
          <w:iCs/>
          <w:color w:val="0000FF"/>
          <w:sz w:val="19"/>
        </w:rPr>
        <w:t>int32_t</w:t>
      </w:r>
      <w:r>
        <w:rPr>
          <w:rFonts w:hint="eastAsia" w:ascii="新宋体" w:hAnsi="新宋体" w:eastAsia="新宋体"/>
          <w:color w:val="000000"/>
          <w:sz w:val="19"/>
        </w:rPr>
        <w:t xml:space="preserve"> </w:t>
      </w:r>
      <w:r>
        <w:rPr>
          <w:rFonts w:hint="eastAsia" w:ascii="新宋体" w:hAnsi="新宋体" w:eastAsia="新宋体"/>
          <w:i w:val="0"/>
          <w:iCs/>
          <w:color w:val="880000"/>
          <w:sz w:val="19"/>
        </w:rPr>
        <w:t>GD_MTC_SDK_EnableRectAnalyserDigitalTempWithCursor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在矩形分析对象中的光标旁边显示数字温度.</w:t>
      </w: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FF"/>
          <w:sz w:val="19"/>
        </w:rPr>
      </w:pPr>
      <w:r>
        <w:rPr>
          <w:rFonts w:hint="eastAsia" w:ascii="新宋体" w:hAnsi="新宋体" w:eastAsia="新宋体"/>
          <w:i w:val="0"/>
          <w:iCs/>
          <w:color w:val="0000FF"/>
          <w:sz w:val="19"/>
        </w:rPr>
        <w:t>int32_t</w:t>
      </w:r>
      <w:r>
        <w:rPr>
          <w:rFonts w:hint="eastAsia" w:ascii="新宋体" w:hAnsi="新宋体" w:eastAsia="新宋体"/>
          <w:color w:val="000000"/>
          <w:sz w:val="19"/>
        </w:rPr>
        <w:t xml:space="preserve"> </w:t>
      </w:r>
      <w:r>
        <w:rPr>
          <w:rFonts w:hint="eastAsia" w:ascii="新宋体" w:hAnsi="新宋体" w:eastAsia="新宋体"/>
          <w:i w:val="0"/>
          <w:iCs/>
          <w:color w:val="880000"/>
          <w:sz w:val="19"/>
        </w:rPr>
        <w:t>GD_MTC_SDK_DisableRectAnalyserDigitalTempWithCursor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在矩形分析对象中的光标旁边不显示数字温度.</w:t>
      </w: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GD_MTC_SDK_GetRectAnalyserInfo</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GD_MTC_RECT_ANALYSER_INFO</w:t>
      </w:r>
      <w:r>
        <w:rPr>
          <w:rFonts w:hint="eastAsia" w:ascii="新宋体" w:hAnsi="新宋体" w:eastAsia="新宋体"/>
          <w:color w:val="000000"/>
          <w:sz w:val="19"/>
        </w:rPr>
        <w:t xml:space="preserve"> * </w:t>
      </w:r>
      <w:r>
        <w:rPr>
          <w:rFonts w:hint="eastAsia" w:ascii="新宋体" w:hAnsi="新宋体" w:eastAsia="新宋体"/>
          <w:color w:val="000080"/>
          <w:sz w:val="19"/>
        </w:rPr>
        <w:t>pRectAnalyser</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 xml:space="preserve">获取矩形温度分析区域信息. </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eastAsia="新宋体"/>
          <w:lang w:val="en-US" w:eastAsia="zh-CN"/>
        </w:rPr>
      </w:pPr>
      <w:r>
        <w:rPr>
          <w:rFonts w:hint="eastAsia" w:ascii="新宋体" w:hAnsi="新宋体" w:eastAsia="新宋体"/>
          <w:color w:val="000080"/>
          <w:sz w:val="19"/>
        </w:rPr>
        <w:t>pRectAnalyser</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矩形温度分析区域信息, 具体查看</w:t>
      </w:r>
      <w:r>
        <w:rPr>
          <w:rFonts w:hint="eastAsia" w:ascii="新宋体" w:hAnsi="新宋体" w:eastAsia="新宋体"/>
          <w:color w:val="0000FF"/>
          <w:sz w:val="19"/>
        </w:rPr>
        <w:t>GD_MTC_RECT_ANALYSER_INFO</w:t>
      </w:r>
      <w:r>
        <w:rPr>
          <w:rFonts w:hint="eastAsia"/>
          <w:lang w:val="en-US" w:eastAsia="zh-CN"/>
        </w:rPr>
        <w:t>说明.</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FF"/>
          <w:sz w:val="19"/>
        </w:rPr>
        <w:t>GD_MTC_RECT_ANALYSER_INFO</w:t>
      </w:r>
      <w:r>
        <w:rPr>
          <w:rFonts w:hint="eastAsia" w:ascii="新宋体" w:hAnsi="新宋体" w:eastAsia="新宋体"/>
          <w:color w:val="000000"/>
          <w:sz w:val="19"/>
          <w:lang w:val="en-US" w:eastAsia="zh-CN"/>
        </w:rPr>
        <w:t>结构体说明: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GD_MTC_RECT_ANALYSER_INFO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nAnalyseMode</w:t>
      </w:r>
      <w:r>
        <w:rPr>
          <w:rFonts w:hint="eastAsia" w:ascii="新宋体" w:hAnsi="新宋体" w:eastAsia="新宋体"/>
          <w:color w:val="000000"/>
          <w:sz w:val="19"/>
        </w:rPr>
        <w:t xml:space="preserve"> = 0;</w:t>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nCursorMode</w:t>
      </w:r>
      <w:r>
        <w:rPr>
          <w:rFonts w:hint="eastAsia" w:ascii="新宋体" w:hAnsi="新宋体" w:eastAsia="新宋体"/>
          <w:color w:val="000000"/>
          <w:sz w:val="19"/>
        </w:rPr>
        <w:t xml:space="preserve"> = 0;</w:t>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 0;</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 xml:space="preserve">nEnableDigitalTempWithCursor </w:t>
      </w:r>
      <w:r>
        <w:rPr>
          <w:rFonts w:hint="eastAsia" w:ascii="新宋体" w:hAnsi="新宋体" w:eastAsia="新宋体"/>
          <w:color w:val="000000"/>
          <w:sz w:val="19"/>
        </w:rPr>
        <w:t>= 0;</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成员:</w:t>
      </w:r>
    </w:p>
    <w:p>
      <w:pPr>
        <w:rPr>
          <w:rFonts w:hint="eastAsia"/>
          <w:lang w:val="en-US" w:eastAsia="zh-CN"/>
        </w:rPr>
      </w:pPr>
      <w:r>
        <w:rPr>
          <w:rFonts w:hint="eastAsia" w:ascii="新宋体" w:hAnsi="新宋体" w:eastAsia="新宋体"/>
          <w:color w:val="000080"/>
          <w:sz w:val="19"/>
        </w:rPr>
        <w:t>nAnalyseMode</w:t>
      </w:r>
      <w:r>
        <w:rPr>
          <w:rFonts w:hint="eastAsia" w:ascii="新宋体" w:hAnsi="新宋体" w:eastAsia="新宋体"/>
          <w:color w:val="000000"/>
          <w:sz w:val="19"/>
        </w:rPr>
        <w:t xml:space="preserve"> </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分析模式.</w:t>
      </w:r>
    </w:p>
    <w:p>
      <w:pPr>
        <w:rPr>
          <w:rFonts w:hint="eastAsia"/>
          <w:lang w:val="en-US" w:eastAsia="zh-CN"/>
        </w:rPr>
      </w:pPr>
      <w:r>
        <w:rPr>
          <w:rFonts w:hint="eastAsia"/>
          <w:lang w:val="en-US" w:eastAsia="zh-CN"/>
        </w:rPr>
        <w:t>0表示关闭;</w:t>
      </w:r>
    </w:p>
    <w:p>
      <w:pPr>
        <w:rPr>
          <w:rFonts w:hint="eastAsia"/>
          <w:lang w:val="en-US" w:eastAsia="zh-CN"/>
        </w:rPr>
      </w:pPr>
      <w:r>
        <w:rPr>
          <w:rFonts w:hint="eastAsia"/>
          <w:lang w:val="en-US" w:eastAsia="zh-CN"/>
        </w:rPr>
        <w:t>1表示点分析;</w:t>
      </w:r>
    </w:p>
    <w:p>
      <w:pPr>
        <w:rPr>
          <w:rFonts w:hint="eastAsia"/>
          <w:lang w:val="en-US" w:eastAsia="zh-CN"/>
        </w:rPr>
      </w:pPr>
      <w:r>
        <w:rPr>
          <w:rFonts w:hint="eastAsia"/>
          <w:lang w:val="en-US" w:eastAsia="zh-CN"/>
        </w:rPr>
        <w:t>2表示区域分析</w:t>
      </w:r>
    </w:p>
    <w:p>
      <w:pPr>
        <w:rPr>
          <w:rFonts w:hint="eastAsia"/>
          <w:lang w:val="en-US" w:eastAsia="zh-CN"/>
        </w:rPr>
      </w:pPr>
    </w:p>
    <w:p>
      <w:pPr>
        <w:rPr>
          <w:rFonts w:hint="eastAsia" w:eastAsia="新宋体"/>
          <w:lang w:val="en-US" w:eastAsia="zh-CN"/>
        </w:rPr>
      </w:pPr>
      <w:r>
        <w:rPr>
          <w:rFonts w:hint="eastAsia" w:ascii="新宋体" w:hAnsi="新宋体" w:eastAsia="新宋体"/>
          <w:color w:val="000080"/>
          <w:sz w:val="19"/>
        </w:rPr>
        <w:t>nCursorMode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光标模式.</w:t>
      </w:r>
    </w:p>
    <w:p>
      <w:pPr>
        <w:rPr>
          <w:rFonts w:hint="eastAsia"/>
          <w:lang w:val="en-US" w:eastAsia="zh-CN"/>
        </w:rPr>
      </w:pPr>
      <w:r>
        <w:rPr>
          <w:rFonts w:hint="eastAsia"/>
          <w:lang w:val="en-US" w:eastAsia="zh-CN"/>
        </w:rPr>
        <w:t>0表示最高温;</w:t>
      </w:r>
    </w:p>
    <w:p>
      <w:pPr>
        <w:rPr>
          <w:rFonts w:hint="eastAsia"/>
          <w:lang w:val="en-US" w:eastAsia="zh-CN"/>
        </w:rPr>
      </w:pPr>
      <w:r>
        <w:rPr>
          <w:rFonts w:hint="eastAsia"/>
          <w:lang w:val="en-US" w:eastAsia="zh-CN"/>
        </w:rPr>
        <w:t>1表示最低温;</w:t>
      </w:r>
    </w:p>
    <w:p>
      <w:pPr>
        <w:rPr>
          <w:rFonts w:hint="eastAsia"/>
          <w:lang w:val="en-US" w:eastAsia="zh-CN"/>
        </w:rPr>
      </w:pPr>
      <w:r>
        <w:rPr>
          <w:rFonts w:hint="eastAsia"/>
          <w:lang w:val="en-US" w:eastAsia="zh-CN"/>
        </w:rPr>
        <w:t>2表示平均温;</w:t>
      </w:r>
    </w:p>
    <w:p>
      <w:pPr>
        <w:rPr>
          <w:rFonts w:hint="eastAsia"/>
          <w:lang w:val="en-US" w:eastAsia="zh-CN"/>
        </w:rPr>
      </w:pPr>
      <w:r>
        <w:rPr>
          <w:rFonts w:hint="eastAsia"/>
          <w:lang w:val="en-US" w:eastAsia="zh-CN"/>
        </w:rPr>
        <w:t>3表示最高温和最低温;</w:t>
      </w:r>
    </w:p>
    <w:p>
      <w:pPr>
        <w:rPr>
          <w:rFonts w:hint="eastAsia"/>
          <w:lang w:val="en-US" w:eastAsia="zh-CN"/>
        </w:rPr>
      </w:pPr>
      <w:r>
        <w:rPr>
          <w:rFonts w:hint="eastAsia"/>
          <w:lang w:val="en-US" w:eastAsia="zh-CN"/>
        </w:rPr>
        <w:t>4表示最高温和平均温;</w:t>
      </w:r>
    </w:p>
    <w:p>
      <w:pPr>
        <w:rPr>
          <w:rFonts w:hint="eastAsia"/>
          <w:lang w:val="en-US" w:eastAsia="zh-CN"/>
        </w:rPr>
      </w:pPr>
      <w:r>
        <w:rPr>
          <w:rFonts w:hint="eastAsia"/>
          <w:lang w:val="en-US" w:eastAsia="zh-CN"/>
        </w:rPr>
        <w:t>5表示最低温和平均温;</w:t>
      </w:r>
    </w:p>
    <w:p>
      <w:pPr>
        <w:rPr>
          <w:rFonts w:hint="eastAsia"/>
          <w:lang w:val="en-US" w:eastAsia="zh-CN"/>
        </w:rPr>
      </w:pPr>
      <w:r>
        <w:rPr>
          <w:rFonts w:hint="eastAsia"/>
          <w:lang w:val="en-US" w:eastAsia="zh-CN"/>
        </w:rPr>
        <w:t>6表示最高温和最低温和平均温</w:t>
      </w:r>
    </w:p>
    <w:p>
      <w:pPr>
        <w:rPr>
          <w:rFonts w:hint="eastAsia"/>
          <w:lang w:val="en-US" w:eastAsia="zh-CN"/>
        </w:rPr>
      </w:pPr>
    </w:p>
    <w:p>
      <w:pPr>
        <w:rPr>
          <w:rFonts w:hint="eastAsia" w:eastAsia="新宋体"/>
          <w:lang w:val="en-US" w:eastAsia="zh-CN"/>
        </w:rPr>
      </w:pPr>
      <w:r>
        <w:rPr>
          <w:rFonts w:hint="eastAsia" w:ascii="新宋体" w:hAnsi="新宋体" w:eastAsia="新宋体"/>
          <w:color w:val="000000"/>
          <w:sz w:val="19"/>
          <w:lang w:val="en-US" w:eastAsia="zh-CN"/>
        </w:rPr>
        <w:t>x</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矩形区域左上角水平坐标.</w:t>
      </w:r>
    </w:p>
    <w:p>
      <w:pPr>
        <w:rPr>
          <w:rFonts w:hint="eastAsia" w:eastAsia="新宋体"/>
          <w:lang w:val="en-US" w:eastAsia="zh-CN"/>
        </w:rPr>
      </w:pP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矩形区域左上角垂直坐标.</w:t>
      </w:r>
    </w:p>
    <w:p>
      <w:pPr>
        <w:rPr>
          <w:rFonts w:hint="eastAsia" w:eastAsia="新宋体"/>
          <w:lang w:val="en-US" w:eastAsia="zh-CN"/>
        </w:rPr>
      </w:pP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矩形区域宽度.</w:t>
      </w:r>
    </w:p>
    <w:p>
      <w:pPr>
        <w:rPr>
          <w:rFonts w:hint="eastAsia" w:eastAsia="新宋体"/>
          <w:lang w:val="en-US" w:eastAsia="zh-CN"/>
        </w:rPr>
      </w:pP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矩形区域高度.</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 xml:space="preserve">nEnableDigitalTempWithCursor </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是否在矩形分析对象中光标旁边显示数字温度.</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0" w:name="_Toc18596"/>
      <w:r>
        <w:rPr>
          <w:rFonts w:hint="eastAsia"/>
          <w:lang w:val="en-US" w:eastAsia="zh-CN"/>
        </w:rPr>
        <w:t>视频流叠加字符串</w:t>
      </w:r>
      <w:bookmarkEnd w:id="30"/>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GD_MTC_SDK_AddStringToStream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80"/>
          <w:sz w:val="19"/>
        </w:rPr>
        <w:t>pStrData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nStrByteLen</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000080"/>
          <w:sz w:val="19"/>
        </w:rPr>
        <w:t>strEncodeName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在指定的坐标处叠加指定的字符串到视频流中.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lang w:val="en-US" w:eastAsia="zh-CN"/>
        </w:rPr>
        <w:t>x:</w:t>
      </w:r>
    </w:p>
    <w:p>
      <w:pPr>
        <w:rPr>
          <w:rFonts w:hint="eastAsia"/>
          <w:lang w:val="en-US" w:eastAsia="zh-CN"/>
        </w:rPr>
      </w:pPr>
      <w:r>
        <w:rPr>
          <w:rFonts w:hint="eastAsia"/>
          <w:lang w:val="en-US" w:eastAsia="zh-CN"/>
        </w:rPr>
        <w:t>以视频图像左上角顶点为起始点, 字符串矩形区域左上角顶点相对于此点的x值.</w:t>
      </w:r>
    </w:p>
    <w:p>
      <w:pPr>
        <w:rPr>
          <w:rFonts w:hint="eastAsia"/>
          <w:lang w:val="en-US" w:eastAsia="zh-CN"/>
        </w:rPr>
      </w:pPr>
      <w:r>
        <w:rPr>
          <w:rFonts w:hint="eastAsia" w:ascii="新宋体" w:hAnsi="新宋体" w:eastAsia="新宋体"/>
          <w:color w:val="000080"/>
          <w:sz w:val="19"/>
          <w:lang w:val="en-US" w:eastAsia="zh-CN"/>
        </w:rPr>
        <w:t>y:</w:t>
      </w:r>
    </w:p>
    <w:p>
      <w:pPr>
        <w:rPr>
          <w:rFonts w:hint="eastAsia"/>
          <w:lang w:val="en-US" w:eastAsia="zh-CN"/>
        </w:rPr>
      </w:pPr>
      <w:r>
        <w:rPr>
          <w:rFonts w:hint="eastAsia"/>
          <w:lang w:val="en-US" w:eastAsia="zh-CN"/>
        </w:rPr>
        <w:t>以视频图像左上角顶点为起始点, 字符串矩形区域左上角顶点相对于此点的y值.</w:t>
      </w:r>
    </w:p>
    <w:p>
      <w:pPr>
        <w:rPr>
          <w:rFonts w:hint="eastAsia"/>
          <w:lang w:val="en-US" w:eastAsia="zh-CN"/>
        </w:rPr>
      </w:pPr>
      <w:r>
        <w:rPr>
          <w:rFonts w:hint="eastAsia" w:ascii="新宋体" w:hAnsi="新宋体" w:eastAsia="新宋体"/>
          <w:color w:val="000080"/>
          <w:sz w:val="19"/>
        </w:rPr>
        <w:t>pStrData</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要叠加到视频流中的字符串数据的地址.</w:t>
      </w:r>
    </w:p>
    <w:p>
      <w:pPr>
        <w:rPr>
          <w:rFonts w:hint="eastAsia"/>
          <w:lang w:val="en-US" w:eastAsia="zh-CN"/>
        </w:rPr>
      </w:pPr>
      <w:r>
        <w:rPr>
          <w:rFonts w:hint="eastAsia" w:ascii="新宋体" w:hAnsi="新宋体" w:eastAsia="新宋体"/>
          <w:color w:val="000080"/>
          <w:sz w:val="19"/>
        </w:rPr>
        <w:t>nStrByteLen</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字符串数据的字节长度.</w:t>
      </w:r>
    </w:p>
    <w:p>
      <w:pPr>
        <w:rPr>
          <w:rFonts w:hint="eastAsia"/>
          <w:lang w:val="en-US" w:eastAsia="zh-CN"/>
        </w:rPr>
      </w:pPr>
      <w:r>
        <w:rPr>
          <w:rFonts w:hint="eastAsia" w:ascii="新宋体" w:hAnsi="新宋体" w:eastAsia="新宋体"/>
          <w:color w:val="000080"/>
          <w:sz w:val="19"/>
        </w:rPr>
        <w:t>strEncodeName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字符串数据的编码方式, 在调用此接口时传入</w:t>
      </w:r>
      <w:r>
        <w:rPr>
          <w:rFonts w:hint="default"/>
          <w:lang w:val="en-US" w:eastAsia="zh-CN"/>
        </w:rPr>
        <w:t>”</w:t>
      </w:r>
      <w:r>
        <w:rPr>
          <w:rFonts w:hint="eastAsia"/>
          <w:lang w:val="en-US" w:eastAsia="zh-CN"/>
        </w:rPr>
        <w:t>utf16</w:t>
      </w:r>
      <w:r>
        <w:rPr>
          <w:rFonts w:hint="default"/>
          <w:lang w:val="en-US" w:eastAsia="zh-CN"/>
        </w:rPr>
        <w:t>”</w:t>
      </w:r>
      <w:r>
        <w:rPr>
          <w:rFonts w:hint="eastAsia"/>
          <w:lang w:val="en-US" w:eastAsia="zh-CN"/>
        </w:rPr>
        <w:t>. 目前此接口仅支持</w:t>
      </w:r>
      <w:r>
        <w:rPr>
          <w:rFonts w:hint="default"/>
          <w:lang w:val="en-US" w:eastAsia="zh-CN"/>
        </w:rPr>
        <w:t>”</w:t>
      </w:r>
      <w:r>
        <w:rPr>
          <w:rFonts w:hint="eastAsia"/>
          <w:lang w:val="en-US" w:eastAsia="zh-CN"/>
        </w:rPr>
        <w:t>utf16</w:t>
      </w:r>
      <w:r>
        <w:rPr>
          <w:rFonts w:hint="default"/>
          <w:lang w:val="en-US" w:eastAsia="zh-CN"/>
        </w:rPr>
        <w:t>”</w:t>
      </w:r>
      <w:r>
        <w:rPr>
          <w:rFonts w:hint="eastAsia"/>
          <w:lang w:val="en-US" w:eastAsia="zh-CN"/>
        </w:rPr>
        <w:t>方式编码的字符串.</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b/>
          <w:bCs/>
          <w:lang w:val="en-US" w:eastAsia="zh-CN"/>
        </w:rPr>
      </w:pPr>
      <w:r>
        <w:rPr>
          <w:rFonts w:hint="eastAsia"/>
          <w:b/>
          <w:bCs/>
          <w:lang w:val="en-US" w:eastAsia="zh-CN"/>
        </w:rPr>
        <w:t>备注：</w:t>
      </w:r>
    </w:p>
    <w:p>
      <w:pPr>
        <w:rPr>
          <w:rFonts w:hint="eastAsia"/>
          <w:lang w:val="en-US" w:eastAsia="zh-CN"/>
        </w:rPr>
      </w:pPr>
      <w:r>
        <w:rPr>
          <w:rFonts w:hint="eastAsia"/>
          <w:b/>
          <w:bCs/>
          <w:color w:val="FF0000"/>
          <w:lang w:val="en-US" w:eastAsia="zh-CN"/>
        </w:rPr>
        <w:t>接口变更(2018.06.18), 接口参数变化, 添加字符串原有接口不再支持</w:t>
      </w:r>
      <w:r>
        <w:rPr>
          <w:rFonts w:hint="eastAsia"/>
          <w:color w:val="FF0000"/>
          <w:lang w:val="en-US" w:eastAsia="zh-CN"/>
        </w:rPr>
        <w:t>.</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GD_MTC_SDK_EnableAddStringToStream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启用字符串叠加功能.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ascii="新宋体" w:hAnsi="新宋体" w:eastAsia="新宋体"/>
          <w:color w:val="000000"/>
          <w:sz w:val="19"/>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GD_MTC_SDK_DisableAddStringToStream</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禁用字符串叠加功能.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GD_MTC_SDK_GetAddStringInfo</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iLoginID</w:t>
      </w:r>
      <w:r>
        <w:rPr>
          <w:rFonts w:hint="eastAsia" w:ascii="新宋体" w:hAnsi="新宋体" w:eastAsia="新宋体"/>
          <w:color w:val="000000"/>
          <w:sz w:val="19"/>
        </w:rPr>
        <w:t xml:space="preserve">, </w:t>
      </w:r>
      <w:r>
        <w:rPr>
          <w:rFonts w:hint="eastAsia" w:ascii="新宋体" w:hAnsi="新宋体" w:eastAsia="新宋体"/>
          <w:color w:val="0000FF"/>
          <w:sz w:val="19"/>
        </w:rPr>
        <w:t>GD_MTC_ADD_STRING_INFO</w:t>
      </w:r>
      <w:r>
        <w:rPr>
          <w:rFonts w:hint="eastAsia" w:ascii="新宋体" w:hAnsi="新宋体" w:eastAsia="新宋体"/>
          <w:color w:val="000000"/>
          <w:sz w:val="19"/>
        </w:rPr>
        <w:t xml:space="preserve"> * </w:t>
      </w:r>
      <w:r>
        <w:rPr>
          <w:rFonts w:hint="eastAsia" w:ascii="新宋体" w:hAnsi="新宋体" w:eastAsia="新宋体"/>
          <w:color w:val="000080"/>
          <w:sz w:val="19"/>
        </w:rPr>
        <w:t>pAddStringInfo</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获取字符串叠加信息. 目前仅部分机型在Y8数据流模式支持.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iLoginID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登入ID.</w:t>
      </w:r>
    </w:p>
    <w:p>
      <w:pPr>
        <w:rPr>
          <w:rFonts w:hint="eastAsia"/>
          <w:lang w:val="en-US" w:eastAsia="zh-CN"/>
        </w:rPr>
      </w:pPr>
      <w:r>
        <w:rPr>
          <w:rFonts w:hint="eastAsia" w:ascii="新宋体" w:hAnsi="新宋体" w:eastAsia="新宋体"/>
          <w:color w:val="000080"/>
          <w:sz w:val="19"/>
        </w:rPr>
        <w:t>pAddStringInfo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字符串叠加信息, 具体查看</w:t>
      </w:r>
      <w:r>
        <w:rPr>
          <w:rFonts w:hint="eastAsia" w:ascii="新宋体" w:hAnsi="新宋体" w:eastAsia="新宋体"/>
          <w:color w:val="0000FF"/>
          <w:sz w:val="19"/>
        </w:rPr>
        <w:t>GD_MTC_ADD_STRING_INFO</w:t>
      </w:r>
      <w:r>
        <w:rPr>
          <w:rFonts w:hint="eastAsia"/>
          <w:lang w:val="en-US" w:eastAsia="zh-CN"/>
        </w:rPr>
        <w:t>说明.</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FF"/>
          <w:sz w:val="19"/>
        </w:rPr>
        <w:t>GD_MTC_ADD_STRING_INFO</w:t>
      </w:r>
      <w:r>
        <w:rPr>
          <w:rFonts w:hint="eastAsia" w:ascii="新宋体" w:hAnsi="新宋体" w:eastAsia="新宋体"/>
          <w:color w:val="000000"/>
          <w:sz w:val="19"/>
          <w:lang w:val="en-US" w:eastAsia="zh-CN"/>
        </w:rPr>
        <w:t>结构体说明: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GD_MTC_ADD_STRING_INFO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nEnabled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unsigned</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strData</w:t>
      </w:r>
      <w:r>
        <w:rPr>
          <w:rFonts w:hint="eastAsia" w:ascii="新宋体" w:hAnsi="新宋体" w:eastAsia="新宋体"/>
          <w:color w:val="000000"/>
          <w:sz w:val="19"/>
        </w:rPr>
        <w:t>[128];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nStrByteLen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GD_MTC_ADD_STRING_INFO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nEnabled</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x</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y</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880000"/>
          <w:sz w:val="19"/>
        </w:rPr>
        <w:t>memset</w:t>
      </w:r>
      <w:r>
        <w:rPr>
          <w:rFonts w:hint="eastAsia" w:ascii="新宋体" w:hAnsi="新宋体" w:eastAsia="新宋体"/>
          <w:color w:val="000000"/>
          <w:sz w:val="19"/>
        </w:rPr>
        <w:t>(</w:t>
      </w:r>
      <w:r>
        <w:rPr>
          <w:rFonts w:hint="eastAsia" w:ascii="新宋体" w:hAnsi="新宋体" w:eastAsia="新宋体"/>
          <w:color w:val="000080"/>
          <w:sz w:val="19"/>
        </w:rPr>
        <w:t>strData</w:t>
      </w:r>
      <w:r>
        <w:rPr>
          <w:rFonts w:hint="eastAsia" w:ascii="新宋体" w:hAnsi="新宋体" w:eastAsia="新宋体"/>
          <w:color w:val="000000"/>
          <w:sz w:val="19"/>
        </w:rPr>
        <w:t xml:space="preserve">, 0,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80"/>
          <w:sz w:val="19"/>
        </w:rPr>
        <w:t>strData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nStrByteLen</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成员:</w:t>
      </w:r>
    </w:p>
    <w:p>
      <w:pPr>
        <w:rPr>
          <w:rFonts w:hint="eastAsia"/>
          <w:lang w:val="en-US" w:eastAsia="zh-CN"/>
        </w:rPr>
      </w:pPr>
      <w:r>
        <w:rPr>
          <w:rFonts w:hint="eastAsia" w:ascii="新宋体" w:hAnsi="新宋体" w:eastAsia="新宋体"/>
          <w:color w:val="000080"/>
          <w:sz w:val="19"/>
        </w:rPr>
        <w:t>nEnabled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当前是否启用字符叠加状态, 1表示开启, 0表示关闭.</w:t>
      </w:r>
    </w:p>
    <w:p>
      <w:pPr>
        <w:rPr>
          <w:rFonts w:hint="eastAsia" w:eastAsia="新宋体"/>
          <w:lang w:val="en-US" w:eastAsia="zh-CN"/>
        </w:rPr>
      </w:pPr>
      <w:r>
        <w:rPr>
          <w:rFonts w:hint="eastAsia" w:ascii="新宋体" w:hAnsi="新宋体" w:eastAsia="新宋体"/>
          <w:color w:val="000000"/>
          <w:sz w:val="19"/>
          <w:lang w:val="en-US" w:eastAsia="zh-CN"/>
        </w:rPr>
        <w:t>x</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叠加字符串区域左上角的水平坐标.</w:t>
      </w:r>
    </w:p>
    <w:p>
      <w:pPr>
        <w:rPr>
          <w:rFonts w:hint="eastAsia" w:eastAsia="新宋体"/>
          <w:lang w:val="en-US" w:eastAsia="zh-CN"/>
        </w:rPr>
      </w:pPr>
      <w:r>
        <w:rPr>
          <w:rFonts w:hint="eastAsia" w:ascii="新宋体" w:hAnsi="新宋体" w:eastAsia="新宋体"/>
          <w:color w:val="000080"/>
          <w:sz w:val="19"/>
        </w:rPr>
        <w:t>y</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叠加字符串区域左上角的垂直坐标.</w:t>
      </w:r>
    </w:p>
    <w:p>
      <w:pPr>
        <w:rPr>
          <w:rFonts w:hint="eastAsia" w:eastAsia="新宋体"/>
          <w:lang w:val="en-US" w:eastAsia="zh-CN"/>
        </w:rPr>
      </w:pPr>
      <w:r>
        <w:rPr>
          <w:rFonts w:hint="eastAsia" w:ascii="新宋体" w:hAnsi="新宋体" w:eastAsia="新宋体"/>
          <w:color w:val="000080"/>
          <w:sz w:val="19"/>
        </w:rPr>
        <w:t>strData</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叠加的字符串数据, 数据是</w:t>
      </w:r>
      <w:r>
        <w:rPr>
          <w:rFonts w:hint="default"/>
          <w:lang w:val="en-US" w:eastAsia="zh-CN"/>
        </w:rPr>
        <w:t>”</w:t>
      </w:r>
      <w:r>
        <w:rPr>
          <w:rFonts w:hint="eastAsia"/>
          <w:lang w:val="en-US" w:eastAsia="zh-CN"/>
        </w:rPr>
        <w:t>utf16</w:t>
      </w:r>
      <w:r>
        <w:rPr>
          <w:rFonts w:hint="default"/>
          <w:lang w:val="en-US" w:eastAsia="zh-CN"/>
        </w:rPr>
        <w:t>”</w:t>
      </w:r>
      <w:r>
        <w:rPr>
          <w:rFonts w:hint="eastAsia"/>
          <w:lang w:val="en-US" w:eastAsia="zh-CN"/>
        </w:rPr>
        <w:t>编码.</w:t>
      </w:r>
    </w:p>
    <w:p>
      <w:pPr>
        <w:rPr>
          <w:rFonts w:hint="eastAsia" w:eastAsia="新宋体"/>
          <w:lang w:val="en-US" w:eastAsia="zh-CN"/>
        </w:rPr>
      </w:pPr>
      <w:r>
        <w:rPr>
          <w:rFonts w:hint="eastAsia" w:ascii="新宋体" w:hAnsi="新宋体" w:eastAsia="新宋体"/>
          <w:color w:val="000080"/>
          <w:sz w:val="19"/>
        </w:rPr>
        <w:t>nStrByteLen</w:t>
      </w:r>
      <w:r>
        <w:rPr>
          <w:rFonts w:hint="eastAsia" w:ascii="新宋体" w:hAnsi="新宋体" w:eastAsia="新宋体"/>
          <w:color w:val="000000"/>
          <w:sz w:val="19"/>
          <w:lang w:val="en-US" w:eastAsia="zh-CN"/>
        </w:rPr>
        <w:t>:</w:t>
      </w:r>
    </w:p>
    <w:p>
      <w:pPr>
        <w:rPr>
          <w:rFonts w:hint="eastAsia"/>
          <w:lang w:val="en-US" w:eastAsia="zh-CN"/>
        </w:rPr>
      </w:pPr>
      <w:r>
        <w:rPr>
          <w:rFonts w:hint="eastAsia"/>
          <w:lang w:val="en-US" w:eastAsia="zh-CN"/>
        </w:rPr>
        <w:t>叠加的字符串数据字节长度.</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1" w:name="_Toc20042"/>
      <w:r>
        <w:rPr>
          <w:rFonts w:hint="eastAsia"/>
          <w:lang w:val="en-US" w:eastAsia="zh-CN"/>
        </w:rPr>
        <w:t>电子变焦</w:t>
      </w:r>
      <w:bookmarkEnd w:id="31"/>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GD_MTC_SDK_SetExLevel</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i/>
          <w:color w:val="0000FF"/>
          <w:sz w:val="19"/>
        </w:rPr>
        <w:t>GD_MTC_EX</w:t>
      </w:r>
      <w:r>
        <w:rPr>
          <w:rFonts w:hint="eastAsia" w:ascii="新宋体" w:hAnsi="新宋体" w:eastAsia="新宋体"/>
          <w:color w:val="000000"/>
          <w:sz w:val="19"/>
        </w:rPr>
        <w:t xml:space="preserve"> </w:t>
      </w:r>
      <w:r>
        <w:rPr>
          <w:rFonts w:hint="eastAsia" w:ascii="新宋体" w:hAnsi="新宋体" w:eastAsia="新宋体"/>
          <w:color w:val="000080"/>
          <w:sz w:val="19"/>
        </w:rPr>
        <w:t>nExLevel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nCenterX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nCenterY</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设置温度原始数据电子变焦.</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nExLevel</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电子变焦放大倍率.</w:t>
      </w:r>
    </w:p>
    <w:p>
      <w:pPr>
        <w:rPr>
          <w:rFonts w:hint="eastAsia"/>
          <w:lang w:val="en-US" w:eastAsia="zh-CN"/>
        </w:rPr>
      </w:pPr>
      <w:r>
        <w:rPr>
          <w:rFonts w:hint="eastAsia"/>
          <w:lang w:val="en-US" w:eastAsia="zh-CN"/>
        </w:rPr>
        <w:t>GD_MTC_EX_1表示原始图像;</w:t>
      </w:r>
    </w:p>
    <w:p>
      <w:pPr>
        <w:rPr>
          <w:rFonts w:hint="eastAsia"/>
          <w:lang w:val="en-US" w:eastAsia="zh-CN"/>
        </w:rPr>
      </w:pPr>
      <w:r>
        <w:rPr>
          <w:rFonts w:hint="eastAsia"/>
          <w:lang w:val="en-US" w:eastAsia="zh-CN"/>
        </w:rPr>
        <w:t>GD_MTC_EX_2表示2倍放大;</w:t>
      </w:r>
    </w:p>
    <w:p>
      <w:pPr>
        <w:rPr>
          <w:rFonts w:hint="eastAsia"/>
          <w:lang w:val="en-US" w:eastAsia="zh-CN"/>
        </w:rPr>
      </w:pPr>
      <w:r>
        <w:rPr>
          <w:rFonts w:hint="eastAsia"/>
          <w:lang w:val="en-US" w:eastAsia="zh-CN"/>
        </w:rPr>
        <w:t>GD_MTC_EX_4表示4倍放大;</w:t>
      </w:r>
    </w:p>
    <w:p>
      <w:pPr>
        <w:rPr>
          <w:rFonts w:hint="eastAsia"/>
          <w:lang w:val="en-US" w:eastAsia="zh-CN"/>
        </w:rPr>
      </w:pPr>
      <w:r>
        <w:rPr>
          <w:rFonts w:hint="eastAsia" w:ascii="新宋体" w:hAnsi="新宋体" w:eastAsia="新宋体"/>
          <w:color w:val="000080"/>
          <w:sz w:val="19"/>
        </w:rPr>
        <w:t>nCenterX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电子变焦中心点水平坐标.</w:t>
      </w:r>
    </w:p>
    <w:p>
      <w:pPr>
        <w:rPr>
          <w:rFonts w:hint="eastAsia"/>
          <w:lang w:val="en-US" w:eastAsia="zh-CN"/>
        </w:rPr>
      </w:pPr>
      <w:r>
        <w:rPr>
          <w:rFonts w:hint="eastAsia" w:ascii="新宋体" w:hAnsi="新宋体" w:eastAsia="新宋体"/>
          <w:color w:val="000080"/>
          <w:sz w:val="19"/>
        </w:rPr>
        <w:t>nCenterY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电子变焦中心点垂直坐标.</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GD_MTC_SDK_GetExLevel</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GD_MTC_EX_INFO</w:t>
      </w:r>
      <w:r>
        <w:rPr>
          <w:rFonts w:hint="eastAsia" w:ascii="新宋体" w:hAnsi="新宋体" w:eastAsia="新宋体"/>
          <w:color w:val="000000"/>
          <w:sz w:val="19"/>
        </w:rPr>
        <w:t xml:space="preserve"> * </w:t>
      </w:r>
      <w:r>
        <w:rPr>
          <w:rFonts w:hint="eastAsia" w:ascii="新宋体" w:hAnsi="新宋体" w:eastAsia="新宋体"/>
          <w:color w:val="000080"/>
          <w:sz w:val="19"/>
        </w:rPr>
        <w:t>pExInfo</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获取电子变焦状态.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pExInfo</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电子变焦状态, 具体查看</w:t>
      </w:r>
      <w:r>
        <w:rPr>
          <w:rFonts w:hint="eastAsia" w:ascii="新宋体" w:hAnsi="新宋体" w:eastAsia="新宋体"/>
          <w:color w:val="0000FF"/>
          <w:sz w:val="19"/>
        </w:rPr>
        <w:t>GD_MTC_EX_INFO</w:t>
      </w:r>
      <w:r>
        <w:rPr>
          <w:rFonts w:hint="eastAsia"/>
          <w:lang w:val="en-US" w:eastAsia="zh-CN"/>
        </w:rPr>
        <w:t>说明.</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lang w:val="en-US" w:eastAsia="zh-CN"/>
        </w:rPr>
      </w:pPr>
      <w:r>
        <w:rPr>
          <w:rFonts w:hint="eastAsia" w:ascii="新宋体" w:hAnsi="新宋体" w:eastAsia="新宋体"/>
          <w:color w:val="0000FF"/>
          <w:sz w:val="19"/>
        </w:rPr>
        <w:t>GD_MTC_EX_INFO</w:t>
      </w:r>
      <w:r>
        <w:rPr>
          <w:rFonts w:hint="eastAsia"/>
          <w:lang w:val="en-US" w:eastAsia="zh-CN"/>
        </w:rPr>
        <w:t>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GD_MTC_EX_INFO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GD_MTC_EX</w:t>
      </w:r>
      <w:r>
        <w:rPr>
          <w:rFonts w:hint="eastAsia" w:ascii="新宋体" w:hAnsi="新宋体" w:eastAsia="新宋体"/>
          <w:color w:val="000000"/>
          <w:sz w:val="19"/>
        </w:rPr>
        <w:t xml:space="preserve"> </w:t>
      </w:r>
      <w:r>
        <w:rPr>
          <w:rFonts w:hint="eastAsia" w:ascii="新宋体" w:hAnsi="新宋体" w:eastAsia="新宋体"/>
          <w:color w:val="000080"/>
          <w:sz w:val="19"/>
        </w:rPr>
        <w:t>nExLevel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nCenterX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nCenterY</w:t>
      </w:r>
      <w:r>
        <w:rPr>
          <w:rFonts w:hint="eastAsia" w:ascii="新宋体" w:hAnsi="新宋体" w:eastAsia="新宋体"/>
          <w:color w:val="000000"/>
          <w:sz w:val="19"/>
        </w:rPr>
        <w:t>;</w:t>
      </w:r>
    </w:p>
    <w:p>
      <w:pPr>
        <w:rPr>
          <w:rFonts w:hint="eastAsia"/>
          <w:lang w:val="en-US" w:eastAsia="zh-CN"/>
        </w:rPr>
      </w:pP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成员:</w:t>
      </w:r>
    </w:p>
    <w:p>
      <w:pPr>
        <w:rPr>
          <w:rFonts w:hint="eastAsia" w:eastAsia="新宋体"/>
          <w:lang w:val="en-US" w:eastAsia="zh-CN"/>
        </w:rPr>
      </w:pPr>
      <w:r>
        <w:rPr>
          <w:rFonts w:hint="eastAsia" w:ascii="新宋体" w:hAnsi="新宋体" w:eastAsia="新宋体"/>
          <w:color w:val="000080"/>
          <w:sz w:val="19"/>
        </w:rPr>
        <w:t>nExLevel</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电子变焦放大倍率.</w:t>
      </w:r>
    </w:p>
    <w:p>
      <w:pPr>
        <w:rPr>
          <w:rFonts w:hint="eastAsia"/>
          <w:lang w:val="en-US" w:eastAsia="zh-CN"/>
        </w:rPr>
      </w:pPr>
      <w:r>
        <w:rPr>
          <w:rFonts w:hint="eastAsia"/>
          <w:lang w:val="en-US" w:eastAsia="zh-CN"/>
        </w:rPr>
        <w:t>GD_MTC_EX_1表示原始图像;</w:t>
      </w:r>
    </w:p>
    <w:p>
      <w:pPr>
        <w:rPr>
          <w:rFonts w:hint="eastAsia"/>
          <w:lang w:val="en-US" w:eastAsia="zh-CN"/>
        </w:rPr>
      </w:pPr>
      <w:r>
        <w:rPr>
          <w:rFonts w:hint="eastAsia"/>
          <w:lang w:val="en-US" w:eastAsia="zh-CN"/>
        </w:rPr>
        <w:t>GD_MTC_EX_2表示2倍放大;</w:t>
      </w:r>
    </w:p>
    <w:p>
      <w:pPr>
        <w:rPr>
          <w:rFonts w:hint="eastAsia"/>
          <w:lang w:val="en-US" w:eastAsia="zh-CN"/>
        </w:rPr>
      </w:pPr>
      <w:r>
        <w:rPr>
          <w:rFonts w:hint="eastAsia"/>
          <w:lang w:val="en-US" w:eastAsia="zh-CN"/>
        </w:rPr>
        <w:t>GD_MTC_EX_4表示4倍放大;</w:t>
      </w:r>
    </w:p>
    <w:p>
      <w:pPr>
        <w:rPr>
          <w:rFonts w:hint="eastAsia" w:eastAsia="新宋体"/>
          <w:lang w:val="en-US" w:eastAsia="zh-CN"/>
        </w:rPr>
      </w:pPr>
      <w:r>
        <w:rPr>
          <w:rFonts w:hint="eastAsia" w:ascii="新宋体" w:hAnsi="新宋体" w:eastAsia="新宋体"/>
          <w:color w:val="000080"/>
          <w:sz w:val="19"/>
        </w:rPr>
        <w:t>nCenterX</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电子变焦中心点水平坐标.</w:t>
      </w:r>
    </w:p>
    <w:p>
      <w:pPr>
        <w:rPr>
          <w:rFonts w:hint="eastAsia" w:eastAsia="新宋体"/>
          <w:lang w:val="en-US" w:eastAsia="zh-CN"/>
        </w:rPr>
      </w:pPr>
      <w:r>
        <w:rPr>
          <w:rFonts w:hint="eastAsia" w:ascii="新宋体" w:hAnsi="新宋体" w:eastAsia="新宋体"/>
          <w:color w:val="000080"/>
          <w:sz w:val="19"/>
        </w:rPr>
        <w:t>nCenterY</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电子变焦中心点垂直坐标.</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2" w:name="_Toc13607"/>
      <w:r>
        <w:rPr>
          <w:rFonts w:hint="eastAsia"/>
          <w:lang w:val="en-US" w:eastAsia="zh-CN"/>
        </w:rPr>
        <w:t>调光模式</w:t>
      </w:r>
      <w:bookmarkEnd w:id="32"/>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GD_MTC_SDK_SetAdjustLightMode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nMode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设置调光模式.只有部分数据流模式支持,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nMode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调光模式.目前调光模式有三种, 亮度对比度调光, 自动温度调光, 手动温度调光, 分别对应</w:t>
      </w:r>
      <w:r>
        <w:rPr>
          <w:rFonts w:hint="eastAsia" w:ascii="新宋体" w:hAnsi="新宋体" w:eastAsia="新宋体"/>
          <w:color w:val="A000A0"/>
          <w:sz w:val="19"/>
        </w:rPr>
        <w:t>ADJUST_LIGHT_MODE_BRIGHTNESS_CONTRAST</w:t>
      </w:r>
    </w:p>
    <w:p>
      <w:pPr>
        <w:rPr>
          <w:rFonts w:hint="eastAsia"/>
          <w:lang w:val="en-US" w:eastAsia="zh-CN"/>
        </w:rPr>
      </w:pPr>
      <w:r>
        <w:rPr>
          <w:rFonts w:hint="eastAsia" w:ascii="新宋体" w:hAnsi="新宋体" w:eastAsia="新宋体"/>
          <w:color w:val="A000A0"/>
          <w:sz w:val="19"/>
        </w:rPr>
        <w:t>ADJUST_LIGHT_MODE_TEMPERATURE_AUTO</w:t>
      </w:r>
    </w:p>
    <w:p>
      <w:pPr>
        <w:rPr>
          <w:rFonts w:hint="eastAsia" w:ascii="新宋体" w:hAnsi="新宋体" w:eastAsia="新宋体"/>
          <w:color w:val="A000A0"/>
          <w:sz w:val="19"/>
          <w:lang w:val="en-US" w:eastAsia="zh-CN"/>
        </w:rPr>
      </w:pPr>
      <w:r>
        <w:rPr>
          <w:rFonts w:hint="eastAsia" w:ascii="新宋体" w:hAnsi="新宋体" w:eastAsia="新宋体"/>
          <w:color w:val="A000A0"/>
          <w:sz w:val="19"/>
        </w:rPr>
        <w:t>ADJUST_LIGHT_MODE_TEMPERATURE_MANUAL</w:t>
      </w:r>
    </w:p>
    <w:p>
      <w:pPr>
        <w:rPr>
          <w:rFonts w:hint="eastAsia"/>
          <w:lang w:val="en-US" w:eastAsia="zh-CN"/>
        </w:rPr>
      </w:pPr>
      <w:r>
        <w:rPr>
          <w:rFonts w:hint="eastAsia"/>
          <w:lang w:val="en-US" w:eastAsia="zh-CN"/>
        </w:rPr>
        <w:t>当为亮度对比度调光时调用</w:t>
      </w:r>
      <w:r>
        <w:rPr>
          <w:rFonts w:hint="eastAsia" w:ascii="新宋体" w:hAnsi="新宋体" w:eastAsia="新宋体"/>
          <w:color w:val="880000"/>
          <w:sz w:val="19"/>
        </w:rPr>
        <w:t>GD_MTC_SDK_SetBrightness</w:t>
      </w:r>
      <w:r>
        <w:rPr>
          <w:rFonts w:hint="eastAsia"/>
          <w:lang w:val="en-US" w:eastAsia="zh-CN"/>
        </w:rPr>
        <w:t>和</w:t>
      </w:r>
      <w:r>
        <w:rPr>
          <w:rFonts w:hint="eastAsia" w:ascii="新宋体" w:hAnsi="新宋体" w:eastAsia="新宋体"/>
          <w:color w:val="880000"/>
          <w:sz w:val="19"/>
        </w:rPr>
        <w:t>GD_MTC_SDK_SetContrast</w:t>
      </w:r>
      <w:r>
        <w:rPr>
          <w:rFonts w:hint="eastAsia"/>
          <w:lang w:val="en-US" w:eastAsia="zh-CN"/>
        </w:rPr>
        <w:t>接口设置亮度对比度改变调光效果.</w:t>
      </w:r>
    </w:p>
    <w:p>
      <w:pPr>
        <w:rPr>
          <w:rFonts w:hint="eastAsia"/>
          <w:lang w:val="en-US" w:eastAsia="zh-CN"/>
        </w:rPr>
      </w:pPr>
      <w:r>
        <w:rPr>
          <w:rFonts w:hint="eastAsia"/>
          <w:lang w:val="en-US" w:eastAsia="zh-CN"/>
        </w:rPr>
        <w:t>当为自动温度调光时SDK自动根据当前温度改变调光效果,无需要手动设置其它参数.</w:t>
      </w:r>
    </w:p>
    <w:p>
      <w:pPr>
        <w:rPr>
          <w:rFonts w:hint="eastAsia"/>
          <w:lang w:val="en-US" w:eastAsia="zh-CN"/>
        </w:rPr>
      </w:pPr>
      <w:r>
        <w:rPr>
          <w:rFonts w:hint="eastAsia"/>
          <w:lang w:val="en-US" w:eastAsia="zh-CN"/>
        </w:rPr>
        <w:t>当为手动温度温度调光时调用</w:t>
      </w:r>
      <w:r>
        <w:rPr>
          <w:rFonts w:hint="eastAsia" w:ascii="新宋体" w:hAnsi="新宋体" w:eastAsia="新宋体"/>
          <w:color w:val="880000"/>
          <w:sz w:val="19"/>
        </w:rPr>
        <w:t>GD_MTC_SDK_SetSpanMin</w:t>
      </w:r>
      <w:r>
        <w:rPr>
          <w:rFonts w:hint="eastAsia"/>
          <w:lang w:val="en-US" w:eastAsia="zh-CN"/>
        </w:rPr>
        <w:t>和</w:t>
      </w:r>
      <w:r>
        <w:rPr>
          <w:rFonts w:hint="eastAsia" w:ascii="新宋体" w:hAnsi="新宋体" w:eastAsia="新宋体"/>
          <w:color w:val="880000"/>
          <w:sz w:val="19"/>
        </w:rPr>
        <w:t>GD_MTC_SDK_SetSpanMax</w:t>
      </w:r>
      <w:r>
        <w:rPr>
          <w:rFonts w:hint="eastAsia"/>
          <w:lang w:val="en-US" w:eastAsia="zh-CN"/>
        </w:rPr>
        <w:t>接口指定温度高值和温度低值来改变调光效果.</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3" w:name="_Toc7384"/>
      <w:r>
        <w:rPr>
          <w:rFonts w:hint="eastAsia"/>
          <w:lang w:val="en-US" w:eastAsia="zh-CN"/>
        </w:rPr>
        <w:t>亮度对比度调光</w:t>
      </w:r>
      <w:bookmarkEnd w:id="33"/>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GD_MTC_SDK_SetBrightness</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设置图像的亮度.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图像的亮度, 范围为1到100.</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GD_MTC_SDK_GetBrightness</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获取图像的亮度.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接收图像亮度的地址. 亮度值的范围为1到100.</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GD_MTC_SDK_SetContrast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设置图像的对比度.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图像的对比度, 范围为1到100.</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GD_MTC_SDK_GetContrast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获取图像的对比度.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接收图像对比度的地址. 对比度值的范围为1到100.</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4" w:name="_Toc17883"/>
      <w:r>
        <w:rPr>
          <w:rFonts w:hint="eastAsia"/>
          <w:lang w:val="en-US" w:eastAsia="zh-CN"/>
        </w:rPr>
        <w:t>手动温度调光</w:t>
      </w:r>
      <w:bookmarkEnd w:id="34"/>
    </w:p>
    <w:p>
      <w:pPr>
        <w:rPr>
          <w:rFonts w:hint="eastAsia"/>
          <w:lang w:val="en-US" w:eastAsia="zh-CN"/>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GD_MTC_SDK_SetSpanMin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nValue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设置手动调光温度低值.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手动调光温度低值.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GD_MTC_SDK_GetSpanMin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获取手动调光温度低值.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接收温度低值的地址.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GD_MTC_SDK_SetSpanMax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nValue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设置手动调光温度高值.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nValue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手动调光温度高值.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GD_MTC_SDK_GetSpanMax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pValue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获取手动调光温度高值. 只有部分数据流模式支持, 具体查看功能支持表.</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pValue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 xml:space="preserve">接收温度高值的地址. </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5" w:name="_Toc19390"/>
      <w:r>
        <w:rPr>
          <w:rFonts w:hint="eastAsia"/>
          <w:lang w:val="en-US" w:eastAsia="zh-CN"/>
        </w:rPr>
        <w:t>设置机芯设备温度报警</w:t>
      </w:r>
      <w:bookmarkEnd w:id="35"/>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GD_MTC_SDK_GetDeviceAlarmState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000080"/>
          <w:sz w:val="19"/>
        </w:rPr>
        <w:t>pState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获取机芯设备温度报警的当前开关状态. 如果触发机芯设备温度报警, 不管是高温报警还是低温报警, 机芯设备后端对应针角会输出报警电平.</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pState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接收开关状态的地址. 值的含义具体如下:</w:t>
      </w:r>
    </w:p>
    <w:p>
      <w:pPr>
        <w:rPr>
          <w:rFonts w:hint="eastAsia"/>
          <w:lang w:val="en-US" w:eastAsia="zh-CN"/>
        </w:rPr>
      </w:pPr>
      <w:r>
        <w:rPr>
          <w:rFonts w:hint="eastAsia"/>
          <w:lang w:val="en-US" w:eastAsia="zh-CN"/>
        </w:rPr>
        <w:t>0表示高温报警关, 低温报警关;</w:t>
      </w:r>
    </w:p>
    <w:p>
      <w:pPr>
        <w:rPr>
          <w:rFonts w:hint="eastAsia"/>
          <w:lang w:val="en-US" w:eastAsia="zh-CN"/>
        </w:rPr>
      </w:pPr>
      <w:r>
        <w:rPr>
          <w:rFonts w:hint="eastAsia"/>
          <w:lang w:val="en-US" w:eastAsia="zh-CN"/>
        </w:rPr>
        <w:t>1表示高温报警开, 低温报警关;</w:t>
      </w:r>
    </w:p>
    <w:p>
      <w:pPr>
        <w:rPr>
          <w:rFonts w:hint="eastAsia"/>
          <w:lang w:val="en-US" w:eastAsia="zh-CN"/>
        </w:rPr>
      </w:pPr>
      <w:r>
        <w:rPr>
          <w:rFonts w:hint="eastAsia"/>
          <w:lang w:val="en-US" w:eastAsia="zh-CN"/>
        </w:rPr>
        <w:t>2表示高温报警关, 低温报警开;</w:t>
      </w:r>
    </w:p>
    <w:p>
      <w:pPr>
        <w:rPr>
          <w:rFonts w:hint="eastAsia"/>
          <w:lang w:val="en-US" w:eastAsia="zh-CN"/>
        </w:rPr>
      </w:pPr>
      <w:r>
        <w:rPr>
          <w:rFonts w:hint="eastAsia"/>
          <w:lang w:val="en-US" w:eastAsia="zh-CN"/>
        </w:rPr>
        <w:t>3表示高温报警开, 低温报警开;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GD_MTC_SDK_SetDeviceAlarmState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nState</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设置机芯设备温度报警的当前开关状态.</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nState</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要设置的温度报警开关状态. 值的含义具体如下:</w:t>
      </w:r>
    </w:p>
    <w:p>
      <w:pPr>
        <w:rPr>
          <w:rFonts w:hint="eastAsia"/>
          <w:lang w:val="en-US" w:eastAsia="zh-CN"/>
        </w:rPr>
      </w:pPr>
      <w:r>
        <w:rPr>
          <w:rFonts w:hint="eastAsia"/>
          <w:lang w:val="en-US" w:eastAsia="zh-CN"/>
        </w:rPr>
        <w:t>0表示高温报警关, 低温报警关;</w:t>
      </w:r>
    </w:p>
    <w:p>
      <w:pPr>
        <w:rPr>
          <w:rFonts w:hint="eastAsia"/>
          <w:lang w:val="en-US" w:eastAsia="zh-CN"/>
        </w:rPr>
      </w:pPr>
      <w:r>
        <w:rPr>
          <w:rFonts w:hint="eastAsia"/>
          <w:lang w:val="en-US" w:eastAsia="zh-CN"/>
        </w:rPr>
        <w:t>1表示高温报警开, 低温报警关;</w:t>
      </w:r>
    </w:p>
    <w:p>
      <w:pPr>
        <w:rPr>
          <w:rFonts w:hint="eastAsia"/>
          <w:lang w:val="en-US" w:eastAsia="zh-CN"/>
        </w:rPr>
      </w:pPr>
      <w:r>
        <w:rPr>
          <w:rFonts w:hint="eastAsia"/>
          <w:lang w:val="en-US" w:eastAsia="zh-CN"/>
        </w:rPr>
        <w:t>2表示高温报警关, 低温报警开;</w:t>
      </w:r>
    </w:p>
    <w:p>
      <w:pPr>
        <w:rPr>
          <w:rFonts w:hint="eastAsia"/>
          <w:lang w:val="en-US" w:eastAsia="zh-CN"/>
        </w:rPr>
      </w:pPr>
      <w:r>
        <w:rPr>
          <w:rFonts w:hint="eastAsia"/>
          <w:lang w:val="en-US" w:eastAsia="zh-CN"/>
        </w:rPr>
        <w:t>3表示高温报警开, 低温报警开;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GD_MTC_SDK_GetDeviceAlarmMax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pTemp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获取机芯设备温度报警的高温报警阈值.</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pTemp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接收高温报警阈值的地址.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GD_MTC_SDK_SetDeviceAlarmMax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fTemp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设置机芯设备温度报警的高温报警阈值.</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fTemp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要设置的高温报警阈值.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GD_MTC_SDK_GetDeviceAlarmMin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 </w:t>
      </w:r>
      <w:r>
        <w:rPr>
          <w:rFonts w:hint="eastAsia" w:ascii="新宋体" w:hAnsi="新宋体" w:eastAsia="新宋体"/>
          <w:color w:val="000080"/>
          <w:sz w:val="19"/>
        </w:rPr>
        <w:t>pTemp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获取机芯设备温度报警的低温报警阈值.</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pTemp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接收低温报警阈值的地址.</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rPr>
          <w:rFonts w:hint="eastAsia"/>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int32_t</w:t>
      </w:r>
      <w:r>
        <w:rPr>
          <w:rFonts w:hint="eastAsia" w:ascii="新宋体" w:hAnsi="新宋体" w:eastAsia="新宋体"/>
          <w:color w:val="000000"/>
          <w:sz w:val="19"/>
        </w:rPr>
        <w:t xml:space="preserve"> </w:t>
      </w:r>
      <w:r>
        <w:rPr>
          <w:rFonts w:hint="eastAsia" w:ascii="新宋体" w:hAnsi="新宋体" w:eastAsia="新宋体"/>
          <w:color w:val="880000"/>
          <w:sz w:val="19"/>
        </w:rPr>
        <w:t>GD_MTC_SDK_SetDeviceAlarmMin</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iSessionID</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000080"/>
          <w:sz w:val="19"/>
        </w:rPr>
        <w:t>fTemp</w:t>
      </w:r>
      <w:r>
        <w:rPr>
          <w:rFonts w:hint="eastAsia" w:ascii="新宋体" w:hAnsi="新宋体" w:eastAsia="新宋体"/>
          <w:color w:val="000000"/>
          <w:sz w:val="19"/>
        </w:rPr>
        <w:t>);</w:t>
      </w:r>
    </w:p>
    <w:p>
      <w:pPr>
        <w:rPr>
          <w:rFonts w:hint="eastAsia"/>
          <w:b/>
          <w:bCs/>
          <w:lang w:val="en-US" w:eastAsia="zh-CN"/>
        </w:rPr>
      </w:pPr>
      <w:r>
        <w:rPr>
          <w:rFonts w:hint="eastAsia"/>
          <w:b/>
          <w:bCs/>
          <w:lang w:val="en-US" w:eastAsia="zh-CN"/>
        </w:rPr>
        <w:t>功能:</w:t>
      </w:r>
    </w:p>
    <w:p>
      <w:pPr>
        <w:rPr>
          <w:rFonts w:hint="eastAsia"/>
          <w:lang w:val="en-US" w:eastAsia="zh-CN"/>
        </w:rPr>
      </w:pPr>
      <w:r>
        <w:rPr>
          <w:rFonts w:hint="eastAsia"/>
          <w:lang w:val="en-US" w:eastAsia="zh-CN"/>
        </w:rPr>
        <w:t>设置机芯设备温度报警的低温报警阈值.</w:t>
      </w:r>
    </w:p>
    <w:p>
      <w:pPr>
        <w:rPr>
          <w:rFonts w:hint="eastAsia"/>
          <w:lang w:val="en-US" w:eastAsia="zh-CN"/>
        </w:rPr>
      </w:pPr>
    </w:p>
    <w:p>
      <w:pPr>
        <w:rPr>
          <w:rFonts w:hint="eastAsia"/>
          <w:b/>
          <w:bCs/>
          <w:lang w:val="en-US" w:eastAsia="zh-CN"/>
        </w:rPr>
      </w:pPr>
      <w:r>
        <w:rPr>
          <w:rFonts w:hint="eastAsia"/>
          <w:b/>
          <w:bCs/>
          <w:lang w:val="en-US" w:eastAsia="zh-CN"/>
        </w:rPr>
        <w:t>参数:</w:t>
      </w:r>
    </w:p>
    <w:p>
      <w:pPr>
        <w:rPr>
          <w:rFonts w:hint="eastAsia"/>
          <w:lang w:val="en-US" w:eastAsia="zh-CN"/>
        </w:rPr>
      </w:pPr>
      <w:r>
        <w:rPr>
          <w:rFonts w:hint="eastAsia" w:ascii="新宋体" w:hAnsi="新宋体" w:eastAsia="新宋体"/>
          <w:color w:val="000080"/>
          <w:sz w:val="19"/>
        </w:rPr>
        <w:t>iSessionID</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数据流ID.</w:t>
      </w:r>
    </w:p>
    <w:p>
      <w:pPr>
        <w:rPr>
          <w:rFonts w:hint="eastAsia"/>
          <w:lang w:val="en-US" w:eastAsia="zh-CN"/>
        </w:rPr>
      </w:pPr>
      <w:r>
        <w:rPr>
          <w:rFonts w:hint="eastAsia" w:ascii="新宋体" w:hAnsi="新宋体" w:eastAsia="新宋体"/>
          <w:color w:val="000080"/>
          <w:sz w:val="19"/>
        </w:rPr>
        <w:t>fTemp</w:t>
      </w:r>
      <w:r>
        <w:rPr>
          <w:rFonts w:hint="eastAsia" w:ascii="新宋体" w:hAnsi="新宋体" w:eastAsia="新宋体"/>
          <w:color w:val="000080"/>
          <w:sz w:val="19"/>
          <w:lang w:val="en-US" w:eastAsia="zh-CN"/>
        </w:rPr>
        <w:t>:</w:t>
      </w:r>
    </w:p>
    <w:p>
      <w:pPr>
        <w:rPr>
          <w:rFonts w:hint="eastAsia"/>
          <w:lang w:val="en-US" w:eastAsia="zh-CN"/>
        </w:rPr>
      </w:pPr>
      <w:r>
        <w:rPr>
          <w:rFonts w:hint="eastAsia"/>
          <w:lang w:val="en-US" w:eastAsia="zh-CN"/>
        </w:rPr>
        <w:t>要设置的低温报警阈值.</w:t>
      </w:r>
    </w:p>
    <w:p>
      <w:pPr>
        <w:rPr>
          <w:rFonts w:hint="eastAsia"/>
          <w:lang w:val="en-US" w:eastAsia="zh-CN"/>
        </w:rPr>
      </w:pPr>
    </w:p>
    <w:p>
      <w:pPr>
        <w:rPr>
          <w:rFonts w:hint="eastAsia"/>
          <w:b/>
          <w:bCs/>
          <w:lang w:val="en-US" w:eastAsia="zh-CN"/>
        </w:rPr>
      </w:pPr>
      <w:r>
        <w:rPr>
          <w:rFonts w:hint="eastAsia"/>
          <w:b/>
          <w:bCs/>
          <w:lang w:val="en-US" w:eastAsia="zh-CN"/>
        </w:rPr>
        <w:t>返回值:</w:t>
      </w:r>
    </w:p>
    <w:p>
      <w:pPr>
        <w:rPr>
          <w:rFonts w:hint="eastAsia"/>
          <w:lang w:val="en-US" w:eastAsia="zh-CN"/>
        </w:rPr>
      </w:pPr>
      <w:r>
        <w:rPr>
          <w:rFonts w:hint="eastAsia"/>
          <w:lang w:val="en-US" w:eastAsia="zh-CN"/>
        </w:rPr>
        <w:t>NO_ERROR值表示调用成功, 其它值表示调用失败.</w:t>
      </w:r>
    </w:p>
    <w:p>
      <w:pPr>
        <w:rPr>
          <w:rFonts w:hint="eastAsia"/>
          <w:lang w:val="en-US" w:eastAsia="zh-CN"/>
        </w:rPr>
      </w:pPr>
    </w:p>
    <w:p>
      <w:pPr>
        <w:pStyle w:val="2"/>
        <w:numPr>
          <w:ilvl w:val="0"/>
          <w:numId w:val="1"/>
        </w:numPr>
        <w:spacing w:after="0"/>
        <w:ind w:left="357" w:hanging="357"/>
        <w:rPr>
          <w:rFonts w:hint="eastAsia"/>
          <w:sz w:val="30"/>
          <w:szCs w:val="30"/>
          <w:lang w:val="en-US" w:eastAsia="zh-CN"/>
        </w:rPr>
      </w:pPr>
      <w:r>
        <w:rPr>
          <w:rFonts w:hint="eastAsia"/>
          <w:sz w:val="30"/>
          <w:szCs w:val="30"/>
          <w:lang w:val="en-US" w:eastAsia="zh-CN"/>
        </w:rPr>
        <w:t xml:space="preserve"> </w:t>
      </w:r>
      <w:bookmarkStart w:id="36" w:name="_Toc5057"/>
      <w:r>
        <w:rPr>
          <w:rFonts w:hint="eastAsia"/>
          <w:sz w:val="30"/>
          <w:szCs w:val="30"/>
          <w:lang w:val="en-US" w:eastAsia="zh-CN"/>
        </w:rPr>
        <w:t>其它</w:t>
      </w:r>
      <w:bookmarkEnd w:id="36"/>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7" w:name="_Toc22887"/>
      <w:r>
        <w:rPr>
          <w:rFonts w:hint="eastAsia"/>
          <w:lang w:val="en-US" w:eastAsia="zh-CN"/>
        </w:rPr>
        <w:t>计算机配置性能建议</w:t>
      </w:r>
      <w:bookmarkEnd w:id="37"/>
    </w:p>
    <w:p>
      <w:pPr>
        <w:rPr>
          <w:rFonts w:hint="eastAsia"/>
          <w:lang w:val="en-US" w:eastAsia="zh-CN"/>
        </w:rPr>
      </w:pPr>
      <w:r>
        <w:rPr>
          <w:rFonts w:hint="eastAsia"/>
          <w:lang w:val="en-US" w:eastAsia="zh-CN"/>
        </w:rPr>
        <w:t>由于SDK在特定模式时需要对大量的温度信息进行运算, 因此对计算机的硬件性能有一定要求, 建议计算机达到或超过如下配置:</w:t>
      </w:r>
    </w:p>
    <w:p>
      <w:pPr>
        <w:numPr>
          <w:ilvl w:val="0"/>
          <w:numId w:val="2"/>
        </w:numPr>
        <w:rPr>
          <w:rFonts w:hint="eastAsia"/>
          <w:lang w:val="en-US" w:eastAsia="zh-CN"/>
        </w:rPr>
      </w:pPr>
      <w:r>
        <w:rPr>
          <w:rFonts w:hint="eastAsia"/>
          <w:lang w:val="en-US" w:eastAsia="zh-CN"/>
        </w:rPr>
        <w:t>CPU: Intel i5, 第五代, 双核, 3.2GHz</w:t>
      </w:r>
    </w:p>
    <w:p>
      <w:pPr>
        <w:numPr>
          <w:ilvl w:val="0"/>
          <w:numId w:val="2"/>
        </w:numPr>
        <w:rPr>
          <w:rFonts w:hint="eastAsia"/>
          <w:lang w:val="en-US" w:eastAsia="zh-CN"/>
        </w:rPr>
      </w:pPr>
      <w:r>
        <w:rPr>
          <w:rFonts w:hint="eastAsia"/>
          <w:lang w:val="en-US" w:eastAsia="zh-CN"/>
        </w:rPr>
        <w:t>内存: 2G</w:t>
      </w:r>
    </w:p>
    <w:p>
      <w:pPr>
        <w:numPr>
          <w:ilvl w:val="0"/>
          <w:numId w:val="2"/>
        </w:numPr>
        <w:rPr>
          <w:rFonts w:hint="eastAsia"/>
          <w:lang w:val="en-US" w:eastAsia="zh-CN"/>
        </w:rPr>
      </w:pPr>
      <w:r>
        <w:rPr>
          <w:rFonts w:hint="eastAsia"/>
          <w:lang w:val="en-US" w:eastAsia="zh-CN"/>
        </w:rPr>
        <w:t>硬盘: 1T</w:t>
      </w:r>
    </w:p>
    <w:p>
      <w:pPr>
        <w:numPr>
          <w:ilvl w:val="0"/>
          <w:numId w:val="2"/>
        </w:numPr>
        <w:ind w:left="0" w:leftChars="0" w:firstLine="0" w:firstLineChars="0"/>
        <w:rPr>
          <w:rFonts w:hint="eastAsia"/>
          <w:lang w:val="en-US" w:eastAsia="zh-CN"/>
        </w:rPr>
      </w:pPr>
      <w:r>
        <w:rPr>
          <w:rFonts w:hint="eastAsia"/>
          <w:lang w:val="en-US" w:eastAsia="zh-CN"/>
        </w:rPr>
        <w:t>显卡: GTX960, 显存2G</w:t>
      </w:r>
    </w:p>
    <w:p>
      <w:pPr>
        <w:pStyle w:val="3"/>
        <w:numPr>
          <w:ilvl w:val="1"/>
          <w:numId w:val="1"/>
        </w:numPr>
        <w:ind w:left="720" w:leftChars="0" w:hanging="360" w:firstLineChars="0"/>
        <w:rPr>
          <w:rFonts w:hint="eastAsia"/>
          <w:lang w:val="en-US" w:eastAsia="zh-CN"/>
        </w:rPr>
      </w:pPr>
      <w:r>
        <w:rPr>
          <w:rFonts w:hint="eastAsia"/>
          <w:lang w:val="en-US" w:eastAsia="zh-CN"/>
        </w:rPr>
        <w:t xml:space="preserve"> </w:t>
      </w:r>
      <w:bookmarkStart w:id="38" w:name="_Toc28501"/>
      <w:r>
        <w:rPr>
          <w:rFonts w:hint="eastAsia"/>
          <w:lang w:val="en-US" w:eastAsia="zh-CN"/>
        </w:rPr>
        <w:t>SDK使用注意事项</w:t>
      </w:r>
      <w:bookmarkEnd w:id="38"/>
    </w:p>
    <w:p>
      <w:pPr>
        <w:numPr>
          <w:ilvl w:val="0"/>
          <w:numId w:val="3"/>
        </w:numPr>
        <w:ind w:leftChars="0"/>
        <w:rPr>
          <w:rFonts w:hint="eastAsia"/>
          <w:lang w:val="en-US" w:eastAsia="zh-CN"/>
        </w:rPr>
      </w:pPr>
      <w:r>
        <w:rPr>
          <w:rFonts w:hint="eastAsia"/>
          <w:lang w:val="en-US" w:eastAsia="zh-CN"/>
        </w:rPr>
        <w:t>目前SDK保存图片及视频时存储路径中不能包含中文字符, 路径中只能包含英文符号及数字.</w:t>
      </w:r>
    </w:p>
    <w:p>
      <w:pPr>
        <w:pStyle w:val="2"/>
        <w:numPr>
          <w:ilvl w:val="0"/>
          <w:numId w:val="1"/>
        </w:numPr>
        <w:spacing w:after="0"/>
        <w:ind w:left="357" w:hanging="357"/>
        <w:rPr>
          <w:rFonts w:hint="eastAsia"/>
          <w:sz w:val="30"/>
          <w:szCs w:val="30"/>
          <w:lang w:val="en-US" w:eastAsia="zh-CN"/>
        </w:rPr>
      </w:pPr>
      <w:r>
        <w:rPr>
          <w:rFonts w:hint="eastAsia"/>
          <w:sz w:val="30"/>
          <w:szCs w:val="30"/>
          <w:lang w:val="en-US" w:eastAsia="zh-CN"/>
        </w:rPr>
        <w:t xml:space="preserve"> </w:t>
      </w:r>
      <w:bookmarkStart w:id="39" w:name="_Toc30997"/>
      <w:r>
        <w:rPr>
          <w:rFonts w:hint="eastAsia"/>
          <w:sz w:val="30"/>
          <w:szCs w:val="30"/>
          <w:lang w:val="en-US" w:eastAsia="zh-CN"/>
        </w:rPr>
        <w:t>SDK更新</w:t>
      </w:r>
      <w:bookmarkEnd w:id="39"/>
    </w:p>
    <w:tbl>
      <w:tblPr>
        <w:tblStyle w:val="13"/>
        <w:tblW w:w="84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1300"/>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rPr>
                <w:rFonts w:hint="eastAsia"/>
                <w:vertAlign w:val="baseline"/>
                <w:lang w:val="en-US" w:eastAsia="zh-CN"/>
              </w:rPr>
            </w:pPr>
            <w:r>
              <w:rPr>
                <w:rFonts w:hint="eastAsia"/>
                <w:vertAlign w:val="baseline"/>
                <w:lang w:val="en-US" w:eastAsia="zh-CN"/>
              </w:rPr>
              <w:t>更新内容</w:t>
            </w:r>
          </w:p>
        </w:tc>
        <w:tc>
          <w:tcPr>
            <w:tcW w:w="1300" w:type="dxa"/>
          </w:tcPr>
          <w:p>
            <w:pPr>
              <w:rPr>
                <w:rFonts w:hint="eastAsia"/>
                <w:vertAlign w:val="baseline"/>
                <w:lang w:val="en-US" w:eastAsia="zh-CN"/>
              </w:rPr>
            </w:pPr>
            <w:r>
              <w:rPr>
                <w:rFonts w:hint="eastAsia"/>
                <w:vertAlign w:val="baseline"/>
                <w:lang w:val="en-US" w:eastAsia="zh-CN"/>
              </w:rPr>
              <w:t>SDK版本</w:t>
            </w:r>
          </w:p>
        </w:tc>
        <w:tc>
          <w:tcPr>
            <w:tcW w:w="2137" w:type="dxa"/>
          </w:tcPr>
          <w:p>
            <w:pPr>
              <w:rPr>
                <w:rFonts w:hint="eastAsia"/>
                <w:vertAlign w:val="baseline"/>
                <w:lang w:val="en-US" w:eastAsia="zh-CN"/>
              </w:rPr>
            </w:pPr>
            <w:r>
              <w:rPr>
                <w:rFonts w:hint="eastAsia"/>
                <w:vertAlign w:val="baseline"/>
                <w:lang w:val="en-US" w:eastAsia="zh-CN"/>
              </w:rPr>
              <w:t>更新时间及实施人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5005" w:type="dxa"/>
          </w:tcPr>
          <w:p>
            <w:pPr>
              <w:rPr>
                <w:rFonts w:hint="eastAsia"/>
                <w:vertAlign w:val="baseline"/>
                <w:lang w:val="en-US" w:eastAsia="zh-CN"/>
              </w:rPr>
            </w:pPr>
            <w:r>
              <w:rPr>
                <w:rFonts w:hint="eastAsia"/>
                <w:vertAlign w:val="baseline"/>
                <w:lang w:val="en-US" w:eastAsia="zh-CN"/>
              </w:rPr>
              <w:t xml:space="preserve"> 1.修复了海思平台切换到2档时Y16无图像的问题;</w:t>
            </w:r>
          </w:p>
          <w:p>
            <w:pPr>
              <w:rPr>
                <w:rFonts w:hint="eastAsia"/>
                <w:vertAlign w:val="baseline"/>
                <w:lang w:val="en-US" w:eastAsia="zh-CN"/>
              </w:rPr>
            </w:pPr>
            <w:r>
              <w:rPr>
                <w:rFonts w:hint="eastAsia"/>
                <w:vertAlign w:val="baseline"/>
                <w:lang w:val="en-US" w:eastAsia="zh-CN"/>
              </w:rPr>
              <w:t xml:space="preserve"> 2.修复了平均温显示坐标的问题;</w:t>
            </w:r>
          </w:p>
          <w:p>
            <w:pPr>
              <w:rPr>
                <w:rFonts w:hint="eastAsia"/>
                <w:vertAlign w:val="baseline"/>
                <w:lang w:val="en-US" w:eastAsia="zh-CN"/>
              </w:rPr>
            </w:pPr>
            <w:r>
              <w:rPr>
                <w:rFonts w:hint="eastAsia"/>
                <w:vertAlign w:val="baseline"/>
                <w:lang w:val="en-US" w:eastAsia="zh-CN"/>
              </w:rPr>
              <w:t xml:space="preserve"> 3.添加了修改IP时新IP和网关必须在同一网段的限制;</w:t>
            </w:r>
          </w:p>
          <w:p>
            <w:pPr>
              <w:rPr>
                <w:rFonts w:hint="eastAsia"/>
                <w:vertAlign w:val="baseline"/>
                <w:lang w:val="en-US" w:eastAsia="zh-CN"/>
              </w:rPr>
            </w:pPr>
            <w:r>
              <w:rPr>
                <w:rFonts w:hint="eastAsia"/>
                <w:vertAlign w:val="baseline"/>
                <w:lang w:val="en-US" w:eastAsia="zh-CN"/>
              </w:rPr>
              <w:t xml:space="preserve"> 4.添加了修改IP时网关的二进制表示必须是前部分为1后部分为0的限制;</w:t>
            </w:r>
          </w:p>
          <w:p>
            <w:pPr>
              <w:rPr>
                <w:rFonts w:hint="eastAsia"/>
                <w:vertAlign w:val="baseline"/>
                <w:lang w:val="en-US" w:eastAsia="zh-CN"/>
              </w:rPr>
            </w:pPr>
            <w:r>
              <w:rPr>
                <w:rFonts w:hint="eastAsia"/>
                <w:vertAlign w:val="baseline"/>
                <w:lang w:val="en-US" w:eastAsia="zh-CN"/>
              </w:rPr>
              <w:t xml:space="preserve"> 5.修复了停止AVI录像接口返回值异常的问题;</w:t>
            </w:r>
          </w:p>
          <w:p>
            <w:pPr>
              <w:rPr>
                <w:rFonts w:hint="eastAsia"/>
                <w:vertAlign w:val="baseline"/>
                <w:lang w:val="en-US" w:eastAsia="zh-CN"/>
              </w:rPr>
            </w:pPr>
            <w:r>
              <w:rPr>
                <w:rFonts w:hint="eastAsia"/>
                <w:vertAlign w:val="baseline"/>
                <w:lang w:val="en-US" w:eastAsia="zh-CN"/>
              </w:rPr>
              <w:t xml:space="preserve"> 6.添加了对SDK不支持的功能直接返回失败的处理;</w:t>
            </w:r>
          </w:p>
          <w:p>
            <w:pPr>
              <w:rPr>
                <w:rFonts w:hint="eastAsia"/>
                <w:vertAlign w:val="baseline"/>
                <w:lang w:val="en-US" w:eastAsia="zh-CN"/>
              </w:rPr>
            </w:pPr>
            <w:r>
              <w:rPr>
                <w:rFonts w:hint="eastAsia"/>
                <w:vertAlign w:val="baseline"/>
                <w:lang w:val="en-US" w:eastAsia="zh-CN"/>
              </w:rPr>
              <w:t xml:space="preserve"> 7.对超出范围的电机位置不作下发处理并记录错误日志;</w:t>
            </w:r>
          </w:p>
          <w:p>
            <w:pPr>
              <w:rPr>
                <w:rFonts w:hint="eastAsia"/>
                <w:vertAlign w:val="baseline"/>
                <w:lang w:val="en-US" w:eastAsia="zh-CN"/>
              </w:rPr>
            </w:pPr>
          </w:p>
        </w:tc>
        <w:tc>
          <w:tcPr>
            <w:tcW w:w="1300" w:type="dxa"/>
            <w:vAlign w:val="center"/>
          </w:tcPr>
          <w:p>
            <w:pPr>
              <w:jc w:val="center"/>
              <w:rPr>
                <w:rFonts w:hint="eastAsia"/>
                <w:vertAlign w:val="baseline"/>
                <w:lang w:val="en-US" w:eastAsia="zh-CN"/>
              </w:rPr>
            </w:pPr>
            <w:r>
              <w:rPr>
                <w:rFonts w:hint="eastAsia"/>
                <w:vertAlign w:val="baseline"/>
                <w:lang w:val="en-US" w:eastAsia="zh-CN"/>
              </w:rPr>
              <w:t>1.0.0.64</w:t>
            </w:r>
          </w:p>
        </w:tc>
        <w:tc>
          <w:tcPr>
            <w:tcW w:w="2137" w:type="dxa"/>
            <w:vAlign w:val="center"/>
          </w:tcPr>
          <w:p>
            <w:pPr>
              <w:jc w:val="center"/>
              <w:rPr>
                <w:rFonts w:hint="eastAsia"/>
                <w:vertAlign w:val="baseline"/>
                <w:lang w:val="en-US" w:eastAsia="zh-CN"/>
              </w:rPr>
            </w:pPr>
            <w:r>
              <w:rPr>
                <w:rFonts w:hint="eastAsia"/>
                <w:vertAlign w:val="baseline"/>
                <w:lang w:val="en-US" w:eastAsia="zh-CN"/>
              </w:rPr>
              <w:t>2018-08-16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rPr>
                <w:rFonts w:hint="eastAsia"/>
                <w:vertAlign w:val="baseline"/>
                <w:lang w:val="en-US" w:eastAsia="zh-CN"/>
              </w:rPr>
            </w:pPr>
            <w:r>
              <w:rPr>
                <w:rFonts w:hint="eastAsia"/>
                <w:vertAlign w:val="baseline"/>
                <w:lang w:val="en-US" w:eastAsia="zh-CN"/>
              </w:rPr>
              <w:t>1.IRGD录像文件大小限制修改为4G.</w:t>
            </w:r>
          </w:p>
          <w:p>
            <w:pPr>
              <w:rPr>
                <w:rFonts w:hint="eastAsia"/>
                <w:vertAlign w:val="baseline"/>
                <w:lang w:val="en-US" w:eastAsia="zh-CN"/>
              </w:rPr>
            </w:pPr>
            <w:r>
              <w:rPr>
                <w:rFonts w:hint="eastAsia"/>
                <w:vertAlign w:val="baseline"/>
                <w:lang w:val="en-US" w:eastAsia="zh-CN"/>
              </w:rPr>
              <w:t>2.添加了修改IP时新IP不能与网关和DNS相同的限制.</w:t>
            </w:r>
          </w:p>
          <w:p>
            <w:pPr>
              <w:rPr>
                <w:rFonts w:hint="eastAsia"/>
                <w:vertAlign w:val="baseline"/>
                <w:lang w:val="en-US" w:eastAsia="zh-CN"/>
              </w:rPr>
            </w:pPr>
            <w:r>
              <w:rPr>
                <w:rFonts w:hint="eastAsia"/>
                <w:vertAlign w:val="baseline"/>
                <w:lang w:val="en-US" w:eastAsia="zh-CN"/>
              </w:rPr>
              <w:t>3.SDK使用说明文档中添加了调用SDK的电脑建议配置.</w:t>
            </w:r>
          </w:p>
          <w:p>
            <w:pPr>
              <w:rPr>
                <w:rFonts w:hint="eastAsia"/>
                <w:vertAlign w:val="baseline"/>
                <w:lang w:val="en-US" w:eastAsia="zh-CN"/>
              </w:rPr>
            </w:pPr>
            <w:r>
              <w:rPr>
                <w:rFonts w:hint="eastAsia"/>
                <w:vertAlign w:val="baseline"/>
                <w:lang w:val="en-US" w:eastAsia="zh-CN"/>
              </w:rPr>
              <w:t>4.修复了SDK生成的测温图片用红外分析软件无法生成报表的问题.</w:t>
            </w:r>
          </w:p>
          <w:p>
            <w:pPr>
              <w:rPr>
                <w:rFonts w:hint="eastAsia"/>
                <w:vertAlign w:val="baseline"/>
                <w:lang w:val="en-US" w:eastAsia="zh-CN"/>
              </w:rPr>
            </w:pPr>
            <w:r>
              <w:rPr>
                <w:rFonts w:hint="eastAsia"/>
                <w:vertAlign w:val="baseline"/>
                <w:lang w:val="en-US" w:eastAsia="zh-CN"/>
              </w:rPr>
              <w:t>5.修复了先删除矩形分析对象再点添加时不显示最高温最低温的问题.</w:t>
            </w:r>
          </w:p>
        </w:tc>
        <w:tc>
          <w:tcPr>
            <w:tcW w:w="1300" w:type="dxa"/>
            <w:vAlign w:val="center"/>
          </w:tcPr>
          <w:p>
            <w:pPr>
              <w:jc w:val="center"/>
              <w:rPr>
                <w:rFonts w:hint="eastAsia"/>
                <w:vertAlign w:val="baseline"/>
                <w:lang w:val="en-US" w:eastAsia="zh-CN"/>
              </w:rPr>
            </w:pPr>
            <w:r>
              <w:rPr>
                <w:rFonts w:hint="eastAsia"/>
                <w:vertAlign w:val="baseline"/>
                <w:lang w:val="en-US" w:eastAsia="zh-CN"/>
              </w:rPr>
              <w:t>1.0.0.67</w:t>
            </w:r>
          </w:p>
        </w:tc>
        <w:tc>
          <w:tcPr>
            <w:tcW w:w="2137" w:type="dxa"/>
            <w:vAlign w:val="center"/>
          </w:tcPr>
          <w:p>
            <w:pPr>
              <w:jc w:val="center"/>
              <w:rPr>
                <w:rFonts w:hint="eastAsia"/>
                <w:vertAlign w:val="baseline"/>
                <w:lang w:val="en-US" w:eastAsia="zh-CN"/>
              </w:rPr>
            </w:pPr>
            <w:r>
              <w:rPr>
                <w:rFonts w:hint="eastAsia"/>
                <w:vertAlign w:val="baseline"/>
                <w:lang w:val="en-US" w:eastAsia="zh-CN"/>
              </w:rPr>
              <w:t>2018-08-23</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1.添加了微调焦接口.</w:t>
            </w:r>
          </w:p>
          <w:p>
            <w:pPr>
              <w:numPr>
                <w:ilvl w:val="0"/>
                <w:numId w:val="0"/>
              </w:numPr>
              <w:rPr>
                <w:rFonts w:hint="eastAsia"/>
                <w:vertAlign w:val="baseline"/>
                <w:lang w:val="en-US" w:eastAsia="zh-CN"/>
              </w:rPr>
            </w:pPr>
            <w:r>
              <w:rPr>
                <w:rFonts w:hint="eastAsia"/>
                <w:vertAlign w:val="baseline"/>
                <w:lang w:val="en-US" w:eastAsia="zh-CN"/>
              </w:rPr>
              <w:t xml:space="preserve">2.添加了设置UART校验地址和传输速率的接口. </w:t>
            </w:r>
          </w:p>
          <w:p>
            <w:pPr>
              <w:numPr>
                <w:ilvl w:val="0"/>
                <w:numId w:val="0"/>
              </w:numPr>
              <w:rPr>
                <w:rFonts w:hint="eastAsia"/>
                <w:vertAlign w:val="baseline"/>
                <w:lang w:val="en-US" w:eastAsia="zh-CN"/>
              </w:rPr>
            </w:pPr>
            <w:r>
              <w:rPr>
                <w:rFonts w:hint="eastAsia"/>
                <w:vertAlign w:val="baseline"/>
                <w:lang w:val="en-US" w:eastAsia="zh-CN"/>
              </w:rPr>
              <w:t xml:space="preserve">3.添加了对海思机型Y16帧有效性检查的处理. </w:t>
            </w:r>
          </w:p>
          <w:p>
            <w:pPr>
              <w:numPr>
                <w:ilvl w:val="0"/>
                <w:numId w:val="0"/>
              </w:numPr>
              <w:rPr>
                <w:rFonts w:hint="eastAsia"/>
                <w:vertAlign w:val="baseline"/>
                <w:lang w:val="en-US" w:eastAsia="zh-CN"/>
              </w:rPr>
            </w:pPr>
            <w:r>
              <w:rPr>
                <w:rFonts w:hint="eastAsia"/>
                <w:vertAlign w:val="baseline"/>
                <w:lang w:val="en-US" w:eastAsia="zh-CN"/>
              </w:rPr>
              <w:t xml:space="preserve">4.添加了调焦和打快门互斥的处理. </w:t>
            </w:r>
          </w:p>
          <w:p>
            <w:pPr>
              <w:numPr>
                <w:ilvl w:val="0"/>
                <w:numId w:val="0"/>
              </w:numPr>
              <w:rPr>
                <w:rFonts w:hint="eastAsia" w:eastAsiaTheme="minorEastAsia"/>
                <w:vertAlign w:val="baseline"/>
                <w:lang w:val="en-US" w:eastAsia="zh-CN"/>
              </w:rPr>
            </w:pPr>
            <w:r>
              <w:rPr>
                <w:rFonts w:hint="eastAsia"/>
                <w:vertAlign w:val="baseline"/>
                <w:lang w:val="en-US" w:eastAsia="zh-CN"/>
              </w:rPr>
              <w:t>5. OR417测温模型更新.</w:t>
            </w:r>
          </w:p>
        </w:tc>
        <w:tc>
          <w:tcPr>
            <w:tcW w:w="1300" w:type="dxa"/>
            <w:vAlign w:val="center"/>
          </w:tcPr>
          <w:p>
            <w:pPr>
              <w:jc w:val="center"/>
              <w:rPr>
                <w:rFonts w:hint="eastAsia"/>
                <w:vertAlign w:val="baseline"/>
                <w:lang w:val="en-US" w:eastAsia="zh-CN"/>
              </w:rPr>
            </w:pPr>
            <w:r>
              <w:rPr>
                <w:rFonts w:hint="eastAsia"/>
                <w:vertAlign w:val="baseline"/>
                <w:lang w:val="en-US" w:eastAsia="zh-CN"/>
              </w:rPr>
              <w:t>1.0.0.68</w:t>
            </w:r>
          </w:p>
        </w:tc>
        <w:tc>
          <w:tcPr>
            <w:tcW w:w="2137" w:type="dxa"/>
            <w:vAlign w:val="center"/>
          </w:tcPr>
          <w:p>
            <w:pPr>
              <w:jc w:val="center"/>
              <w:rPr>
                <w:rFonts w:hint="eastAsia"/>
                <w:vertAlign w:val="baseline"/>
                <w:lang w:val="en-US" w:eastAsia="zh-CN"/>
              </w:rPr>
            </w:pPr>
            <w:r>
              <w:rPr>
                <w:rFonts w:hint="eastAsia"/>
                <w:vertAlign w:val="baseline"/>
                <w:lang w:val="en-US" w:eastAsia="zh-CN"/>
              </w:rPr>
              <w:t>2018-08-31</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1.更新了SDK中ZU01A和ZU02A的Y16调光.</w:t>
            </w:r>
          </w:p>
          <w:p>
            <w:pPr>
              <w:numPr>
                <w:ilvl w:val="0"/>
                <w:numId w:val="0"/>
              </w:numPr>
              <w:rPr>
                <w:rFonts w:hint="eastAsia"/>
                <w:vertAlign w:val="baseline"/>
                <w:lang w:val="en-US" w:eastAsia="zh-CN"/>
              </w:rPr>
            </w:pPr>
            <w:r>
              <w:rPr>
                <w:rFonts w:hint="eastAsia"/>
                <w:vertAlign w:val="baseline"/>
                <w:lang w:val="en-US" w:eastAsia="zh-CN"/>
              </w:rPr>
              <w:t xml:space="preserve">2.修复了Demo程序鼠标按下从视频区域向下拖出时程序崩溃的BUG. </w:t>
            </w:r>
          </w:p>
          <w:p>
            <w:pPr>
              <w:numPr>
                <w:ilvl w:val="0"/>
                <w:numId w:val="0"/>
              </w:numPr>
              <w:rPr>
                <w:rFonts w:hint="eastAsia"/>
                <w:vertAlign w:val="baseline"/>
                <w:lang w:val="en-US" w:eastAsia="zh-CN"/>
              </w:rPr>
            </w:pPr>
            <w:r>
              <w:rPr>
                <w:rFonts w:hint="eastAsia"/>
                <w:vertAlign w:val="baseline"/>
                <w:lang w:val="en-US" w:eastAsia="zh-CN"/>
              </w:rPr>
              <w:t xml:space="preserve">3.修复了切换档次时Y16温度与Y8温度不一致的BUG. </w:t>
            </w:r>
          </w:p>
          <w:p>
            <w:pPr>
              <w:numPr>
                <w:ilvl w:val="0"/>
                <w:numId w:val="0"/>
              </w:numPr>
              <w:rPr>
                <w:rFonts w:hint="eastAsia"/>
                <w:vertAlign w:val="baseline"/>
                <w:lang w:val="en-US" w:eastAsia="zh-CN"/>
              </w:rPr>
            </w:pPr>
            <w:r>
              <w:rPr>
                <w:rFonts w:hint="eastAsia"/>
                <w:vertAlign w:val="baseline"/>
                <w:lang w:val="en-US" w:eastAsia="zh-CN"/>
              </w:rPr>
              <w:t>4.添加了机芯刚上电时SDK去连接机芯获取设备信息失败的处理.</w:t>
            </w:r>
          </w:p>
        </w:tc>
        <w:tc>
          <w:tcPr>
            <w:tcW w:w="1300" w:type="dxa"/>
            <w:vAlign w:val="center"/>
          </w:tcPr>
          <w:p>
            <w:pPr>
              <w:jc w:val="center"/>
              <w:rPr>
                <w:rFonts w:hint="eastAsia"/>
                <w:vertAlign w:val="baseline"/>
                <w:lang w:val="en-US" w:eastAsia="zh-CN"/>
              </w:rPr>
            </w:pPr>
            <w:r>
              <w:rPr>
                <w:rFonts w:hint="eastAsia"/>
                <w:vertAlign w:val="baseline"/>
                <w:lang w:val="en-US" w:eastAsia="zh-CN"/>
              </w:rPr>
              <w:t>1.0.0.69</w:t>
            </w:r>
          </w:p>
        </w:tc>
        <w:tc>
          <w:tcPr>
            <w:tcW w:w="2137" w:type="dxa"/>
            <w:vAlign w:val="center"/>
          </w:tcPr>
          <w:p>
            <w:pPr>
              <w:jc w:val="center"/>
              <w:rPr>
                <w:rFonts w:hint="eastAsia"/>
                <w:vertAlign w:val="baseline"/>
                <w:lang w:val="en-US" w:eastAsia="zh-CN"/>
              </w:rPr>
            </w:pPr>
            <w:r>
              <w:rPr>
                <w:rFonts w:hint="eastAsia"/>
                <w:vertAlign w:val="baseline"/>
                <w:lang w:val="en-US" w:eastAsia="zh-CN"/>
              </w:rPr>
              <w:t>2018-09-04</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1.Linux64平台下的SDK从使用BOOST动态库更新为使用BOOST静态库.</w:t>
            </w:r>
          </w:p>
          <w:p>
            <w:pPr>
              <w:numPr>
                <w:ilvl w:val="0"/>
                <w:numId w:val="0"/>
              </w:numPr>
              <w:rPr>
                <w:rFonts w:hint="eastAsia"/>
                <w:vertAlign w:val="baseline"/>
                <w:lang w:val="en-US" w:eastAsia="zh-CN"/>
              </w:rPr>
            </w:pPr>
          </w:p>
        </w:tc>
        <w:tc>
          <w:tcPr>
            <w:tcW w:w="1300" w:type="dxa"/>
            <w:vAlign w:val="center"/>
          </w:tcPr>
          <w:p>
            <w:pPr>
              <w:jc w:val="center"/>
              <w:rPr>
                <w:rFonts w:hint="eastAsia"/>
                <w:vertAlign w:val="baseline"/>
                <w:lang w:val="en-US" w:eastAsia="zh-CN"/>
              </w:rPr>
            </w:pPr>
            <w:r>
              <w:rPr>
                <w:rFonts w:hint="eastAsia"/>
                <w:vertAlign w:val="baseline"/>
                <w:lang w:val="en-US" w:eastAsia="zh-CN"/>
              </w:rPr>
              <w:t>1.0.0.70</w:t>
            </w:r>
          </w:p>
        </w:tc>
        <w:tc>
          <w:tcPr>
            <w:tcW w:w="2137" w:type="dxa"/>
            <w:vAlign w:val="center"/>
          </w:tcPr>
          <w:p>
            <w:pPr>
              <w:jc w:val="center"/>
              <w:rPr>
                <w:rFonts w:hint="eastAsia"/>
                <w:vertAlign w:val="baseline"/>
                <w:lang w:val="en-US" w:eastAsia="zh-CN"/>
              </w:rPr>
            </w:pPr>
            <w:r>
              <w:rPr>
                <w:rFonts w:hint="eastAsia"/>
                <w:vertAlign w:val="baseline"/>
                <w:lang w:val="en-US" w:eastAsia="zh-CN"/>
              </w:rPr>
              <w:t>2018-09-07</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1.ZU01A和ZU02A更新了获取设置B2参数接口.</w:t>
            </w:r>
          </w:p>
          <w:p>
            <w:pPr>
              <w:numPr>
                <w:ilvl w:val="0"/>
                <w:numId w:val="0"/>
              </w:numPr>
              <w:rPr>
                <w:rFonts w:hint="eastAsia"/>
                <w:vertAlign w:val="baseline"/>
                <w:lang w:val="en-US" w:eastAsia="zh-CN"/>
              </w:rPr>
            </w:pPr>
            <w:r>
              <w:rPr>
                <w:rFonts w:hint="eastAsia"/>
                <w:vertAlign w:val="baseline"/>
                <w:lang w:val="en-US" w:eastAsia="zh-CN"/>
              </w:rPr>
              <w:t>2.ZU01A和ZU02A测温模型由OR417更新为IPT384,IPT640.</w:t>
            </w:r>
          </w:p>
          <w:p>
            <w:pPr>
              <w:numPr>
                <w:ilvl w:val="0"/>
                <w:numId w:val="0"/>
              </w:numPr>
              <w:rPr>
                <w:rFonts w:hint="eastAsia"/>
                <w:vertAlign w:val="baseline"/>
                <w:lang w:val="en-US" w:eastAsia="zh-CN"/>
              </w:rPr>
            </w:pPr>
          </w:p>
        </w:tc>
        <w:tc>
          <w:tcPr>
            <w:tcW w:w="1300" w:type="dxa"/>
            <w:vAlign w:val="center"/>
          </w:tcPr>
          <w:p>
            <w:pPr>
              <w:jc w:val="center"/>
              <w:rPr>
                <w:rFonts w:hint="eastAsia"/>
                <w:vertAlign w:val="baseline"/>
                <w:lang w:val="en-US" w:eastAsia="zh-CN"/>
              </w:rPr>
            </w:pPr>
            <w:r>
              <w:rPr>
                <w:rFonts w:hint="eastAsia"/>
                <w:vertAlign w:val="baseline"/>
                <w:lang w:val="en-US" w:eastAsia="zh-CN"/>
              </w:rPr>
              <w:t>1.0.0.71</w:t>
            </w:r>
          </w:p>
        </w:tc>
        <w:tc>
          <w:tcPr>
            <w:tcW w:w="2137" w:type="dxa"/>
            <w:vAlign w:val="center"/>
          </w:tcPr>
          <w:p>
            <w:pPr>
              <w:jc w:val="center"/>
              <w:rPr>
                <w:rFonts w:hint="eastAsia"/>
                <w:vertAlign w:val="baseline"/>
                <w:lang w:val="en-US" w:eastAsia="zh-CN"/>
              </w:rPr>
            </w:pPr>
            <w:r>
              <w:rPr>
                <w:rFonts w:hint="eastAsia"/>
                <w:vertAlign w:val="baseline"/>
                <w:lang w:val="en-US" w:eastAsia="zh-CN"/>
              </w:rPr>
              <w:t>2018-09-12</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eastAsiaTheme="minorEastAsia"/>
                <w:vertAlign w:val="baseline"/>
                <w:lang w:val="en-US" w:eastAsia="zh-CN"/>
              </w:rPr>
            </w:pPr>
            <w:r>
              <w:rPr>
                <w:rFonts w:hint="eastAsia"/>
                <w:vertAlign w:val="baseline"/>
                <w:lang w:val="en-US" w:eastAsia="zh-CN"/>
              </w:rPr>
              <w:t>1.更新了NET800x600HS和NET640x480HS机芯解析曲线和参数行的逻辑, 保持与NETHS一致.</w:t>
            </w:r>
          </w:p>
        </w:tc>
        <w:tc>
          <w:tcPr>
            <w:tcW w:w="1300" w:type="dxa"/>
            <w:vAlign w:val="center"/>
          </w:tcPr>
          <w:p>
            <w:pPr>
              <w:jc w:val="center"/>
              <w:rPr>
                <w:rFonts w:hint="eastAsia"/>
                <w:vertAlign w:val="baseline"/>
                <w:lang w:val="en-US" w:eastAsia="zh-CN"/>
              </w:rPr>
            </w:pPr>
            <w:r>
              <w:rPr>
                <w:rFonts w:hint="eastAsia"/>
                <w:vertAlign w:val="baseline"/>
                <w:lang w:val="en-US" w:eastAsia="zh-CN"/>
              </w:rPr>
              <w:t>1.0.0.72</w:t>
            </w:r>
          </w:p>
        </w:tc>
        <w:tc>
          <w:tcPr>
            <w:tcW w:w="2137" w:type="dxa"/>
            <w:vAlign w:val="center"/>
          </w:tcPr>
          <w:p>
            <w:pPr>
              <w:jc w:val="center"/>
              <w:rPr>
                <w:rFonts w:hint="eastAsia"/>
                <w:vertAlign w:val="baseline"/>
                <w:lang w:val="en-US" w:eastAsia="zh-CN"/>
              </w:rPr>
            </w:pPr>
            <w:r>
              <w:rPr>
                <w:rFonts w:hint="eastAsia"/>
                <w:vertAlign w:val="baseline"/>
                <w:lang w:val="en-US" w:eastAsia="zh-CN"/>
              </w:rPr>
              <w:t>2018-09-13</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1.ZU01A,ZU02A,ZU01B温度计算更新.</w:t>
            </w:r>
          </w:p>
        </w:tc>
        <w:tc>
          <w:tcPr>
            <w:tcW w:w="1300" w:type="dxa"/>
            <w:vAlign w:val="center"/>
          </w:tcPr>
          <w:p>
            <w:pPr>
              <w:jc w:val="center"/>
              <w:rPr>
                <w:rFonts w:hint="eastAsia"/>
                <w:vertAlign w:val="baseline"/>
                <w:lang w:val="en-US" w:eastAsia="zh-CN"/>
              </w:rPr>
            </w:pPr>
            <w:r>
              <w:rPr>
                <w:rFonts w:hint="eastAsia"/>
                <w:vertAlign w:val="baseline"/>
                <w:lang w:val="en-US" w:eastAsia="zh-CN"/>
              </w:rPr>
              <w:t>1.0.0.73</w:t>
            </w:r>
          </w:p>
        </w:tc>
        <w:tc>
          <w:tcPr>
            <w:tcW w:w="2137" w:type="dxa"/>
            <w:vAlign w:val="center"/>
          </w:tcPr>
          <w:p>
            <w:pPr>
              <w:jc w:val="center"/>
              <w:rPr>
                <w:rFonts w:hint="eastAsia"/>
                <w:vertAlign w:val="baseline"/>
                <w:lang w:val="en-US" w:eastAsia="zh-CN"/>
              </w:rPr>
            </w:pPr>
            <w:r>
              <w:rPr>
                <w:rFonts w:hint="eastAsia"/>
                <w:vertAlign w:val="baseline"/>
                <w:lang w:val="en-US" w:eastAsia="zh-CN"/>
              </w:rPr>
              <w:t>2018-09-14</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tcPr>
          <w:p>
            <w:pPr>
              <w:numPr>
                <w:ilvl w:val="0"/>
                <w:numId w:val="0"/>
              </w:numPr>
              <w:rPr>
                <w:rFonts w:hint="eastAsia"/>
                <w:vertAlign w:val="baseline"/>
                <w:lang w:val="en-US" w:eastAsia="zh-CN"/>
              </w:rPr>
            </w:pPr>
            <w:r>
              <w:rPr>
                <w:rFonts w:hint="eastAsia"/>
                <w:vertAlign w:val="baseline"/>
                <w:lang w:val="en-US" w:eastAsia="zh-CN"/>
              </w:rPr>
              <w:t>1.Y16模式SDK绘制矩形,最高温最低温十字光标及数字温度完成.</w:t>
            </w:r>
          </w:p>
          <w:p>
            <w:pPr>
              <w:numPr>
                <w:ilvl w:val="0"/>
                <w:numId w:val="0"/>
              </w:numPr>
              <w:rPr>
                <w:rFonts w:hint="eastAsia"/>
                <w:vertAlign w:val="baseline"/>
                <w:lang w:val="en-US" w:eastAsia="zh-CN"/>
              </w:rPr>
            </w:pPr>
            <w:r>
              <w:rPr>
                <w:rFonts w:hint="eastAsia"/>
                <w:vertAlign w:val="baseline"/>
                <w:lang w:val="en-US" w:eastAsia="zh-CN"/>
              </w:rPr>
              <w:t>2.Y16模式SDK内部可叠加色带功能.</w:t>
            </w:r>
          </w:p>
        </w:tc>
        <w:tc>
          <w:tcPr>
            <w:tcW w:w="1300" w:type="dxa"/>
            <w:vAlign w:val="center"/>
          </w:tcPr>
          <w:p>
            <w:pPr>
              <w:jc w:val="center"/>
              <w:rPr>
                <w:rFonts w:hint="eastAsia"/>
                <w:vertAlign w:val="baseline"/>
                <w:lang w:val="en-US" w:eastAsia="zh-CN"/>
              </w:rPr>
            </w:pPr>
            <w:r>
              <w:rPr>
                <w:rFonts w:hint="eastAsia"/>
                <w:vertAlign w:val="baseline"/>
                <w:lang w:val="en-US" w:eastAsia="zh-CN"/>
              </w:rPr>
              <w:t>1.0.0.75</w:t>
            </w:r>
          </w:p>
        </w:tc>
        <w:tc>
          <w:tcPr>
            <w:tcW w:w="2137" w:type="dxa"/>
            <w:vAlign w:val="center"/>
          </w:tcPr>
          <w:p>
            <w:pPr>
              <w:jc w:val="center"/>
              <w:rPr>
                <w:rFonts w:hint="eastAsia"/>
                <w:vertAlign w:val="baseline"/>
                <w:lang w:val="en-US" w:eastAsia="zh-CN"/>
              </w:rPr>
            </w:pPr>
            <w:r>
              <w:rPr>
                <w:rFonts w:hint="eastAsia"/>
                <w:vertAlign w:val="baseline"/>
                <w:lang w:val="en-US" w:eastAsia="zh-CN"/>
              </w:rPr>
              <w:t>2018-09-27</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1.ZU02A机型同时支持高温版和低温版.</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2.修复了删除矩形分析对象时Y16中心温不正确的问题.</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3.添加了获取UART地址和速率的接口.</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4.添加了对ORHS机型的支持.</w:t>
            </w:r>
          </w:p>
        </w:tc>
        <w:tc>
          <w:tcPr>
            <w:tcW w:w="1300" w:type="dxa"/>
            <w:vAlign w:val="center"/>
          </w:tcPr>
          <w:p>
            <w:pPr>
              <w:jc w:val="center"/>
              <w:rPr>
                <w:rFonts w:hint="eastAsia"/>
                <w:vertAlign w:val="baseline"/>
                <w:lang w:val="en-US" w:eastAsia="zh-CN"/>
              </w:rPr>
            </w:pPr>
            <w:r>
              <w:rPr>
                <w:rFonts w:hint="eastAsia"/>
                <w:vertAlign w:val="baseline"/>
                <w:lang w:val="en-US" w:eastAsia="zh-CN"/>
              </w:rPr>
              <w:t>1.0.0.77</w:t>
            </w:r>
          </w:p>
        </w:tc>
        <w:tc>
          <w:tcPr>
            <w:tcW w:w="2137" w:type="dxa"/>
            <w:vAlign w:val="center"/>
          </w:tcPr>
          <w:p>
            <w:pPr>
              <w:jc w:val="center"/>
              <w:rPr>
                <w:rFonts w:hint="eastAsia"/>
                <w:vertAlign w:val="baseline"/>
                <w:lang w:val="en-US" w:eastAsia="zh-CN"/>
              </w:rPr>
            </w:pPr>
            <w:r>
              <w:rPr>
                <w:rFonts w:hint="eastAsia"/>
                <w:vertAlign w:val="baseline"/>
                <w:lang w:val="en-US" w:eastAsia="zh-CN"/>
              </w:rPr>
              <w:t>2018-10-16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1.添加了irgd录像过程中不能设置帧率和色带的限制.</w:t>
            </w:r>
          </w:p>
          <w:p>
            <w:pPr>
              <w:numPr>
                <w:ilvl w:val="0"/>
                <w:numId w:val="0"/>
              </w:numPr>
              <w:rPr>
                <w:rFonts w:hint="eastAsia"/>
                <w:vertAlign w:val="baseline"/>
                <w:lang w:val="en-US" w:eastAsia="zh-CN"/>
              </w:rPr>
            </w:pPr>
            <w:r>
              <w:rPr>
                <w:rFonts w:hint="eastAsia"/>
                <w:vertAlign w:val="baseline"/>
                <w:lang w:val="en-US" w:eastAsia="zh-CN"/>
              </w:rPr>
              <w:t>2.Demo界面上控件状态</w:t>
            </w:r>
            <w:r>
              <w:rPr>
                <w:rFonts w:hint="default"/>
                <w:vertAlign w:val="baseline"/>
                <w:lang w:val="en-US" w:eastAsia="zh-CN"/>
              </w:rPr>
              <w:t>”</w:t>
            </w:r>
            <w:r>
              <w:rPr>
                <w:rFonts w:hint="eastAsia"/>
                <w:vertAlign w:val="baseline"/>
                <w:lang w:val="en-US" w:eastAsia="zh-CN"/>
              </w:rPr>
              <w:t>近焦微调</w:t>
            </w:r>
            <w:r>
              <w:rPr>
                <w:rFonts w:hint="default"/>
                <w:vertAlign w:val="baseline"/>
                <w:lang w:val="en-US" w:eastAsia="zh-CN"/>
              </w:rPr>
              <w:t>”</w:t>
            </w:r>
            <w:r>
              <w:rPr>
                <w:rFonts w:hint="eastAsia"/>
                <w:vertAlign w:val="baseline"/>
                <w:lang w:val="en-US" w:eastAsia="zh-CN"/>
              </w:rPr>
              <w:t>和</w:t>
            </w:r>
            <w:r>
              <w:rPr>
                <w:rFonts w:hint="default"/>
                <w:vertAlign w:val="baseline"/>
                <w:lang w:val="en-US" w:eastAsia="zh-CN"/>
              </w:rPr>
              <w:t>”</w:t>
            </w:r>
            <w:r>
              <w:rPr>
                <w:rFonts w:hint="eastAsia"/>
                <w:vertAlign w:val="baseline"/>
                <w:lang w:val="en-US" w:eastAsia="zh-CN"/>
              </w:rPr>
              <w:t>远焦微调</w:t>
            </w:r>
            <w:r>
              <w:rPr>
                <w:rFonts w:hint="default"/>
                <w:vertAlign w:val="baseline"/>
                <w:lang w:val="en-US" w:eastAsia="zh-CN"/>
              </w:rPr>
              <w:t>”</w:t>
            </w:r>
            <w:r>
              <w:rPr>
                <w:rFonts w:hint="eastAsia"/>
                <w:vertAlign w:val="baseline"/>
                <w:lang w:val="en-US" w:eastAsia="zh-CN"/>
              </w:rPr>
              <w:t>状态根据机型功能支持自动更新.</w:t>
            </w:r>
          </w:p>
          <w:p>
            <w:pPr>
              <w:numPr>
                <w:ilvl w:val="0"/>
                <w:numId w:val="0"/>
              </w:numPr>
              <w:rPr>
                <w:rFonts w:hint="eastAsia"/>
                <w:vertAlign w:val="baseline"/>
                <w:lang w:val="en-US" w:eastAsia="zh-CN"/>
              </w:rPr>
            </w:pPr>
            <w:r>
              <w:rPr>
                <w:rFonts w:hint="eastAsia"/>
                <w:vertAlign w:val="baseline"/>
                <w:lang w:val="en-US" w:eastAsia="zh-CN"/>
              </w:rPr>
              <w:t>3.添加了对静态修改IP时网关4段不能为0的限制.</w:t>
            </w:r>
          </w:p>
          <w:p>
            <w:pPr>
              <w:numPr>
                <w:ilvl w:val="0"/>
                <w:numId w:val="0"/>
              </w:numPr>
              <w:rPr>
                <w:rFonts w:hint="eastAsia"/>
                <w:vertAlign w:val="baseline"/>
                <w:lang w:val="en-US" w:eastAsia="zh-CN"/>
              </w:rPr>
            </w:pPr>
            <w:r>
              <w:rPr>
                <w:rFonts w:hint="eastAsia"/>
                <w:vertAlign w:val="baseline"/>
                <w:lang w:val="en-US" w:eastAsia="zh-CN"/>
              </w:rPr>
              <w:t>4.修复了重复调用初始化和登入导致程序闪退的问题.</w:t>
            </w:r>
          </w:p>
        </w:tc>
        <w:tc>
          <w:tcPr>
            <w:tcW w:w="1300" w:type="dxa"/>
            <w:vAlign w:val="center"/>
          </w:tcPr>
          <w:p>
            <w:pPr>
              <w:jc w:val="center"/>
              <w:rPr>
                <w:rFonts w:hint="eastAsia"/>
                <w:vertAlign w:val="baseline"/>
                <w:lang w:val="en-US" w:eastAsia="zh-CN"/>
              </w:rPr>
            </w:pPr>
            <w:r>
              <w:rPr>
                <w:rFonts w:hint="eastAsia"/>
                <w:vertAlign w:val="baseline"/>
                <w:lang w:val="en-US" w:eastAsia="zh-CN"/>
              </w:rPr>
              <w:t>1.0.0.78</w:t>
            </w:r>
          </w:p>
        </w:tc>
        <w:tc>
          <w:tcPr>
            <w:tcW w:w="2137" w:type="dxa"/>
            <w:vAlign w:val="center"/>
          </w:tcPr>
          <w:p>
            <w:pPr>
              <w:jc w:val="center"/>
              <w:rPr>
                <w:rFonts w:hint="eastAsia"/>
                <w:vertAlign w:val="baseline"/>
                <w:lang w:val="en-US" w:eastAsia="zh-CN"/>
              </w:rPr>
            </w:pPr>
            <w:r>
              <w:rPr>
                <w:rFonts w:hint="eastAsia"/>
                <w:vertAlign w:val="baseline"/>
                <w:lang w:val="en-US" w:eastAsia="zh-CN"/>
              </w:rPr>
              <w:t>2018-10-17</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1.添加了对NET384x288HAOBOHS机型的支持.</w:t>
            </w:r>
          </w:p>
          <w:p>
            <w:pPr>
              <w:numPr>
                <w:ilvl w:val="0"/>
                <w:numId w:val="0"/>
              </w:numPr>
              <w:rPr>
                <w:rFonts w:hint="eastAsia"/>
                <w:vertAlign w:val="baseline"/>
                <w:lang w:val="en-US" w:eastAsia="zh-CN"/>
              </w:rPr>
            </w:pPr>
            <w:r>
              <w:rPr>
                <w:rFonts w:hint="eastAsia"/>
                <w:vertAlign w:val="baseline"/>
                <w:lang w:val="en-US" w:eastAsia="zh-CN"/>
              </w:rPr>
              <w:t>2.更新了ORHS机型的测温模型.</w:t>
            </w:r>
          </w:p>
        </w:tc>
        <w:tc>
          <w:tcPr>
            <w:tcW w:w="1300" w:type="dxa"/>
            <w:vAlign w:val="center"/>
          </w:tcPr>
          <w:p>
            <w:pPr>
              <w:jc w:val="center"/>
              <w:rPr>
                <w:rFonts w:hint="eastAsia"/>
                <w:vertAlign w:val="baseline"/>
                <w:lang w:val="en-US" w:eastAsia="zh-CN"/>
              </w:rPr>
            </w:pPr>
            <w:r>
              <w:rPr>
                <w:rFonts w:hint="eastAsia"/>
                <w:vertAlign w:val="baseline"/>
                <w:lang w:val="en-US" w:eastAsia="zh-CN"/>
              </w:rPr>
              <w:t>1.0.0.79</w:t>
            </w:r>
          </w:p>
        </w:tc>
        <w:tc>
          <w:tcPr>
            <w:tcW w:w="2137" w:type="dxa"/>
            <w:vAlign w:val="center"/>
          </w:tcPr>
          <w:p>
            <w:pPr>
              <w:jc w:val="center"/>
              <w:rPr>
                <w:rFonts w:hint="eastAsia"/>
                <w:vertAlign w:val="baseline"/>
                <w:lang w:val="en-US" w:eastAsia="zh-CN"/>
              </w:rPr>
            </w:pPr>
            <w:r>
              <w:rPr>
                <w:rFonts w:hint="eastAsia"/>
                <w:vertAlign w:val="baseline"/>
                <w:lang w:val="en-US" w:eastAsia="zh-CN"/>
              </w:rPr>
              <w:t>2018-10-26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1.修复了ORHS机型快门中点击关闭快门, 快门闭合后再点击关闭快门无效的问题.</w:t>
            </w:r>
          </w:p>
          <w:p>
            <w:pPr>
              <w:numPr>
                <w:ilvl w:val="0"/>
                <w:numId w:val="0"/>
              </w:numPr>
              <w:rPr>
                <w:rFonts w:hint="eastAsia"/>
                <w:vertAlign w:val="baseline"/>
                <w:lang w:val="en-US" w:eastAsia="zh-CN"/>
              </w:rPr>
            </w:pPr>
            <w:r>
              <w:rPr>
                <w:rFonts w:hint="eastAsia"/>
                <w:vertAlign w:val="baseline"/>
                <w:lang w:val="en-US" w:eastAsia="zh-CN"/>
              </w:rPr>
              <w:t>2.修复了ORHS机型在Linux64平台下Y8模式连续拍照实时画面卡的问题.</w:t>
            </w:r>
          </w:p>
          <w:p>
            <w:pPr>
              <w:numPr>
                <w:ilvl w:val="0"/>
                <w:numId w:val="0"/>
              </w:numPr>
              <w:rPr>
                <w:rFonts w:hint="eastAsia"/>
                <w:vertAlign w:val="baseline"/>
                <w:lang w:val="en-US" w:eastAsia="zh-CN"/>
              </w:rPr>
            </w:pPr>
            <w:r>
              <w:rPr>
                <w:rFonts w:hint="eastAsia"/>
                <w:vertAlign w:val="baseline"/>
                <w:lang w:val="en-US" w:eastAsia="zh-CN"/>
              </w:rPr>
              <w:t>3.对Demo中参数块中的参数添加了范围限制.</w:t>
            </w:r>
          </w:p>
          <w:p>
            <w:pPr>
              <w:numPr>
                <w:ilvl w:val="0"/>
                <w:numId w:val="0"/>
              </w:numPr>
              <w:rPr>
                <w:rFonts w:hint="eastAsia"/>
                <w:vertAlign w:val="baseline"/>
                <w:lang w:val="en-US" w:eastAsia="zh-CN"/>
              </w:rPr>
            </w:pPr>
            <w:r>
              <w:rPr>
                <w:rFonts w:hint="eastAsia"/>
                <w:vertAlign w:val="baseline"/>
                <w:lang w:val="en-US" w:eastAsia="zh-CN"/>
              </w:rPr>
              <w:t>4.修复了</w:t>
            </w:r>
            <w:r>
              <w:rPr>
                <w:rFonts w:hint="default"/>
                <w:vertAlign w:val="baseline"/>
                <w:lang w:val="en-US" w:eastAsia="zh-CN"/>
              </w:rPr>
              <w:t>”</w:t>
            </w:r>
            <w:r>
              <w:rPr>
                <w:rFonts w:hint="eastAsia"/>
                <w:vertAlign w:val="baseline"/>
                <w:lang w:val="en-US" w:eastAsia="zh-CN"/>
              </w:rPr>
              <w:t>Demo中输入超长数字字符判定为有效</w:t>
            </w:r>
            <w:r>
              <w:rPr>
                <w:rFonts w:hint="default"/>
                <w:vertAlign w:val="baseline"/>
                <w:lang w:val="en-US" w:eastAsia="zh-CN"/>
              </w:rPr>
              <w:t>”</w:t>
            </w:r>
            <w:r>
              <w:rPr>
                <w:rFonts w:hint="eastAsia"/>
                <w:vertAlign w:val="baseline"/>
                <w:lang w:val="en-US" w:eastAsia="zh-CN"/>
              </w:rPr>
              <w:t>的BUG.</w:t>
            </w:r>
          </w:p>
        </w:tc>
        <w:tc>
          <w:tcPr>
            <w:tcW w:w="1300" w:type="dxa"/>
            <w:vAlign w:val="center"/>
          </w:tcPr>
          <w:p>
            <w:pPr>
              <w:jc w:val="center"/>
              <w:rPr>
                <w:rFonts w:hint="eastAsia"/>
                <w:vertAlign w:val="baseline"/>
                <w:lang w:val="en-US" w:eastAsia="zh-CN"/>
              </w:rPr>
            </w:pPr>
            <w:r>
              <w:rPr>
                <w:rFonts w:hint="eastAsia"/>
                <w:vertAlign w:val="baseline"/>
                <w:lang w:val="en-US" w:eastAsia="zh-CN"/>
              </w:rPr>
              <w:t>1.0.0.80</w:t>
            </w:r>
          </w:p>
        </w:tc>
        <w:tc>
          <w:tcPr>
            <w:tcW w:w="2137" w:type="dxa"/>
            <w:vAlign w:val="center"/>
          </w:tcPr>
          <w:p>
            <w:pPr>
              <w:jc w:val="center"/>
              <w:rPr>
                <w:rFonts w:hint="eastAsia"/>
                <w:vertAlign w:val="baseline"/>
                <w:lang w:val="en-US" w:eastAsia="zh-CN"/>
              </w:rPr>
            </w:pPr>
            <w:r>
              <w:rPr>
                <w:rFonts w:hint="eastAsia"/>
                <w:vertAlign w:val="baseline"/>
                <w:lang w:val="en-US" w:eastAsia="zh-CN"/>
              </w:rPr>
              <w:t>2018-10-30</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1.NET800x600机型参数行部分参数更新以缩小温度变化范围.</w:t>
            </w:r>
          </w:p>
        </w:tc>
        <w:tc>
          <w:tcPr>
            <w:tcW w:w="1300" w:type="dxa"/>
            <w:vAlign w:val="center"/>
          </w:tcPr>
          <w:p>
            <w:pPr>
              <w:jc w:val="center"/>
              <w:rPr>
                <w:rFonts w:hint="eastAsia"/>
                <w:vertAlign w:val="baseline"/>
                <w:lang w:val="en-US" w:eastAsia="zh-CN"/>
              </w:rPr>
            </w:pPr>
            <w:r>
              <w:rPr>
                <w:rFonts w:hint="eastAsia"/>
                <w:vertAlign w:val="baseline"/>
                <w:lang w:val="en-US" w:eastAsia="zh-CN"/>
              </w:rPr>
              <w:t>1.0.0.81</w:t>
            </w:r>
          </w:p>
        </w:tc>
        <w:tc>
          <w:tcPr>
            <w:tcW w:w="2137" w:type="dxa"/>
            <w:vAlign w:val="center"/>
          </w:tcPr>
          <w:p>
            <w:pPr>
              <w:jc w:val="center"/>
              <w:rPr>
                <w:rFonts w:hint="eastAsia"/>
                <w:vertAlign w:val="baseline"/>
                <w:lang w:val="en-US" w:eastAsia="zh-CN"/>
              </w:rPr>
            </w:pPr>
            <w:r>
              <w:rPr>
                <w:rFonts w:hint="eastAsia"/>
                <w:vertAlign w:val="baseline"/>
                <w:lang w:val="en-US" w:eastAsia="zh-CN"/>
              </w:rPr>
              <w:t>2018-11-05</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1.修复了NET800x600机型实时画面对动态场景反应慢的问题.</w:t>
            </w:r>
          </w:p>
          <w:p>
            <w:pPr>
              <w:numPr>
                <w:ilvl w:val="0"/>
                <w:numId w:val="0"/>
              </w:numPr>
              <w:rPr>
                <w:rFonts w:hint="eastAsia"/>
                <w:vertAlign w:val="baseline"/>
                <w:lang w:val="en-US" w:eastAsia="zh-CN"/>
              </w:rPr>
            </w:pPr>
            <w:r>
              <w:rPr>
                <w:rFonts w:hint="eastAsia"/>
                <w:vertAlign w:val="baseline"/>
                <w:lang w:val="en-US" w:eastAsia="zh-CN"/>
              </w:rPr>
              <w:t>2.修复了NET800x600机型在Linux平台下不能断网/断电重连的问题.</w:t>
            </w:r>
          </w:p>
          <w:p>
            <w:pPr>
              <w:numPr>
                <w:ilvl w:val="0"/>
                <w:numId w:val="0"/>
              </w:numPr>
              <w:rPr>
                <w:rFonts w:hint="eastAsia"/>
                <w:vertAlign w:val="baseline"/>
                <w:lang w:val="en-US" w:eastAsia="zh-CN"/>
              </w:rPr>
            </w:pPr>
            <w:r>
              <w:rPr>
                <w:rFonts w:hint="eastAsia"/>
                <w:vertAlign w:val="baseline"/>
                <w:lang w:val="en-US" w:eastAsia="zh-CN"/>
              </w:rPr>
              <w:t>3.修复了Linux32平台下设置发射率为0.01~0.04之间时读取到的值比下发的值小0.01的问题.</w:t>
            </w:r>
          </w:p>
          <w:p>
            <w:pPr>
              <w:numPr>
                <w:ilvl w:val="0"/>
                <w:numId w:val="0"/>
              </w:numPr>
              <w:rPr>
                <w:rFonts w:hint="eastAsia"/>
                <w:vertAlign w:val="baseline"/>
                <w:lang w:val="en-US" w:eastAsia="zh-CN"/>
              </w:rPr>
            </w:pPr>
            <w:r>
              <w:rPr>
                <w:rFonts w:hint="eastAsia"/>
                <w:vertAlign w:val="baseline"/>
                <w:lang w:val="en-US" w:eastAsia="zh-CN"/>
              </w:rPr>
              <w:t>4.修复了Demo中手动温度调光时高值可比低值小的问题.</w:t>
            </w:r>
          </w:p>
          <w:p>
            <w:pPr>
              <w:numPr>
                <w:ilvl w:val="0"/>
                <w:numId w:val="0"/>
              </w:numPr>
              <w:rPr>
                <w:rFonts w:hint="eastAsia"/>
                <w:vertAlign w:val="baseline"/>
                <w:lang w:val="en-US" w:eastAsia="zh-CN"/>
              </w:rPr>
            </w:pPr>
            <w:r>
              <w:rPr>
                <w:rFonts w:hint="eastAsia"/>
                <w:vertAlign w:val="baseline"/>
                <w:lang w:val="en-US" w:eastAsia="zh-CN"/>
              </w:rPr>
              <w:t>5.修复了ORHS机型切换色带后机芯断电再上电色带恢复为默认的问题.</w:t>
            </w:r>
          </w:p>
        </w:tc>
        <w:tc>
          <w:tcPr>
            <w:tcW w:w="1300" w:type="dxa"/>
            <w:vAlign w:val="center"/>
          </w:tcPr>
          <w:p>
            <w:pPr>
              <w:jc w:val="center"/>
              <w:rPr>
                <w:rFonts w:hint="eastAsia"/>
                <w:vertAlign w:val="baseline"/>
                <w:lang w:val="en-US" w:eastAsia="zh-CN"/>
              </w:rPr>
            </w:pPr>
            <w:r>
              <w:rPr>
                <w:rFonts w:hint="eastAsia"/>
                <w:vertAlign w:val="baseline"/>
                <w:lang w:val="en-US" w:eastAsia="zh-CN"/>
              </w:rPr>
              <w:t>1.0.0.82</w:t>
            </w:r>
          </w:p>
        </w:tc>
        <w:tc>
          <w:tcPr>
            <w:tcW w:w="2137" w:type="dxa"/>
            <w:vAlign w:val="center"/>
          </w:tcPr>
          <w:p>
            <w:pPr>
              <w:jc w:val="center"/>
              <w:rPr>
                <w:rFonts w:hint="eastAsia"/>
                <w:vertAlign w:val="baseline"/>
                <w:lang w:val="en-US" w:eastAsia="zh-CN"/>
              </w:rPr>
            </w:pPr>
            <w:r>
              <w:rPr>
                <w:rFonts w:hint="eastAsia"/>
                <w:vertAlign w:val="baseline"/>
                <w:lang w:val="en-US" w:eastAsia="zh-CN"/>
              </w:rPr>
              <w:t>2018-11-8</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1.修复了ORHS机型用MFCDemo切换色带后机芯断电再上电色带恢复为默认的问题.</w:t>
            </w:r>
          </w:p>
          <w:p>
            <w:pPr>
              <w:numPr>
                <w:ilvl w:val="0"/>
                <w:numId w:val="0"/>
              </w:numPr>
              <w:rPr>
                <w:rFonts w:hint="eastAsia"/>
                <w:vertAlign w:val="baseline"/>
                <w:lang w:val="en-US" w:eastAsia="zh-CN"/>
              </w:rPr>
            </w:pPr>
            <w:r>
              <w:rPr>
                <w:rFonts w:hint="eastAsia"/>
                <w:vertAlign w:val="baseline"/>
                <w:lang w:val="en-US" w:eastAsia="zh-CN"/>
              </w:rPr>
              <w:t>2.修复了ORHS机型添加矩形分析对象机芯断电后没有保存的问题.</w:t>
            </w:r>
          </w:p>
          <w:p>
            <w:pPr>
              <w:numPr>
                <w:ilvl w:val="0"/>
                <w:numId w:val="0"/>
              </w:numPr>
              <w:rPr>
                <w:rFonts w:hint="eastAsia"/>
                <w:vertAlign w:val="baseline"/>
                <w:lang w:val="en-US" w:eastAsia="zh-CN"/>
              </w:rPr>
            </w:pPr>
            <w:r>
              <w:rPr>
                <w:rFonts w:hint="eastAsia"/>
                <w:vertAlign w:val="baseline"/>
                <w:lang w:val="en-US" w:eastAsia="zh-CN"/>
              </w:rPr>
              <w:t>3.修复了ORHS机型设置自动快门时间间隔机芯断电后没有保存的问题.</w:t>
            </w:r>
          </w:p>
          <w:p>
            <w:pPr>
              <w:numPr>
                <w:ilvl w:val="0"/>
                <w:numId w:val="0"/>
              </w:numPr>
              <w:rPr>
                <w:rFonts w:hint="eastAsia"/>
                <w:vertAlign w:val="baseline"/>
                <w:lang w:val="en-US" w:eastAsia="zh-CN"/>
              </w:rPr>
            </w:pPr>
          </w:p>
        </w:tc>
        <w:tc>
          <w:tcPr>
            <w:tcW w:w="1300" w:type="dxa"/>
            <w:vAlign w:val="center"/>
          </w:tcPr>
          <w:p>
            <w:pPr>
              <w:jc w:val="center"/>
              <w:rPr>
                <w:rFonts w:hint="eastAsia"/>
                <w:vertAlign w:val="baseline"/>
                <w:lang w:val="en-US" w:eastAsia="zh-CN"/>
              </w:rPr>
            </w:pPr>
            <w:r>
              <w:rPr>
                <w:rFonts w:hint="eastAsia"/>
                <w:vertAlign w:val="baseline"/>
                <w:lang w:val="en-US" w:eastAsia="zh-CN"/>
              </w:rPr>
              <w:t>1.0.0.83</w:t>
            </w:r>
          </w:p>
        </w:tc>
        <w:tc>
          <w:tcPr>
            <w:tcW w:w="2137" w:type="dxa"/>
            <w:vAlign w:val="center"/>
          </w:tcPr>
          <w:p>
            <w:pPr>
              <w:jc w:val="center"/>
              <w:rPr>
                <w:rFonts w:hint="eastAsia"/>
                <w:vertAlign w:val="baseline"/>
                <w:lang w:val="en-US" w:eastAsia="zh-CN"/>
              </w:rPr>
            </w:pPr>
            <w:r>
              <w:rPr>
                <w:rFonts w:hint="eastAsia"/>
                <w:vertAlign w:val="baseline"/>
                <w:lang w:val="en-US" w:eastAsia="zh-CN"/>
              </w:rPr>
              <w:t>2018-11-12</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eastAsiaTheme="minorEastAsia"/>
                <w:vertAlign w:val="baseline"/>
                <w:lang w:val="en-US" w:eastAsia="zh-CN"/>
              </w:rPr>
            </w:pPr>
            <w:r>
              <w:rPr>
                <w:rFonts w:hint="eastAsia"/>
                <w:vertAlign w:val="baseline"/>
                <w:lang w:val="en-US" w:eastAsia="zh-CN"/>
              </w:rPr>
              <w:t>1.添加了对ZU07A项目对应机芯的支持.</w:t>
            </w:r>
          </w:p>
        </w:tc>
        <w:tc>
          <w:tcPr>
            <w:tcW w:w="1300" w:type="dxa"/>
            <w:vAlign w:val="center"/>
          </w:tcPr>
          <w:p>
            <w:pPr>
              <w:jc w:val="center"/>
              <w:rPr>
                <w:rFonts w:hint="eastAsia"/>
                <w:vertAlign w:val="baseline"/>
                <w:lang w:val="en-US" w:eastAsia="zh-CN"/>
              </w:rPr>
            </w:pPr>
            <w:r>
              <w:rPr>
                <w:rFonts w:hint="eastAsia"/>
                <w:vertAlign w:val="baseline"/>
                <w:lang w:val="en-US" w:eastAsia="zh-CN"/>
              </w:rPr>
              <w:t>1.0.0.84</w:t>
            </w:r>
          </w:p>
        </w:tc>
        <w:tc>
          <w:tcPr>
            <w:tcW w:w="2137" w:type="dxa"/>
            <w:vAlign w:val="center"/>
          </w:tcPr>
          <w:p>
            <w:pPr>
              <w:jc w:val="center"/>
              <w:rPr>
                <w:rFonts w:hint="eastAsia"/>
                <w:vertAlign w:val="baseline"/>
                <w:lang w:val="en-US" w:eastAsia="zh-CN"/>
              </w:rPr>
            </w:pPr>
            <w:r>
              <w:rPr>
                <w:rFonts w:hint="eastAsia"/>
                <w:vertAlign w:val="baseline"/>
                <w:lang w:val="en-US" w:eastAsia="zh-CN"/>
              </w:rPr>
              <w:t>2018-11-15</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1.添加了Linux平台下亿嘉和SDK接口对应的Demo程序.</w:t>
            </w:r>
          </w:p>
        </w:tc>
        <w:tc>
          <w:tcPr>
            <w:tcW w:w="1300" w:type="dxa"/>
            <w:vAlign w:val="center"/>
          </w:tcPr>
          <w:p>
            <w:pPr>
              <w:jc w:val="center"/>
              <w:rPr>
                <w:rFonts w:hint="eastAsia"/>
                <w:vertAlign w:val="baseline"/>
                <w:lang w:val="en-US" w:eastAsia="zh-CN"/>
              </w:rPr>
            </w:pPr>
            <w:r>
              <w:rPr>
                <w:rFonts w:hint="eastAsia"/>
                <w:vertAlign w:val="baseline"/>
                <w:lang w:val="en-US" w:eastAsia="zh-CN"/>
              </w:rPr>
              <w:t>1.0.0.85</w:t>
            </w:r>
          </w:p>
        </w:tc>
        <w:tc>
          <w:tcPr>
            <w:tcW w:w="2137" w:type="dxa"/>
            <w:vAlign w:val="center"/>
          </w:tcPr>
          <w:p>
            <w:pPr>
              <w:jc w:val="center"/>
              <w:rPr>
                <w:rFonts w:hint="eastAsia"/>
                <w:vertAlign w:val="baseline"/>
                <w:lang w:val="en-US" w:eastAsia="zh-CN"/>
              </w:rPr>
            </w:pPr>
            <w:r>
              <w:rPr>
                <w:rFonts w:hint="eastAsia"/>
                <w:vertAlign w:val="baseline"/>
                <w:lang w:val="en-US" w:eastAsia="zh-CN"/>
              </w:rPr>
              <w:t>2018-11-22</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1.修复了Win32平台Demo程序和Linux平台Demo程序多次点击打开设备的异常.</w:t>
            </w:r>
          </w:p>
        </w:tc>
        <w:tc>
          <w:tcPr>
            <w:tcW w:w="1300" w:type="dxa"/>
            <w:vAlign w:val="center"/>
          </w:tcPr>
          <w:p>
            <w:pPr>
              <w:jc w:val="center"/>
              <w:rPr>
                <w:rFonts w:hint="eastAsia"/>
                <w:vertAlign w:val="baseline"/>
                <w:lang w:val="en-US" w:eastAsia="zh-CN"/>
              </w:rPr>
            </w:pPr>
            <w:r>
              <w:rPr>
                <w:rFonts w:hint="eastAsia"/>
                <w:vertAlign w:val="baseline"/>
                <w:lang w:val="en-US" w:eastAsia="zh-CN"/>
              </w:rPr>
              <w:t>1.0.0.86</w:t>
            </w:r>
          </w:p>
        </w:tc>
        <w:tc>
          <w:tcPr>
            <w:tcW w:w="2137" w:type="dxa"/>
            <w:vAlign w:val="center"/>
          </w:tcPr>
          <w:p>
            <w:pPr>
              <w:jc w:val="center"/>
              <w:rPr>
                <w:rFonts w:hint="eastAsia"/>
                <w:vertAlign w:val="baseline"/>
                <w:lang w:val="en-US" w:eastAsia="zh-CN"/>
              </w:rPr>
            </w:pPr>
            <w:r>
              <w:rPr>
                <w:rFonts w:hint="eastAsia"/>
                <w:vertAlign w:val="baseline"/>
                <w:lang w:val="en-US" w:eastAsia="zh-CN"/>
              </w:rPr>
              <w:t>2018-11-23</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1.修复了ZU02A海思机芯Y8与Y16温度相关较大的问题.</w:t>
            </w:r>
          </w:p>
        </w:tc>
        <w:tc>
          <w:tcPr>
            <w:tcW w:w="1300" w:type="dxa"/>
            <w:vAlign w:val="center"/>
          </w:tcPr>
          <w:p>
            <w:pPr>
              <w:jc w:val="center"/>
              <w:rPr>
                <w:rFonts w:hint="eastAsia"/>
                <w:vertAlign w:val="baseline"/>
                <w:lang w:val="en-US" w:eastAsia="zh-CN"/>
              </w:rPr>
            </w:pPr>
            <w:r>
              <w:rPr>
                <w:rFonts w:hint="eastAsia"/>
                <w:vertAlign w:val="baseline"/>
                <w:lang w:val="en-US" w:eastAsia="zh-CN"/>
              </w:rPr>
              <w:t>1.0.0.87</w:t>
            </w:r>
          </w:p>
        </w:tc>
        <w:tc>
          <w:tcPr>
            <w:tcW w:w="2137" w:type="dxa"/>
            <w:vAlign w:val="center"/>
          </w:tcPr>
          <w:p>
            <w:pPr>
              <w:jc w:val="center"/>
              <w:rPr>
                <w:rFonts w:hint="eastAsia"/>
                <w:vertAlign w:val="baseline"/>
                <w:lang w:val="en-US" w:eastAsia="zh-CN"/>
              </w:rPr>
            </w:pPr>
            <w:r>
              <w:rPr>
                <w:rFonts w:hint="eastAsia"/>
                <w:vertAlign w:val="baseline"/>
                <w:lang w:val="en-US" w:eastAsia="zh-CN"/>
              </w:rPr>
              <w:t>2018-11-26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1.修复了在Linux平台下连OR机芯添加矩形分析对象失败的问题.</w:t>
            </w:r>
          </w:p>
        </w:tc>
        <w:tc>
          <w:tcPr>
            <w:tcW w:w="1300" w:type="dxa"/>
            <w:vAlign w:val="center"/>
          </w:tcPr>
          <w:p>
            <w:pPr>
              <w:jc w:val="center"/>
              <w:rPr>
                <w:rFonts w:hint="eastAsia"/>
                <w:vertAlign w:val="baseline"/>
                <w:lang w:val="en-US" w:eastAsia="zh-CN"/>
              </w:rPr>
            </w:pPr>
            <w:r>
              <w:rPr>
                <w:rFonts w:hint="eastAsia"/>
                <w:vertAlign w:val="baseline"/>
                <w:lang w:val="en-US" w:eastAsia="zh-CN"/>
              </w:rPr>
              <w:t>1.0.0.88</w:t>
            </w:r>
          </w:p>
        </w:tc>
        <w:tc>
          <w:tcPr>
            <w:tcW w:w="2137" w:type="dxa"/>
            <w:vAlign w:val="center"/>
          </w:tcPr>
          <w:p>
            <w:pPr>
              <w:jc w:val="center"/>
              <w:rPr>
                <w:rFonts w:hint="eastAsia"/>
                <w:vertAlign w:val="baseline"/>
                <w:lang w:val="en-US" w:eastAsia="zh-CN"/>
              </w:rPr>
            </w:pPr>
            <w:r>
              <w:rPr>
                <w:rFonts w:hint="eastAsia"/>
                <w:vertAlign w:val="baseline"/>
                <w:lang w:val="en-US" w:eastAsia="zh-CN"/>
              </w:rPr>
              <w:t>2018-11-26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rPr>
                <w:rFonts w:hint="eastAsia"/>
                <w:vertAlign w:val="baseline"/>
                <w:lang w:val="en-US" w:eastAsia="zh-CN"/>
              </w:rPr>
            </w:pPr>
            <w:r>
              <w:rPr>
                <w:rFonts w:hint="eastAsia"/>
                <w:vertAlign w:val="baseline"/>
                <w:lang w:val="en-US" w:eastAsia="zh-CN"/>
              </w:rPr>
              <w:t>1.添加了SDK对ZU02C384x288HS机型的支持.</w:t>
            </w:r>
          </w:p>
        </w:tc>
        <w:tc>
          <w:tcPr>
            <w:tcW w:w="1300" w:type="dxa"/>
            <w:vAlign w:val="center"/>
          </w:tcPr>
          <w:p>
            <w:pPr>
              <w:jc w:val="center"/>
              <w:rPr>
                <w:rFonts w:hint="eastAsia"/>
                <w:vertAlign w:val="baseline"/>
                <w:lang w:val="en-US" w:eastAsia="zh-CN"/>
              </w:rPr>
            </w:pPr>
            <w:r>
              <w:rPr>
                <w:rFonts w:hint="eastAsia"/>
                <w:vertAlign w:val="baseline"/>
                <w:lang w:val="en-US" w:eastAsia="zh-CN"/>
              </w:rPr>
              <w:t>1.0.0.90</w:t>
            </w:r>
          </w:p>
        </w:tc>
        <w:tc>
          <w:tcPr>
            <w:tcW w:w="2137" w:type="dxa"/>
            <w:vAlign w:val="center"/>
          </w:tcPr>
          <w:p>
            <w:pPr>
              <w:jc w:val="center"/>
              <w:rPr>
                <w:rFonts w:hint="eastAsia"/>
                <w:vertAlign w:val="baseline"/>
                <w:lang w:val="en-US" w:eastAsia="zh-CN"/>
              </w:rPr>
            </w:pPr>
            <w:r>
              <w:rPr>
                <w:rFonts w:hint="eastAsia"/>
                <w:vertAlign w:val="baseline"/>
                <w:lang w:val="en-US" w:eastAsia="zh-CN"/>
              </w:rPr>
              <w:t>2018-12-06</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ind w:left="0" w:leftChars="0" w:firstLine="0" w:firstLineChars="0"/>
              <w:rPr>
                <w:rFonts w:hint="eastAsia" w:eastAsiaTheme="minorEastAsia"/>
                <w:vertAlign w:val="baseline"/>
                <w:lang w:val="en-US" w:eastAsia="zh-CN"/>
              </w:rPr>
            </w:pPr>
            <w:r>
              <w:rPr>
                <w:rFonts w:hint="eastAsia"/>
                <w:vertAlign w:val="baseline"/>
                <w:lang w:val="en-US" w:eastAsia="zh-CN"/>
              </w:rPr>
              <w:t>1.添加了对ZS02B640x480HS机型的支持.</w:t>
            </w:r>
          </w:p>
        </w:tc>
        <w:tc>
          <w:tcPr>
            <w:tcW w:w="1300" w:type="dxa"/>
            <w:vAlign w:val="center"/>
          </w:tcPr>
          <w:p>
            <w:pPr>
              <w:jc w:val="center"/>
              <w:rPr>
                <w:rFonts w:hint="eastAsia"/>
                <w:vertAlign w:val="baseline"/>
                <w:lang w:val="en-US" w:eastAsia="zh-CN"/>
              </w:rPr>
            </w:pPr>
            <w:r>
              <w:rPr>
                <w:rFonts w:hint="eastAsia"/>
                <w:vertAlign w:val="baseline"/>
                <w:lang w:val="en-US" w:eastAsia="zh-CN"/>
              </w:rPr>
              <w:t>1.0.0.92</w:t>
            </w:r>
          </w:p>
        </w:tc>
        <w:tc>
          <w:tcPr>
            <w:tcW w:w="2137" w:type="dxa"/>
            <w:vAlign w:val="center"/>
          </w:tcPr>
          <w:p>
            <w:pPr>
              <w:jc w:val="center"/>
              <w:rPr>
                <w:rFonts w:hint="eastAsia"/>
                <w:vertAlign w:val="baseline"/>
                <w:lang w:val="en-US" w:eastAsia="zh-CN"/>
              </w:rPr>
            </w:pPr>
            <w:r>
              <w:rPr>
                <w:rFonts w:hint="eastAsia"/>
                <w:vertAlign w:val="baseline"/>
                <w:lang w:val="en-US" w:eastAsia="zh-CN"/>
              </w:rPr>
              <w:t>2018-12-07</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ind w:leftChars="0"/>
              <w:rPr>
                <w:rFonts w:hint="eastAsia"/>
                <w:vertAlign w:val="baseline"/>
                <w:lang w:val="en-US" w:eastAsia="zh-CN"/>
              </w:rPr>
            </w:pPr>
            <w:r>
              <w:rPr>
                <w:rFonts w:hint="eastAsia"/>
                <w:vertAlign w:val="baseline"/>
                <w:lang w:val="en-US" w:eastAsia="zh-CN"/>
              </w:rPr>
              <w:t>1.添加了对NET640x480HAOBOHS机型的支持.</w:t>
            </w:r>
          </w:p>
          <w:p>
            <w:pPr>
              <w:numPr>
                <w:ilvl w:val="0"/>
                <w:numId w:val="0"/>
              </w:numPr>
              <w:ind w:leftChars="0"/>
              <w:rPr>
                <w:rFonts w:hint="eastAsia"/>
                <w:vertAlign w:val="baseline"/>
                <w:lang w:val="en-US" w:eastAsia="zh-CN"/>
              </w:rPr>
            </w:pPr>
            <w:r>
              <w:rPr>
                <w:rFonts w:hint="eastAsia"/>
                <w:vertAlign w:val="baseline"/>
                <w:lang w:val="en-US" w:eastAsia="zh-CN"/>
              </w:rPr>
              <w:t>2.添加了控制显示光标跟随数字温度显示开关的接口, 仅部分机型支持.</w:t>
            </w:r>
          </w:p>
        </w:tc>
        <w:tc>
          <w:tcPr>
            <w:tcW w:w="1300" w:type="dxa"/>
            <w:vAlign w:val="center"/>
          </w:tcPr>
          <w:p>
            <w:pPr>
              <w:jc w:val="center"/>
              <w:rPr>
                <w:rFonts w:hint="eastAsia"/>
                <w:vertAlign w:val="baseline"/>
                <w:lang w:val="en-US" w:eastAsia="zh-CN"/>
              </w:rPr>
            </w:pPr>
            <w:r>
              <w:rPr>
                <w:rFonts w:hint="eastAsia"/>
                <w:vertAlign w:val="baseline"/>
                <w:lang w:val="en-US" w:eastAsia="zh-CN"/>
              </w:rPr>
              <w:t>1.0.0.93</w:t>
            </w:r>
          </w:p>
        </w:tc>
        <w:tc>
          <w:tcPr>
            <w:tcW w:w="2137" w:type="dxa"/>
            <w:vAlign w:val="center"/>
          </w:tcPr>
          <w:p>
            <w:pPr>
              <w:jc w:val="center"/>
              <w:rPr>
                <w:rFonts w:hint="eastAsia"/>
                <w:vertAlign w:val="baseline"/>
                <w:lang w:val="en-US" w:eastAsia="zh-CN"/>
              </w:rPr>
            </w:pPr>
            <w:r>
              <w:rPr>
                <w:rFonts w:hint="eastAsia"/>
                <w:vertAlign w:val="baseline"/>
                <w:lang w:val="en-US" w:eastAsia="zh-CN"/>
              </w:rPr>
              <w:t>2018-12-14</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ind w:leftChars="0"/>
              <w:rPr>
                <w:rFonts w:hint="eastAsia"/>
                <w:vertAlign w:val="baseline"/>
                <w:lang w:val="en-US" w:eastAsia="zh-CN"/>
              </w:rPr>
            </w:pPr>
            <w:r>
              <w:rPr>
                <w:rFonts w:hint="eastAsia"/>
                <w:vertAlign w:val="baseline"/>
                <w:lang w:val="en-US" w:eastAsia="zh-CN"/>
              </w:rPr>
              <w:t>1.NET640x480HAOBOHS机芯开启调焦功能.</w:t>
            </w:r>
          </w:p>
          <w:p>
            <w:pPr>
              <w:numPr>
                <w:ilvl w:val="0"/>
                <w:numId w:val="0"/>
              </w:numPr>
              <w:ind w:leftChars="0"/>
              <w:rPr>
                <w:rFonts w:hint="eastAsia"/>
                <w:vertAlign w:val="baseline"/>
                <w:lang w:val="en-US" w:eastAsia="zh-CN"/>
              </w:rPr>
            </w:pPr>
            <w:r>
              <w:rPr>
                <w:rFonts w:hint="eastAsia"/>
                <w:vertAlign w:val="baseline"/>
                <w:lang w:val="en-US" w:eastAsia="zh-CN"/>
              </w:rPr>
              <w:t>2.NET640x480HAOBOHS机芯开启电子变倍功能.</w:t>
            </w:r>
          </w:p>
        </w:tc>
        <w:tc>
          <w:tcPr>
            <w:tcW w:w="1300" w:type="dxa"/>
            <w:vAlign w:val="center"/>
          </w:tcPr>
          <w:p>
            <w:pPr>
              <w:jc w:val="center"/>
              <w:rPr>
                <w:rFonts w:hint="eastAsia"/>
                <w:vertAlign w:val="baseline"/>
                <w:lang w:val="en-US" w:eastAsia="zh-CN"/>
              </w:rPr>
            </w:pPr>
            <w:r>
              <w:rPr>
                <w:rFonts w:hint="eastAsia"/>
                <w:vertAlign w:val="baseline"/>
                <w:lang w:val="en-US" w:eastAsia="zh-CN"/>
              </w:rPr>
              <w:t>1.0.0.94</w:t>
            </w:r>
          </w:p>
        </w:tc>
        <w:tc>
          <w:tcPr>
            <w:tcW w:w="2137" w:type="dxa"/>
            <w:vAlign w:val="center"/>
          </w:tcPr>
          <w:p>
            <w:pPr>
              <w:jc w:val="center"/>
              <w:rPr>
                <w:rFonts w:hint="eastAsia"/>
                <w:vertAlign w:val="baseline"/>
                <w:lang w:val="en-US" w:eastAsia="zh-CN"/>
              </w:rPr>
            </w:pPr>
            <w:r>
              <w:rPr>
                <w:rFonts w:hint="eastAsia"/>
                <w:vertAlign w:val="baseline"/>
                <w:lang w:val="en-US" w:eastAsia="zh-CN"/>
              </w:rPr>
              <w:t>2018-12-15</w:t>
            </w:r>
          </w:p>
          <w:p>
            <w:pPr>
              <w:jc w:val="center"/>
              <w:rPr>
                <w:rFonts w:hint="eastAsia"/>
                <w:vertAlign w:val="baseline"/>
                <w:lang w:val="en-US" w:eastAsia="zh-CN"/>
              </w:rPr>
            </w:pPr>
            <w:r>
              <w:rPr>
                <w:rFonts w:hint="eastAsia"/>
                <w:vertAlign w:val="baseline"/>
                <w:lang w:val="en-US" w:eastAsia="zh-CN"/>
              </w:rPr>
              <w:t>付壮杰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05" w:type="dxa"/>
            <w:vAlign w:val="top"/>
          </w:tcPr>
          <w:p>
            <w:pPr>
              <w:numPr>
                <w:ilvl w:val="0"/>
                <w:numId w:val="0"/>
              </w:numPr>
              <w:ind w:leftChars="0"/>
              <w:rPr>
                <w:rFonts w:hint="eastAsia"/>
                <w:vertAlign w:val="baseline"/>
                <w:lang w:val="en-US" w:eastAsia="zh-CN"/>
              </w:rPr>
            </w:pPr>
            <w:r>
              <w:rPr>
                <w:rFonts w:hint="eastAsia"/>
                <w:vertAlign w:val="baseline"/>
                <w:lang w:val="en-US" w:eastAsia="zh-CN"/>
              </w:rPr>
              <w:t>1.ZU02A机型测温模型变更为IPT384B.</w:t>
            </w:r>
          </w:p>
        </w:tc>
        <w:tc>
          <w:tcPr>
            <w:tcW w:w="1300" w:type="dxa"/>
            <w:vAlign w:val="center"/>
          </w:tcPr>
          <w:p>
            <w:pPr>
              <w:jc w:val="center"/>
              <w:rPr>
                <w:rFonts w:hint="eastAsia"/>
                <w:vertAlign w:val="baseline"/>
                <w:lang w:val="en-US" w:eastAsia="zh-CN"/>
              </w:rPr>
            </w:pPr>
            <w:r>
              <w:rPr>
                <w:rFonts w:hint="eastAsia"/>
                <w:vertAlign w:val="baseline"/>
                <w:lang w:val="en-US" w:eastAsia="zh-CN"/>
              </w:rPr>
              <w:t>1.0.0.95</w:t>
            </w:r>
          </w:p>
        </w:tc>
        <w:tc>
          <w:tcPr>
            <w:tcW w:w="2137" w:type="dxa"/>
            <w:vAlign w:val="center"/>
          </w:tcPr>
          <w:p>
            <w:pPr>
              <w:jc w:val="center"/>
              <w:rPr>
                <w:rFonts w:hint="eastAsia"/>
                <w:vertAlign w:val="baseline"/>
                <w:lang w:val="en-US" w:eastAsia="zh-CN"/>
              </w:rPr>
            </w:pPr>
            <w:r>
              <w:rPr>
                <w:rFonts w:hint="eastAsia"/>
                <w:vertAlign w:val="baseline"/>
                <w:lang w:val="en-US" w:eastAsia="zh-CN"/>
              </w:rPr>
              <w:t>2018-12-15</w:t>
            </w:r>
          </w:p>
          <w:p>
            <w:pPr>
              <w:jc w:val="center"/>
              <w:rPr>
                <w:rFonts w:hint="eastAsia"/>
                <w:vertAlign w:val="baseline"/>
                <w:lang w:val="en-US" w:eastAsia="zh-CN"/>
              </w:rPr>
            </w:pPr>
            <w:r>
              <w:rPr>
                <w:rFonts w:hint="eastAsia"/>
                <w:vertAlign w:val="baseline"/>
                <w:lang w:val="en-US" w:eastAsia="zh-CN"/>
              </w:rPr>
              <w:t>付壮杰</w:t>
            </w:r>
          </w:p>
        </w:tc>
      </w:tr>
    </w:tbl>
    <w:p>
      <w:pPr>
        <w:rPr>
          <w:rFonts w:hint="eastAsia"/>
          <w:lang w:val="en-US" w:eastAsia="zh-CN"/>
        </w:rPr>
      </w:pPr>
    </w:p>
    <w:p>
      <w:pPr>
        <w:pStyle w:val="2"/>
        <w:numPr>
          <w:ilvl w:val="0"/>
          <w:numId w:val="1"/>
        </w:numPr>
        <w:spacing w:after="0"/>
        <w:ind w:left="357" w:hanging="357"/>
        <w:rPr>
          <w:rFonts w:hint="eastAsia"/>
          <w:sz w:val="30"/>
          <w:szCs w:val="30"/>
          <w:lang w:val="en-US" w:eastAsia="zh-CN"/>
        </w:rPr>
      </w:pPr>
      <w:r>
        <w:rPr>
          <w:rFonts w:hint="eastAsia"/>
          <w:sz w:val="30"/>
          <w:szCs w:val="30"/>
          <w:lang w:val="en-US" w:eastAsia="zh-CN"/>
        </w:rPr>
        <w:t xml:space="preserve"> </w:t>
      </w:r>
      <w:bookmarkStart w:id="40" w:name="_Toc14506"/>
      <w:r>
        <w:rPr>
          <w:rFonts w:hint="eastAsia"/>
          <w:sz w:val="30"/>
          <w:szCs w:val="30"/>
          <w:lang w:val="en-US" w:eastAsia="zh-CN"/>
        </w:rPr>
        <w:t>SDK版本号</w:t>
      </w:r>
      <w:bookmarkEnd w:id="40"/>
    </w:p>
    <w:p>
      <w:pPr>
        <w:rPr>
          <w:rFonts w:hint="eastAsia"/>
          <w:lang w:val="en-US" w:eastAsia="zh-CN"/>
        </w:rPr>
      </w:pPr>
      <w:r>
        <w:rPr>
          <w:rFonts w:hint="eastAsia"/>
          <w:lang w:val="en-US" w:eastAsia="zh-CN"/>
        </w:rPr>
        <w:t>1.0.0.95</w:t>
      </w:r>
      <w:bookmarkStart w:id="41" w:name="_GoBack"/>
      <w:bookmarkEnd w:id="4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FD826"/>
    <w:multiLevelType w:val="singleLevel"/>
    <w:tmpl w:val="C66FD826"/>
    <w:lvl w:ilvl="0" w:tentative="0">
      <w:start w:val="1"/>
      <w:numFmt w:val="decimal"/>
      <w:suff w:val="space"/>
      <w:lvlText w:val="%1."/>
      <w:lvlJc w:val="left"/>
    </w:lvl>
  </w:abstractNum>
  <w:abstractNum w:abstractNumId="1">
    <w:nsid w:val="0B31AC3C"/>
    <w:multiLevelType w:val="singleLevel"/>
    <w:tmpl w:val="0B31AC3C"/>
    <w:lvl w:ilvl="0" w:tentative="0">
      <w:start w:val="1"/>
      <w:numFmt w:val="decimal"/>
      <w:suff w:val="space"/>
      <w:lvlText w:val="%1."/>
      <w:lvlJc w:val="left"/>
    </w:lvl>
  </w:abstractNum>
  <w:abstractNum w:abstractNumId="2">
    <w:nsid w:val="53871BE4"/>
    <w:multiLevelType w:val="multilevel"/>
    <w:tmpl w:val="53871BE4"/>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D1C"/>
    <w:rsid w:val="00005AA0"/>
    <w:rsid w:val="00006421"/>
    <w:rsid w:val="0001018B"/>
    <w:rsid w:val="00014741"/>
    <w:rsid w:val="00023CC0"/>
    <w:rsid w:val="00035FDD"/>
    <w:rsid w:val="0004086D"/>
    <w:rsid w:val="000419CB"/>
    <w:rsid w:val="00044DFC"/>
    <w:rsid w:val="0004625B"/>
    <w:rsid w:val="0005207C"/>
    <w:rsid w:val="00052485"/>
    <w:rsid w:val="000566C1"/>
    <w:rsid w:val="00057B69"/>
    <w:rsid w:val="00061137"/>
    <w:rsid w:val="00061244"/>
    <w:rsid w:val="00062CC7"/>
    <w:rsid w:val="000648CA"/>
    <w:rsid w:val="000669C4"/>
    <w:rsid w:val="00070593"/>
    <w:rsid w:val="000761FF"/>
    <w:rsid w:val="00081751"/>
    <w:rsid w:val="00083748"/>
    <w:rsid w:val="000839A0"/>
    <w:rsid w:val="00090835"/>
    <w:rsid w:val="0009501B"/>
    <w:rsid w:val="00096967"/>
    <w:rsid w:val="000A0C9F"/>
    <w:rsid w:val="000A6AEA"/>
    <w:rsid w:val="000B2258"/>
    <w:rsid w:val="000C1C73"/>
    <w:rsid w:val="000C242E"/>
    <w:rsid w:val="000C2D19"/>
    <w:rsid w:val="000C6DD6"/>
    <w:rsid w:val="000C710E"/>
    <w:rsid w:val="000D102F"/>
    <w:rsid w:val="000D2B45"/>
    <w:rsid w:val="000E147F"/>
    <w:rsid w:val="000E6379"/>
    <w:rsid w:val="000E6975"/>
    <w:rsid w:val="000F3068"/>
    <w:rsid w:val="000F378A"/>
    <w:rsid w:val="000F5C95"/>
    <w:rsid w:val="000F77BC"/>
    <w:rsid w:val="00100CCD"/>
    <w:rsid w:val="001031C2"/>
    <w:rsid w:val="001058B0"/>
    <w:rsid w:val="0011152C"/>
    <w:rsid w:val="00117D9C"/>
    <w:rsid w:val="00125E1A"/>
    <w:rsid w:val="00126CAE"/>
    <w:rsid w:val="00132F8B"/>
    <w:rsid w:val="00135D92"/>
    <w:rsid w:val="00144637"/>
    <w:rsid w:val="00144DED"/>
    <w:rsid w:val="0014562E"/>
    <w:rsid w:val="001511B8"/>
    <w:rsid w:val="00152999"/>
    <w:rsid w:val="001537E0"/>
    <w:rsid w:val="001571AD"/>
    <w:rsid w:val="00162DAE"/>
    <w:rsid w:val="001661C9"/>
    <w:rsid w:val="0017102F"/>
    <w:rsid w:val="001729FF"/>
    <w:rsid w:val="00173A6A"/>
    <w:rsid w:val="00176C4F"/>
    <w:rsid w:val="00176DA9"/>
    <w:rsid w:val="001808D6"/>
    <w:rsid w:val="00182C7A"/>
    <w:rsid w:val="0019148B"/>
    <w:rsid w:val="00195243"/>
    <w:rsid w:val="00195DE0"/>
    <w:rsid w:val="00196099"/>
    <w:rsid w:val="001A3368"/>
    <w:rsid w:val="001A3CF8"/>
    <w:rsid w:val="001A3D6C"/>
    <w:rsid w:val="001A54C9"/>
    <w:rsid w:val="001A694D"/>
    <w:rsid w:val="001B1C1A"/>
    <w:rsid w:val="001B2627"/>
    <w:rsid w:val="001C0B45"/>
    <w:rsid w:val="001C745C"/>
    <w:rsid w:val="001C764C"/>
    <w:rsid w:val="001E1332"/>
    <w:rsid w:val="001E1524"/>
    <w:rsid w:val="0020080D"/>
    <w:rsid w:val="00200D37"/>
    <w:rsid w:val="0020671F"/>
    <w:rsid w:val="0021022D"/>
    <w:rsid w:val="002149B2"/>
    <w:rsid w:val="00217D76"/>
    <w:rsid w:val="00220A8F"/>
    <w:rsid w:val="00222326"/>
    <w:rsid w:val="002247E1"/>
    <w:rsid w:val="00232047"/>
    <w:rsid w:val="00236BAD"/>
    <w:rsid w:val="00237C1E"/>
    <w:rsid w:val="00243CC3"/>
    <w:rsid w:val="00246AD0"/>
    <w:rsid w:val="00246E9E"/>
    <w:rsid w:val="00250C45"/>
    <w:rsid w:val="002512EF"/>
    <w:rsid w:val="00252710"/>
    <w:rsid w:val="0025590F"/>
    <w:rsid w:val="00262700"/>
    <w:rsid w:val="00262DDD"/>
    <w:rsid w:val="00264750"/>
    <w:rsid w:val="00264A3A"/>
    <w:rsid w:val="00265021"/>
    <w:rsid w:val="00272804"/>
    <w:rsid w:val="002736D9"/>
    <w:rsid w:val="00277264"/>
    <w:rsid w:val="00277519"/>
    <w:rsid w:val="00283386"/>
    <w:rsid w:val="00283F72"/>
    <w:rsid w:val="00284F52"/>
    <w:rsid w:val="00287F9D"/>
    <w:rsid w:val="002937D6"/>
    <w:rsid w:val="00294196"/>
    <w:rsid w:val="00296C82"/>
    <w:rsid w:val="00297BE6"/>
    <w:rsid w:val="002A2881"/>
    <w:rsid w:val="002A5C0A"/>
    <w:rsid w:val="002A6A36"/>
    <w:rsid w:val="002A6DD7"/>
    <w:rsid w:val="002A6FEF"/>
    <w:rsid w:val="002B1EA2"/>
    <w:rsid w:val="002B27FF"/>
    <w:rsid w:val="002B3254"/>
    <w:rsid w:val="002B64F8"/>
    <w:rsid w:val="002C61B0"/>
    <w:rsid w:val="002C6E2F"/>
    <w:rsid w:val="002C7071"/>
    <w:rsid w:val="002C79E1"/>
    <w:rsid w:val="002D0D58"/>
    <w:rsid w:val="002D5973"/>
    <w:rsid w:val="002D5F82"/>
    <w:rsid w:val="002D7541"/>
    <w:rsid w:val="002D7C61"/>
    <w:rsid w:val="002E5714"/>
    <w:rsid w:val="002E7F5B"/>
    <w:rsid w:val="002F11D8"/>
    <w:rsid w:val="002F4577"/>
    <w:rsid w:val="00302FFA"/>
    <w:rsid w:val="003036DE"/>
    <w:rsid w:val="00307A25"/>
    <w:rsid w:val="00307A99"/>
    <w:rsid w:val="00307D3F"/>
    <w:rsid w:val="00320A8D"/>
    <w:rsid w:val="003226A5"/>
    <w:rsid w:val="0032504E"/>
    <w:rsid w:val="003350B2"/>
    <w:rsid w:val="00336B40"/>
    <w:rsid w:val="003404DE"/>
    <w:rsid w:val="00342F2F"/>
    <w:rsid w:val="00344237"/>
    <w:rsid w:val="00344D40"/>
    <w:rsid w:val="00350392"/>
    <w:rsid w:val="003515D5"/>
    <w:rsid w:val="00361F22"/>
    <w:rsid w:val="00362F23"/>
    <w:rsid w:val="00370499"/>
    <w:rsid w:val="003733FC"/>
    <w:rsid w:val="00374FE5"/>
    <w:rsid w:val="0038151A"/>
    <w:rsid w:val="00385352"/>
    <w:rsid w:val="00385BC4"/>
    <w:rsid w:val="003864DB"/>
    <w:rsid w:val="00387A0F"/>
    <w:rsid w:val="003919F3"/>
    <w:rsid w:val="00393558"/>
    <w:rsid w:val="0039452D"/>
    <w:rsid w:val="00395BEB"/>
    <w:rsid w:val="00396178"/>
    <w:rsid w:val="003A0FC4"/>
    <w:rsid w:val="003A2B9D"/>
    <w:rsid w:val="003A37EB"/>
    <w:rsid w:val="003A4CF8"/>
    <w:rsid w:val="003A6F83"/>
    <w:rsid w:val="003B4DA4"/>
    <w:rsid w:val="003B4E74"/>
    <w:rsid w:val="003B7953"/>
    <w:rsid w:val="003B7B9D"/>
    <w:rsid w:val="003C132A"/>
    <w:rsid w:val="003D3395"/>
    <w:rsid w:val="003D55B3"/>
    <w:rsid w:val="003D5CAD"/>
    <w:rsid w:val="003E0EDB"/>
    <w:rsid w:val="003E0F8B"/>
    <w:rsid w:val="003F0441"/>
    <w:rsid w:val="003F16BF"/>
    <w:rsid w:val="003F4AAB"/>
    <w:rsid w:val="003F7ACC"/>
    <w:rsid w:val="00402EE3"/>
    <w:rsid w:val="0040424B"/>
    <w:rsid w:val="00407597"/>
    <w:rsid w:val="00415444"/>
    <w:rsid w:val="004170EF"/>
    <w:rsid w:val="00423E91"/>
    <w:rsid w:val="00424CE1"/>
    <w:rsid w:val="004308A0"/>
    <w:rsid w:val="00433272"/>
    <w:rsid w:val="004423BE"/>
    <w:rsid w:val="00447A0B"/>
    <w:rsid w:val="0045703C"/>
    <w:rsid w:val="00457944"/>
    <w:rsid w:val="00470944"/>
    <w:rsid w:val="004735FC"/>
    <w:rsid w:val="00474DF3"/>
    <w:rsid w:val="00485795"/>
    <w:rsid w:val="004859F9"/>
    <w:rsid w:val="00486131"/>
    <w:rsid w:val="004935A9"/>
    <w:rsid w:val="004A3FCC"/>
    <w:rsid w:val="004A45CB"/>
    <w:rsid w:val="004A471C"/>
    <w:rsid w:val="004A478A"/>
    <w:rsid w:val="004B4319"/>
    <w:rsid w:val="004B4632"/>
    <w:rsid w:val="004C618E"/>
    <w:rsid w:val="004D512A"/>
    <w:rsid w:val="004D6A38"/>
    <w:rsid w:val="004D7C7C"/>
    <w:rsid w:val="004E2259"/>
    <w:rsid w:val="004E258C"/>
    <w:rsid w:val="004E488B"/>
    <w:rsid w:val="004F5811"/>
    <w:rsid w:val="00501ACB"/>
    <w:rsid w:val="00502DFB"/>
    <w:rsid w:val="00505F4C"/>
    <w:rsid w:val="00514B34"/>
    <w:rsid w:val="005160D4"/>
    <w:rsid w:val="00520CDC"/>
    <w:rsid w:val="00520DD8"/>
    <w:rsid w:val="00521BD0"/>
    <w:rsid w:val="00524356"/>
    <w:rsid w:val="00525D90"/>
    <w:rsid w:val="00526D5B"/>
    <w:rsid w:val="0053318E"/>
    <w:rsid w:val="0053369E"/>
    <w:rsid w:val="00543E70"/>
    <w:rsid w:val="005503CE"/>
    <w:rsid w:val="00551C6B"/>
    <w:rsid w:val="00553A2B"/>
    <w:rsid w:val="00570595"/>
    <w:rsid w:val="00571B68"/>
    <w:rsid w:val="0057205E"/>
    <w:rsid w:val="00572CC5"/>
    <w:rsid w:val="00577BD5"/>
    <w:rsid w:val="00582E47"/>
    <w:rsid w:val="00585965"/>
    <w:rsid w:val="00586B1A"/>
    <w:rsid w:val="0058703C"/>
    <w:rsid w:val="00587502"/>
    <w:rsid w:val="005904E7"/>
    <w:rsid w:val="005943A1"/>
    <w:rsid w:val="005A1805"/>
    <w:rsid w:val="005A39C6"/>
    <w:rsid w:val="005A5315"/>
    <w:rsid w:val="005A7073"/>
    <w:rsid w:val="005B12CF"/>
    <w:rsid w:val="005B69DD"/>
    <w:rsid w:val="005B7C06"/>
    <w:rsid w:val="005B7C16"/>
    <w:rsid w:val="005C049A"/>
    <w:rsid w:val="005C26FA"/>
    <w:rsid w:val="005C50C9"/>
    <w:rsid w:val="005C51AE"/>
    <w:rsid w:val="005D0715"/>
    <w:rsid w:val="005D3085"/>
    <w:rsid w:val="005D6CA3"/>
    <w:rsid w:val="005E366F"/>
    <w:rsid w:val="005E7871"/>
    <w:rsid w:val="005F2F9E"/>
    <w:rsid w:val="005F4232"/>
    <w:rsid w:val="005F6636"/>
    <w:rsid w:val="005F695B"/>
    <w:rsid w:val="00600A2C"/>
    <w:rsid w:val="00600A75"/>
    <w:rsid w:val="0060182E"/>
    <w:rsid w:val="00602B58"/>
    <w:rsid w:val="00605846"/>
    <w:rsid w:val="00614FBD"/>
    <w:rsid w:val="006153E0"/>
    <w:rsid w:val="00616758"/>
    <w:rsid w:val="0062192C"/>
    <w:rsid w:val="0062229E"/>
    <w:rsid w:val="0062601D"/>
    <w:rsid w:val="00626807"/>
    <w:rsid w:val="00630C9D"/>
    <w:rsid w:val="006333F5"/>
    <w:rsid w:val="00635758"/>
    <w:rsid w:val="00635F65"/>
    <w:rsid w:val="0063793E"/>
    <w:rsid w:val="0064287B"/>
    <w:rsid w:val="006446BF"/>
    <w:rsid w:val="00644955"/>
    <w:rsid w:val="006451A1"/>
    <w:rsid w:val="0065123D"/>
    <w:rsid w:val="0065185A"/>
    <w:rsid w:val="00657AEB"/>
    <w:rsid w:val="00663DA9"/>
    <w:rsid w:val="006641C3"/>
    <w:rsid w:val="00673050"/>
    <w:rsid w:val="00673308"/>
    <w:rsid w:val="00674A8C"/>
    <w:rsid w:val="006758AD"/>
    <w:rsid w:val="00683C9A"/>
    <w:rsid w:val="00685005"/>
    <w:rsid w:val="00686872"/>
    <w:rsid w:val="0069655B"/>
    <w:rsid w:val="006A4D90"/>
    <w:rsid w:val="006A740B"/>
    <w:rsid w:val="006B15E3"/>
    <w:rsid w:val="006B1CE5"/>
    <w:rsid w:val="006B2E21"/>
    <w:rsid w:val="006B45FF"/>
    <w:rsid w:val="006B7EAF"/>
    <w:rsid w:val="006C0B39"/>
    <w:rsid w:val="006C57C2"/>
    <w:rsid w:val="006D144E"/>
    <w:rsid w:val="006D3418"/>
    <w:rsid w:val="006E2B0D"/>
    <w:rsid w:val="006F2D82"/>
    <w:rsid w:val="006F558D"/>
    <w:rsid w:val="006F7DBC"/>
    <w:rsid w:val="0070009E"/>
    <w:rsid w:val="007131D2"/>
    <w:rsid w:val="007140F0"/>
    <w:rsid w:val="0071591E"/>
    <w:rsid w:val="00720014"/>
    <w:rsid w:val="0072097A"/>
    <w:rsid w:val="007249DE"/>
    <w:rsid w:val="007306E8"/>
    <w:rsid w:val="00735AE7"/>
    <w:rsid w:val="0074020E"/>
    <w:rsid w:val="00741D20"/>
    <w:rsid w:val="00745444"/>
    <w:rsid w:val="0074791F"/>
    <w:rsid w:val="0076027C"/>
    <w:rsid w:val="00763230"/>
    <w:rsid w:val="00764B68"/>
    <w:rsid w:val="00765BEB"/>
    <w:rsid w:val="007664CB"/>
    <w:rsid w:val="00770151"/>
    <w:rsid w:val="00770744"/>
    <w:rsid w:val="007771D1"/>
    <w:rsid w:val="00787AE7"/>
    <w:rsid w:val="00792F37"/>
    <w:rsid w:val="00793763"/>
    <w:rsid w:val="00793A2E"/>
    <w:rsid w:val="00795F35"/>
    <w:rsid w:val="00796B51"/>
    <w:rsid w:val="007A1815"/>
    <w:rsid w:val="007A29AC"/>
    <w:rsid w:val="007A2F1F"/>
    <w:rsid w:val="007A4287"/>
    <w:rsid w:val="007B2A2E"/>
    <w:rsid w:val="007B6405"/>
    <w:rsid w:val="007B72F6"/>
    <w:rsid w:val="007C1893"/>
    <w:rsid w:val="007C23BB"/>
    <w:rsid w:val="007C5459"/>
    <w:rsid w:val="007C5B84"/>
    <w:rsid w:val="007C67DD"/>
    <w:rsid w:val="007C7A52"/>
    <w:rsid w:val="007D10B5"/>
    <w:rsid w:val="007D22E4"/>
    <w:rsid w:val="007D69FB"/>
    <w:rsid w:val="007D7E5B"/>
    <w:rsid w:val="007E1D18"/>
    <w:rsid w:val="007F00EB"/>
    <w:rsid w:val="007F28B6"/>
    <w:rsid w:val="007F3CAB"/>
    <w:rsid w:val="007F5D69"/>
    <w:rsid w:val="0080430B"/>
    <w:rsid w:val="0081097C"/>
    <w:rsid w:val="00812E96"/>
    <w:rsid w:val="00814AF9"/>
    <w:rsid w:val="008323F2"/>
    <w:rsid w:val="0083297A"/>
    <w:rsid w:val="008336BA"/>
    <w:rsid w:val="0083645B"/>
    <w:rsid w:val="00837E05"/>
    <w:rsid w:val="00841F5F"/>
    <w:rsid w:val="0084219A"/>
    <w:rsid w:val="00843365"/>
    <w:rsid w:val="008467A9"/>
    <w:rsid w:val="008504F0"/>
    <w:rsid w:val="00860F84"/>
    <w:rsid w:val="00861188"/>
    <w:rsid w:val="008612C2"/>
    <w:rsid w:val="00861F2E"/>
    <w:rsid w:val="00862005"/>
    <w:rsid w:val="008626BE"/>
    <w:rsid w:val="008632C2"/>
    <w:rsid w:val="00863536"/>
    <w:rsid w:val="00871AF0"/>
    <w:rsid w:val="00872852"/>
    <w:rsid w:val="0087379B"/>
    <w:rsid w:val="00874946"/>
    <w:rsid w:val="00880275"/>
    <w:rsid w:val="008815B5"/>
    <w:rsid w:val="0088433C"/>
    <w:rsid w:val="00885419"/>
    <w:rsid w:val="00885801"/>
    <w:rsid w:val="008904AA"/>
    <w:rsid w:val="00890CA0"/>
    <w:rsid w:val="00892DD1"/>
    <w:rsid w:val="0089324F"/>
    <w:rsid w:val="008941F7"/>
    <w:rsid w:val="008968A0"/>
    <w:rsid w:val="00897ADF"/>
    <w:rsid w:val="008A5F60"/>
    <w:rsid w:val="008A762F"/>
    <w:rsid w:val="008B1B4F"/>
    <w:rsid w:val="008B37A7"/>
    <w:rsid w:val="008B3C4C"/>
    <w:rsid w:val="008B7833"/>
    <w:rsid w:val="008C1D0B"/>
    <w:rsid w:val="008C1FE5"/>
    <w:rsid w:val="008C3913"/>
    <w:rsid w:val="008D1A2D"/>
    <w:rsid w:val="008D4D08"/>
    <w:rsid w:val="008D797A"/>
    <w:rsid w:val="008E0DFB"/>
    <w:rsid w:val="008E12BD"/>
    <w:rsid w:val="008E1DC1"/>
    <w:rsid w:val="008F4315"/>
    <w:rsid w:val="008F6E16"/>
    <w:rsid w:val="009005AE"/>
    <w:rsid w:val="00900F24"/>
    <w:rsid w:val="0090128D"/>
    <w:rsid w:val="009040F5"/>
    <w:rsid w:val="0090503F"/>
    <w:rsid w:val="00906D0E"/>
    <w:rsid w:val="00910EC4"/>
    <w:rsid w:val="00916C51"/>
    <w:rsid w:val="0091770C"/>
    <w:rsid w:val="009200C9"/>
    <w:rsid w:val="00925055"/>
    <w:rsid w:val="00925382"/>
    <w:rsid w:val="00930459"/>
    <w:rsid w:val="00931691"/>
    <w:rsid w:val="009340E6"/>
    <w:rsid w:val="00934219"/>
    <w:rsid w:val="0093600B"/>
    <w:rsid w:val="0093705E"/>
    <w:rsid w:val="00943D17"/>
    <w:rsid w:val="009447AA"/>
    <w:rsid w:val="0094616B"/>
    <w:rsid w:val="00955AD9"/>
    <w:rsid w:val="00956A36"/>
    <w:rsid w:val="00960436"/>
    <w:rsid w:val="009645BD"/>
    <w:rsid w:val="00971353"/>
    <w:rsid w:val="00973EF2"/>
    <w:rsid w:val="0097525D"/>
    <w:rsid w:val="00975404"/>
    <w:rsid w:val="009859DB"/>
    <w:rsid w:val="00986554"/>
    <w:rsid w:val="00991B02"/>
    <w:rsid w:val="009921E4"/>
    <w:rsid w:val="00995B22"/>
    <w:rsid w:val="009A0BCB"/>
    <w:rsid w:val="009C502B"/>
    <w:rsid w:val="009C5E20"/>
    <w:rsid w:val="009C6012"/>
    <w:rsid w:val="009D0194"/>
    <w:rsid w:val="009D21EC"/>
    <w:rsid w:val="009D2B59"/>
    <w:rsid w:val="009D31A5"/>
    <w:rsid w:val="009D39D7"/>
    <w:rsid w:val="009D4373"/>
    <w:rsid w:val="009D4B38"/>
    <w:rsid w:val="009D5F93"/>
    <w:rsid w:val="009D78B8"/>
    <w:rsid w:val="009E39E8"/>
    <w:rsid w:val="009F0D2F"/>
    <w:rsid w:val="009F36B3"/>
    <w:rsid w:val="009F6D85"/>
    <w:rsid w:val="00A02E4C"/>
    <w:rsid w:val="00A062AE"/>
    <w:rsid w:val="00A07F29"/>
    <w:rsid w:val="00A105CA"/>
    <w:rsid w:val="00A11328"/>
    <w:rsid w:val="00A221C4"/>
    <w:rsid w:val="00A23308"/>
    <w:rsid w:val="00A24F5C"/>
    <w:rsid w:val="00A255D9"/>
    <w:rsid w:val="00A33C0B"/>
    <w:rsid w:val="00A33DBE"/>
    <w:rsid w:val="00A340B0"/>
    <w:rsid w:val="00A3584A"/>
    <w:rsid w:val="00A4033C"/>
    <w:rsid w:val="00A40D19"/>
    <w:rsid w:val="00A41E0D"/>
    <w:rsid w:val="00A420E3"/>
    <w:rsid w:val="00A42A0F"/>
    <w:rsid w:val="00A43CDC"/>
    <w:rsid w:val="00A449F3"/>
    <w:rsid w:val="00A50A50"/>
    <w:rsid w:val="00A51039"/>
    <w:rsid w:val="00A56F97"/>
    <w:rsid w:val="00A663B6"/>
    <w:rsid w:val="00A708DA"/>
    <w:rsid w:val="00A71B93"/>
    <w:rsid w:val="00A727FC"/>
    <w:rsid w:val="00A75717"/>
    <w:rsid w:val="00A76093"/>
    <w:rsid w:val="00A80BEA"/>
    <w:rsid w:val="00A8783F"/>
    <w:rsid w:val="00A920AA"/>
    <w:rsid w:val="00AA408F"/>
    <w:rsid w:val="00AA5E09"/>
    <w:rsid w:val="00AA6DF7"/>
    <w:rsid w:val="00AA6E93"/>
    <w:rsid w:val="00AA70D6"/>
    <w:rsid w:val="00AA7116"/>
    <w:rsid w:val="00AA7B4B"/>
    <w:rsid w:val="00AB199F"/>
    <w:rsid w:val="00AB7F85"/>
    <w:rsid w:val="00AC58CB"/>
    <w:rsid w:val="00AD30A7"/>
    <w:rsid w:val="00AD6FE1"/>
    <w:rsid w:val="00AE5C08"/>
    <w:rsid w:val="00AE6090"/>
    <w:rsid w:val="00AE7EC2"/>
    <w:rsid w:val="00AF0620"/>
    <w:rsid w:val="00AF0727"/>
    <w:rsid w:val="00AF4331"/>
    <w:rsid w:val="00AF6767"/>
    <w:rsid w:val="00AF7EE0"/>
    <w:rsid w:val="00B005E8"/>
    <w:rsid w:val="00B02469"/>
    <w:rsid w:val="00B04356"/>
    <w:rsid w:val="00B06B41"/>
    <w:rsid w:val="00B11FAB"/>
    <w:rsid w:val="00B17A14"/>
    <w:rsid w:val="00B20324"/>
    <w:rsid w:val="00B25DCA"/>
    <w:rsid w:val="00B365C9"/>
    <w:rsid w:val="00B417B7"/>
    <w:rsid w:val="00B455ED"/>
    <w:rsid w:val="00B468B3"/>
    <w:rsid w:val="00B54FAA"/>
    <w:rsid w:val="00B6181D"/>
    <w:rsid w:val="00B70648"/>
    <w:rsid w:val="00B7336E"/>
    <w:rsid w:val="00B758A2"/>
    <w:rsid w:val="00B848ED"/>
    <w:rsid w:val="00B903B8"/>
    <w:rsid w:val="00B958B5"/>
    <w:rsid w:val="00BA0219"/>
    <w:rsid w:val="00BA0C50"/>
    <w:rsid w:val="00BA14C6"/>
    <w:rsid w:val="00BA14FF"/>
    <w:rsid w:val="00BB1320"/>
    <w:rsid w:val="00BB5D29"/>
    <w:rsid w:val="00BC28E8"/>
    <w:rsid w:val="00BC4F83"/>
    <w:rsid w:val="00BC68A1"/>
    <w:rsid w:val="00BD292C"/>
    <w:rsid w:val="00BD2AB4"/>
    <w:rsid w:val="00BD781B"/>
    <w:rsid w:val="00BE032A"/>
    <w:rsid w:val="00BE5B20"/>
    <w:rsid w:val="00BE61AD"/>
    <w:rsid w:val="00BF1E27"/>
    <w:rsid w:val="00BF25EA"/>
    <w:rsid w:val="00BF2C76"/>
    <w:rsid w:val="00BF6A85"/>
    <w:rsid w:val="00C03AE2"/>
    <w:rsid w:val="00C03C1A"/>
    <w:rsid w:val="00C06F99"/>
    <w:rsid w:val="00C073C1"/>
    <w:rsid w:val="00C14442"/>
    <w:rsid w:val="00C14CA9"/>
    <w:rsid w:val="00C15E9E"/>
    <w:rsid w:val="00C17619"/>
    <w:rsid w:val="00C21B1F"/>
    <w:rsid w:val="00C22B0B"/>
    <w:rsid w:val="00C230D5"/>
    <w:rsid w:val="00C30CAD"/>
    <w:rsid w:val="00C31058"/>
    <w:rsid w:val="00C36150"/>
    <w:rsid w:val="00C364C0"/>
    <w:rsid w:val="00C37BAC"/>
    <w:rsid w:val="00C37CC5"/>
    <w:rsid w:val="00C42629"/>
    <w:rsid w:val="00C44418"/>
    <w:rsid w:val="00C44467"/>
    <w:rsid w:val="00C51E78"/>
    <w:rsid w:val="00C64BF6"/>
    <w:rsid w:val="00C665D6"/>
    <w:rsid w:val="00C677AC"/>
    <w:rsid w:val="00C70831"/>
    <w:rsid w:val="00C71857"/>
    <w:rsid w:val="00C71E27"/>
    <w:rsid w:val="00C735D2"/>
    <w:rsid w:val="00C742ED"/>
    <w:rsid w:val="00C74557"/>
    <w:rsid w:val="00C74C7F"/>
    <w:rsid w:val="00C80D10"/>
    <w:rsid w:val="00C81FC7"/>
    <w:rsid w:val="00C848A5"/>
    <w:rsid w:val="00C8689D"/>
    <w:rsid w:val="00CA3FEA"/>
    <w:rsid w:val="00CB0A2A"/>
    <w:rsid w:val="00CB1CBE"/>
    <w:rsid w:val="00CB4C41"/>
    <w:rsid w:val="00CC1588"/>
    <w:rsid w:val="00CC17DD"/>
    <w:rsid w:val="00CC31FA"/>
    <w:rsid w:val="00CC53FE"/>
    <w:rsid w:val="00CD0985"/>
    <w:rsid w:val="00CD0B20"/>
    <w:rsid w:val="00CD1AF4"/>
    <w:rsid w:val="00CD4A86"/>
    <w:rsid w:val="00CD6C31"/>
    <w:rsid w:val="00CE227F"/>
    <w:rsid w:val="00CE24DE"/>
    <w:rsid w:val="00CF39BF"/>
    <w:rsid w:val="00CF66B5"/>
    <w:rsid w:val="00CF68C2"/>
    <w:rsid w:val="00D00C5C"/>
    <w:rsid w:val="00D00DA7"/>
    <w:rsid w:val="00D01295"/>
    <w:rsid w:val="00D02212"/>
    <w:rsid w:val="00D0797F"/>
    <w:rsid w:val="00D10629"/>
    <w:rsid w:val="00D14285"/>
    <w:rsid w:val="00D14733"/>
    <w:rsid w:val="00D17BA7"/>
    <w:rsid w:val="00D21FA3"/>
    <w:rsid w:val="00D23B3B"/>
    <w:rsid w:val="00D251E2"/>
    <w:rsid w:val="00D26DC0"/>
    <w:rsid w:val="00D322B2"/>
    <w:rsid w:val="00D34462"/>
    <w:rsid w:val="00D44D51"/>
    <w:rsid w:val="00D46FA6"/>
    <w:rsid w:val="00D471D8"/>
    <w:rsid w:val="00D60788"/>
    <w:rsid w:val="00D623B3"/>
    <w:rsid w:val="00D625CE"/>
    <w:rsid w:val="00D658FC"/>
    <w:rsid w:val="00D65ABD"/>
    <w:rsid w:val="00D65DEB"/>
    <w:rsid w:val="00D715D9"/>
    <w:rsid w:val="00D71F71"/>
    <w:rsid w:val="00D9652E"/>
    <w:rsid w:val="00DA07AC"/>
    <w:rsid w:val="00DA28AC"/>
    <w:rsid w:val="00DA2D49"/>
    <w:rsid w:val="00DA5CB8"/>
    <w:rsid w:val="00DA5CCC"/>
    <w:rsid w:val="00DB2C49"/>
    <w:rsid w:val="00DB7DD1"/>
    <w:rsid w:val="00DD726E"/>
    <w:rsid w:val="00DE4BD4"/>
    <w:rsid w:val="00DF16A1"/>
    <w:rsid w:val="00E11BEC"/>
    <w:rsid w:val="00E13AA9"/>
    <w:rsid w:val="00E20964"/>
    <w:rsid w:val="00E20C82"/>
    <w:rsid w:val="00E21D9F"/>
    <w:rsid w:val="00E21F95"/>
    <w:rsid w:val="00E327ED"/>
    <w:rsid w:val="00E43D2D"/>
    <w:rsid w:val="00E44092"/>
    <w:rsid w:val="00E45526"/>
    <w:rsid w:val="00E461E4"/>
    <w:rsid w:val="00E472BC"/>
    <w:rsid w:val="00E47500"/>
    <w:rsid w:val="00E50C9A"/>
    <w:rsid w:val="00E51175"/>
    <w:rsid w:val="00E51CB9"/>
    <w:rsid w:val="00E540BA"/>
    <w:rsid w:val="00E6411C"/>
    <w:rsid w:val="00E66BC3"/>
    <w:rsid w:val="00E725DF"/>
    <w:rsid w:val="00E75562"/>
    <w:rsid w:val="00E75A8F"/>
    <w:rsid w:val="00E84CED"/>
    <w:rsid w:val="00E8526E"/>
    <w:rsid w:val="00E858F3"/>
    <w:rsid w:val="00E85B71"/>
    <w:rsid w:val="00E92900"/>
    <w:rsid w:val="00E9363E"/>
    <w:rsid w:val="00E936B4"/>
    <w:rsid w:val="00E936B5"/>
    <w:rsid w:val="00E93F26"/>
    <w:rsid w:val="00E97475"/>
    <w:rsid w:val="00EA01DB"/>
    <w:rsid w:val="00EA1710"/>
    <w:rsid w:val="00EA4598"/>
    <w:rsid w:val="00EB4254"/>
    <w:rsid w:val="00EC78D3"/>
    <w:rsid w:val="00ED17AB"/>
    <w:rsid w:val="00ED17F0"/>
    <w:rsid w:val="00ED3761"/>
    <w:rsid w:val="00ED4687"/>
    <w:rsid w:val="00ED4A4B"/>
    <w:rsid w:val="00ED4FF5"/>
    <w:rsid w:val="00EE0C55"/>
    <w:rsid w:val="00EE2CEA"/>
    <w:rsid w:val="00EE3222"/>
    <w:rsid w:val="00EE350D"/>
    <w:rsid w:val="00EF0316"/>
    <w:rsid w:val="00EF141C"/>
    <w:rsid w:val="00EF2CAB"/>
    <w:rsid w:val="00EF3760"/>
    <w:rsid w:val="00EF7B48"/>
    <w:rsid w:val="00F006CC"/>
    <w:rsid w:val="00F0224C"/>
    <w:rsid w:val="00F03E18"/>
    <w:rsid w:val="00F04B2F"/>
    <w:rsid w:val="00F05588"/>
    <w:rsid w:val="00F113AB"/>
    <w:rsid w:val="00F1604F"/>
    <w:rsid w:val="00F17819"/>
    <w:rsid w:val="00F21B72"/>
    <w:rsid w:val="00F237AE"/>
    <w:rsid w:val="00F2539F"/>
    <w:rsid w:val="00F262B2"/>
    <w:rsid w:val="00F265C4"/>
    <w:rsid w:val="00F42CC2"/>
    <w:rsid w:val="00F441F0"/>
    <w:rsid w:val="00F50CB2"/>
    <w:rsid w:val="00F51B75"/>
    <w:rsid w:val="00F6531D"/>
    <w:rsid w:val="00F655BC"/>
    <w:rsid w:val="00F65AD1"/>
    <w:rsid w:val="00F664EA"/>
    <w:rsid w:val="00F67006"/>
    <w:rsid w:val="00F73717"/>
    <w:rsid w:val="00F74ABA"/>
    <w:rsid w:val="00F77B02"/>
    <w:rsid w:val="00F87C98"/>
    <w:rsid w:val="00F903C5"/>
    <w:rsid w:val="00F943DC"/>
    <w:rsid w:val="00F947F2"/>
    <w:rsid w:val="00F95D60"/>
    <w:rsid w:val="00FA0A9D"/>
    <w:rsid w:val="00FA2210"/>
    <w:rsid w:val="00FA3376"/>
    <w:rsid w:val="00FA47BA"/>
    <w:rsid w:val="00FB1F50"/>
    <w:rsid w:val="00FB2A75"/>
    <w:rsid w:val="00FB7C4E"/>
    <w:rsid w:val="00FC388E"/>
    <w:rsid w:val="00FC4538"/>
    <w:rsid w:val="00FC4745"/>
    <w:rsid w:val="00FC4BFF"/>
    <w:rsid w:val="00FD21E9"/>
    <w:rsid w:val="00FD245D"/>
    <w:rsid w:val="00FD2AC8"/>
    <w:rsid w:val="00FD34E8"/>
    <w:rsid w:val="00FD3D0F"/>
    <w:rsid w:val="00FD4FE3"/>
    <w:rsid w:val="00FE6E4D"/>
    <w:rsid w:val="00FE76CB"/>
    <w:rsid w:val="00FE7D32"/>
    <w:rsid w:val="00FF127C"/>
    <w:rsid w:val="00FF1AE6"/>
    <w:rsid w:val="00FF298F"/>
    <w:rsid w:val="00FF4532"/>
    <w:rsid w:val="00FF56EE"/>
    <w:rsid w:val="00FF6950"/>
    <w:rsid w:val="01006524"/>
    <w:rsid w:val="014B2D26"/>
    <w:rsid w:val="01702342"/>
    <w:rsid w:val="01771EEF"/>
    <w:rsid w:val="017F2078"/>
    <w:rsid w:val="01AE0C68"/>
    <w:rsid w:val="01B35117"/>
    <w:rsid w:val="01B6241A"/>
    <w:rsid w:val="01BE6050"/>
    <w:rsid w:val="01CD63DC"/>
    <w:rsid w:val="01D63491"/>
    <w:rsid w:val="01D876AE"/>
    <w:rsid w:val="01FD43BA"/>
    <w:rsid w:val="02046129"/>
    <w:rsid w:val="02082B5C"/>
    <w:rsid w:val="021175B2"/>
    <w:rsid w:val="02135AF3"/>
    <w:rsid w:val="02321E28"/>
    <w:rsid w:val="02333184"/>
    <w:rsid w:val="023A3F17"/>
    <w:rsid w:val="02453E96"/>
    <w:rsid w:val="02602831"/>
    <w:rsid w:val="02767870"/>
    <w:rsid w:val="028D38A8"/>
    <w:rsid w:val="02A25071"/>
    <w:rsid w:val="02AB285C"/>
    <w:rsid w:val="02AD62E9"/>
    <w:rsid w:val="02B31285"/>
    <w:rsid w:val="02BB5E18"/>
    <w:rsid w:val="02C36BC6"/>
    <w:rsid w:val="02C60D6D"/>
    <w:rsid w:val="02CB1888"/>
    <w:rsid w:val="02CB3DA5"/>
    <w:rsid w:val="03174D2B"/>
    <w:rsid w:val="03244380"/>
    <w:rsid w:val="03464317"/>
    <w:rsid w:val="034A4841"/>
    <w:rsid w:val="035069D7"/>
    <w:rsid w:val="035C0AD3"/>
    <w:rsid w:val="0366592B"/>
    <w:rsid w:val="036E4E6B"/>
    <w:rsid w:val="03AD6EA0"/>
    <w:rsid w:val="03C416DC"/>
    <w:rsid w:val="03D26AD0"/>
    <w:rsid w:val="03D354C5"/>
    <w:rsid w:val="03E21117"/>
    <w:rsid w:val="04380A48"/>
    <w:rsid w:val="04441390"/>
    <w:rsid w:val="04682763"/>
    <w:rsid w:val="0475224F"/>
    <w:rsid w:val="048D3EF8"/>
    <w:rsid w:val="04BF2E4B"/>
    <w:rsid w:val="04CB361E"/>
    <w:rsid w:val="04DB0580"/>
    <w:rsid w:val="050B230D"/>
    <w:rsid w:val="050C342B"/>
    <w:rsid w:val="05170A5C"/>
    <w:rsid w:val="051B046C"/>
    <w:rsid w:val="052062A9"/>
    <w:rsid w:val="05597848"/>
    <w:rsid w:val="055C6600"/>
    <w:rsid w:val="056146AE"/>
    <w:rsid w:val="05797875"/>
    <w:rsid w:val="05840C72"/>
    <w:rsid w:val="059255E0"/>
    <w:rsid w:val="0594591E"/>
    <w:rsid w:val="05C70364"/>
    <w:rsid w:val="05EB2254"/>
    <w:rsid w:val="060969FD"/>
    <w:rsid w:val="060B0A0B"/>
    <w:rsid w:val="061A7C57"/>
    <w:rsid w:val="06332292"/>
    <w:rsid w:val="06476AE3"/>
    <w:rsid w:val="06483A68"/>
    <w:rsid w:val="065440CB"/>
    <w:rsid w:val="065B3747"/>
    <w:rsid w:val="068C5D5A"/>
    <w:rsid w:val="069573DF"/>
    <w:rsid w:val="069A67F5"/>
    <w:rsid w:val="06BE1A2E"/>
    <w:rsid w:val="06F720D2"/>
    <w:rsid w:val="06FB22E4"/>
    <w:rsid w:val="07014C9E"/>
    <w:rsid w:val="071A746B"/>
    <w:rsid w:val="07222F98"/>
    <w:rsid w:val="072F43B7"/>
    <w:rsid w:val="0733766B"/>
    <w:rsid w:val="076458FA"/>
    <w:rsid w:val="07773242"/>
    <w:rsid w:val="07900BC7"/>
    <w:rsid w:val="07913FF6"/>
    <w:rsid w:val="079A1E30"/>
    <w:rsid w:val="07C524AD"/>
    <w:rsid w:val="0801296E"/>
    <w:rsid w:val="081B5A9A"/>
    <w:rsid w:val="082C7F8F"/>
    <w:rsid w:val="083C4D06"/>
    <w:rsid w:val="08485481"/>
    <w:rsid w:val="086F10D3"/>
    <w:rsid w:val="08800D49"/>
    <w:rsid w:val="088F151C"/>
    <w:rsid w:val="089F2F8C"/>
    <w:rsid w:val="08AA63E0"/>
    <w:rsid w:val="08D40578"/>
    <w:rsid w:val="08E22C68"/>
    <w:rsid w:val="08EF6A0D"/>
    <w:rsid w:val="09091373"/>
    <w:rsid w:val="091B7BD1"/>
    <w:rsid w:val="09213D0B"/>
    <w:rsid w:val="09386211"/>
    <w:rsid w:val="0940372F"/>
    <w:rsid w:val="09405AB9"/>
    <w:rsid w:val="09415609"/>
    <w:rsid w:val="09447BBA"/>
    <w:rsid w:val="095C331E"/>
    <w:rsid w:val="09696F09"/>
    <w:rsid w:val="09912C64"/>
    <w:rsid w:val="09A32426"/>
    <w:rsid w:val="09BA3054"/>
    <w:rsid w:val="09BB257A"/>
    <w:rsid w:val="09C86722"/>
    <w:rsid w:val="09F542AC"/>
    <w:rsid w:val="09F90025"/>
    <w:rsid w:val="0A1D5F38"/>
    <w:rsid w:val="0A1F51E9"/>
    <w:rsid w:val="0A451956"/>
    <w:rsid w:val="0A454A55"/>
    <w:rsid w:val="0AA92E55"/>
    <w:rsid w:val="0AC1329A"/>
    <w:rsid w:val="0AD763BD"/>
    <w:rsid w:val="0ADC35A9"/>
    <w:rsid w:val="0AE43638"/>
    <w:rsid w:val="0AFC091C"/>
    <w:rsid w:val="0B316D6D"/>
    <w:rsid w:val="0B3C3BF9"/>
    <w:rsid w:val="0B3F25DD"/>
    <w:rsid w:val="0B4C4EA0"/>
    <w:rsid w:val="0B526A82"/>
    <w:rsid w:val="0B546654"/>
    <w:rsid w:val="0B646F5D"/>
    <w:rsid w:val="0B9F02AA"/>
    <w:rsid w:val="0BB8259B"/>
    <w:rsid w:val="0BBB047E"/>
    <w:rsid w:val="0BBF32CB"/>
    <w:rsid w:val="0BD47FD5"/>
    <w:rsid w:val="0BDF39D2"/>
    <w:rsid w:val="0C192103"/>
    <w:rsid w:val="0C436E77"/>
    <w:rsid w:val="0C647A0B"/>
    <w:rsid w:val="0C97461A"/>
    <w:rsid w:val="0C993DE5"/>
    <w:rsid w:val="0CBF13FA"/>
    <w:rsid w:val="0D333599"/>
    <w:rsid w:val="0D6C2CE6"/>
    <w:rsid w:val="0D804B0E"/>
    <w:rsid w:val="0D8C2616"/>
    <w:rsid w:val="0DC8130F"/>
    <w:rsid w:val="0DF11F02"/>
    <w:rsid w:val="0E093BB5"/>
    <w:rsid w:val="0E29456A"/>
    <w:rsid w:val="0E2F29B2"/>
    <w:rsid w:val="0E5604C3"/>
    <w:rsid w:val="0E5C68B0"/>
    <w:rsid w:val="0E827216"/>
    <w:rsid w:val="0E8A78F4"/>
    <w:rsid w:val="0EA33783"/>
    <w:rsid w:val="0EC26C87"/>
    <w:rsid w:val="0EE925D6"/>
    <w:rsid w:val="0F0622E1"/>
    <w:rsid w:val="0F2F213A"/>
    <w:rsid w:val="0F587A40"/>
    <w:rsid w:val="0F991D6A"/>
    <w:rsid w:val="0FAA7DAF"/>
    <w:rsid w:val="0FD21ECB"/>
    <w:rsid w:val="0FD81822"/>
    <w:rsid w:val="0FED3D97"/>
    <w:rsid w:val="0FF11E48"/>
    <w:rsid w:val="0FF35220"/>
    <w:rsid w:val="100A4CD7"/>
    <w:rsid w:val="10274CFC"/>
    <w:rsid w:val="1034647A"/>
    <w:rsid w:val="10366612"/>
    <w:rsid w:val="103A0C04"/>
    <w:rsid w:val="103B02DF"/>
    <w:rsid w:val="10686253"/>
    <w:rsid w:val="1074003A"/>
    <w:rsid w:val="10926AB1"/>
    <w:rsid w:val="10946888"/>
    <w:rsid w:val="10960EFA"/>
    <w:rsid w:val="109662A8"/>
    <w:rsid w:val="10A653B0"/>
    <w:rsid w:val="10B40287"/>
    <w:rsid w:val="10BF7B70"/>
    <w:rsid w:val="10E826FF"/>
    <w:rsid w:val="10FE4CAD"/>
    <w:rsid w:val="110500DF"/>
    <w:rsid w:val="11090BF6"/>
    <w:rsid w:val="1125737D"/>
    <w:rsid w:val="11281D90"/>
    <w:rsid w:val="112C166A"/>
    <w:rsid w:val="11357EE2"/>
    <w:rsid w:val="1141408F"/>
    <w:rsid w:val="117E3833"/>
    <w:rsid w:val="11902B97"/>
    <w:rsid w:val="11CD1A93"/>
    <w:rsid w:val="11F178B9"/>
    <w:rsid w:val="121A7603"/>
    <w:rsid w:val="121B650E"/>
    <w:rsid w:val="12406C32"/>
    <w:rsid w:val="12616FFB"/>
    <w:rsid w:val="128E671A"/>
    <w:rsid w:val="129E2A95"/>
    <w:rsid w:val="12A74853"/>
    <w:rsid w:val="12BF4536"/>
    <w:rsid w:val="12C21C45"/>
    <w:rsid w:val="12CA7492"/>
    <w:rsid w:val="12E5603B"/>
    <w:rsid w:val="12E8034B"/>
    <w:rsid w:val="130C57E9"/>
    <w:rsid w:val="132938B2"/>
    <w:rsid w:val="13473238"/>
    <w:rsid w:val="13476334"/>
    <w:rsid w:val="138160C2"/>
    <w:rsid w:val="13947BA1"/>
    <w:rsid w:val="13A55BD3"/>
    <w:rsid w:val="13B94EC8"/>
    <w:rsid w:val="13C953DC"/>
    <w:rsid w:val="13E00D08"/>
    <w:rsid w:val="13E219B3"/>
    <w:rsid w:val="13E93871"/>
    <w:rsid w:val="140A0B9C"/>
    <w:rsid w:val="14131B0A"/>
    <w:rsid w:val="145A0FB1"/>
    <w:rsid w:val="14684072"/>
    <w:rsid w:val="146B4390"/>
    <w:rsid w:val="148C3E2B"/>
    <w:rsid w:val="14A45DAD"/>
    <w:rsid w:val="14A52595"/>
    <w:rsid w:val="14B32978"/>
    <w:rsid w:val="15074AA1"/>
    <w:rsid w:val="15315D02"/>
    <w:rsid w:val="15386A68"/>
    <w:rsid w:val="153928E2"/>
    <w:rsid w:val="15404A92"/>
    <w:rsid w:val="15405D2C"/>
    <w:rsid w:val="154566E7"/>
    <w:rsid w:val="154739A3"/>
    <w:rsid w:val="15511740"/>
    <w:rsid w:val="155165CB"/>
    <w:rsid w:val="1557460C"/>
    <w:rsid w:val="15623DBD"/>
    <w:rsid w:val="15643B91"/>
    <w:rsid w:val="156D6DD5"/>
    <w:rsid w:val="157D3762"/>
    <w:rsid w:val="15A53339"/>
    <w:rsid w:val="15B34139"/>
    <w:rsid w:val="15BB1F80"/>
    <w:rsid w:val="15CE2FA9"/>
    <w:rsid w:val="15EE0453"/>
    <w:rsid w:val="15EE30B3"/>
    <w:rsid w:val="161F3566"/>
    <w:rsid w:val="16224F3C"/>
    <w:rsid w:val="1647503F"/>
    <w:rsid w:val="16565F2A"/>
    <w:rsid w:val="165C35C3"/>
    <w:rsid w:val="16767F8C"/>
    <w:rsid w:val="1684611A"/>
    <w:rsid w:val="1689689F"/>
    <w:rsid w:val="16913BCC"/>
    <w:rsid w:val="169408F0"/>
    <w:rsid w:val="16990EFE"/>
    <w:rsid w:val="16BD641A"/>
    <w:rsid w:val="16C40D1C"/>
    <w:rsid w:val="16E860B1"/>
    <w:rsid w:val="16EB24CA"/>
    <w:rsid w:val="16F35F15"/>
    <w:rsid w:val="16FB4FBE"/>
    <w:rsid w:val="17042078"/>
    <w:rsid w:val="172C1FD0"/>
    <w:rsid w:val="173350A4"/>
    <w:rsid w:val="173D358B"/>
    <w:rsid w:val="176C4AAC"/>
    <w:rsid w:val="17875081"/>
    <w:rsid w:val="178822D0"/>
    <w:rsid w:val="17BD24F0"/>
    <w:rsid w:val="17D4069A"/>
    <w:rsid w:val="181A2094"/>
    <w:rsid w:val="182777E3"/>
    <w:rsid w:val="182B0ED6"/>
    <w:rsid w:val="18307BF6"/>
    <w:rsid w:val="18346CD1"/>
    <w:rsid w:val="18361F88"/>
    <w:rsid w:val="18381884"/>
    <w:rsid w:val="18387E87"/>
    <w:rsid w:val="183A3D6B"/>
    <w:rsid w:val="1850080E"/>
    <w:rsid w:val="185204FC"/>
    <w:rsid w:val="185E4A0B"/>
    <w:rsid w:val="186A2386"/>
    <w:rsid w:val="187D28DF"/>
    <w:rsid w:val="18845C9C"/>
    <w:rsid w:val="18B363FE"/>
    <w:rsid w:val="18C115B1"/>
    <w:rsid w:val="18DA4DA5"/>
    <w:rsid w:val="18F17D61"/>
    <w:rsid w:val="190A1374"/>
    <w:rsid w:val="191D3764"/>
    <w:rsid w:val="192F16A3"/>
    <w:rsid w:val="19357D24"/>
    <w:rsid w:val="194D5D2E"/>
    <w:rsid w:val="195933CD"/>
    <w:rsid w:val="195F7EF3"/>
    <w:rsid w:val="19690AB1"/>
    <w:rsid w:val="19830C63"/>
    <w:rsid w:val="19B72253"/>
    <w:rsid w:val="19C844B9"/>
    <w:rsid w:val="19D87B51"/>
    <w:rsid w:val="19E909A2"/>
    <w:rsid w:val="19E92C4F"/>
    <w:rsid w:val="1A23533E"/>
    <w:rsid w:val="1A4C6F3A"/>
    <w:rsid w:val="1A5952D1"/>
    <w:rsid w:val="1A5B7480"/>
    <w:rsid w:val="1A6A55D6"/>
    <w:rsid w:val="1A804D14"/>
    <w:rsid w:val="1A8F2ACF"/>
    <w:rsid w:val="1A995F2F"/>
    <w:rsid w:val="1AA7166C"/>
    <w:rsid w:val="1AF619A5"/>
    <w:rsid w:val="1B022645"/>
    <w:rsid w:val="1B13197A"/>
    <w:rsid w:val="1B152290"/>
    <w:rsid w:val="1B8B09D2"/>
    <w:rsid w:val="1BAC30A9"/>
    <w:rsid w:val="1BC169B5"/>
    <w:rsid w:val="1BC234B9"/>
    <w:rsid w:val="1BE2048E"/>
    <w:rsid w:val="1BE347E8"/>
    <w:rsid w:val="1BF87E05"/>
    <w:rsid w:val="1C2122E6"/>
    <w:rsid w:val="1C2B54D8"/>
    <w:rsid w:val="1C441E18"/>
    <w:rsid w:val="1C474036"/>
    <w:rsid w:val="1C677B22"/>
    <w:rsid w:val="1C895199"/>
    <w:rsid w:val="1C9A5620"/>
    <w:rsid w:val="1CB31310"/>
    <w:rsid w:val="1CCA6982"/>
    <w:rsid w:val="1CFE35FC"/>
    <w:rsid w:val="1D3E1ADE"/>
    <w:rsid w:val="1D4000AB"/>
    <w:rsid w:val="1D5165F7"/>
    <w:rsid w:val="1D550591"/>
    <w:rsid w:val="1D72622A"/>
    <w:rsid w:val="1DD74DCD"/>
    <w:rsid w:val="1DED60BA"/>
    <w:rsid w:val="1DFD3DB2"/>
    <w:rsid w:val="1E075253"/>
    <w:rsid w:val="1E112F2F"/>
    <w:rsid w:val="1E180796"/>
    <w:rsid w:val="1E2127F7"/>
    <w:rsid w:val="1E251B9E"/>
    <w:rsid w:val="1E2F5A0A"/>
    <w:rsid w:val="1E4B4ABE"/>
    <w:rsid w:val="1E4C3335"/>
    <w:rsid w:val="1E60398C"/>
    <w:rsid w:val="1E6F7AB2"/>
    <w:rsid w:val="1E746866"/>
    <w:rsid w:val="1E777237"/>
    <w:rsid w:val="1EA5347E"/>
    <w:rsid w:val="1ECC1ECB"/>
    <w:rsid w:val="1ED066C0"/>
    <w:rsid w:val="1F233F52"/>
    <w:rsid w:val="1F2D4ABC"/>
    <w:rsid w:val="1F3514DD"/>
    <w:rsid w:val="1F47367D"/>
    <w:rsid w:val="1F644EE9"/>
    <w:rsid w:val="1F8D2B99"/>
    <w:rsid w:val="1FA12177"/>
    <w:rsid w:val="1FF67E5E"/>
    <w:rsid w:val="1FFB2BA2"/>
    <w:rsid w:val="20094EC1"/>
    <w:rsid w:val="20145DB6"/>
    <w:rsid w:val="20563CA1"/>
    <w:rsid w:val="205F4AFF"/>
    <w:rsid w:val="20623EE1"/>
    <w:rsid w:val="2068365B"/>
    <w:rsid w:val="207746F3"/>
    <w:rsid w:val="20806AED"/>
    <w:rsid w:val="20A831FD"/>
    <w:rsid w:val="20AB0A70"/>
    <w:rsid w:val="20AB152B"/>
    <w:rsid w:val="20D4779F"/>
    <w:rsid w:val="20D54801"/>
    <w:rsid w:val="20F11A65"/>
    <w:rsid w:val="20FE3B24"/>
    <w:rsid w:val="20FF585F"/>
    <w:rsid w:val="21046113"/>
    <w:rsid w:val="211518AF"/>
    <w:rsid w:val="21396012"/>
    <w:rsid w:val="216D4412"/>
    <w:rsid w:val="21703780"/>
    <w:rsid w:val="2191443F"/>
    <w:rsid w:val="219E72BD"/>
    <w:rsid w:val="21A32CF3"/>
    <w:rsid w:val="21D32EDC"/>
    <w:rsid w:val="21D422D9"/>
    <w:rsid w:val="21D70A90"/>
    <w:rsid w:val="21FE18E0"/>
    <w:rsid w:val="223B0AAF"/>
    <w:rsid w:val="225E753C"/>
    <w:rsid w:val="22735397"/>
    <w:rsid w:val="22741231"/>
    <w:rsid w:val="22AB08C1"/>
    <w:rsid w:val="22AE2F19"/>
    <w:rsid w:val="22B64D3D"/>
    <w:rsid w:val="22E1089B"/>
    <w:rsid w:val="22E524CB"/>
    <w:rsid w:val="22EA2B5A"/>
    <w:rsid w:val="230031B2"/>
    <w:rsid w:val="230D66D0"/>
    <w:rsid w:val="23246C78"/>
    <w:rsid w:val="23393C99"/>
    <w:rsid w:val="235A3825"/>
    <w:rsid w:val="23857EE1"/>
    <w:rsid w:val="23915966"/>
    <w:rsid w:val="23C10002"/>
    <w:rsid w:val="23CF3028"/>
    <w:rsid w:val="23F40E3A"/>
    <w:rsid w:val="241B2F4D"/>
    <w:rsid w:val="243D7D23"/>
    <w:rsid w:val="244A0F57"/>
    <w:rsid w:val="244C1598"/>
    <w:rsid w:val="245210BE"/>
    <w:rsid w:val="249241A2"/>
    <w:rsid w:val="24996236"/>
    <w:rsid w:val="24AB5B6F"/>
    <w:rsid w:val="24AE440E"/>
    <w:rsid w:val="24B74989"/>
    <w:rsid w:val="24B75917"/>
    <w:rsid w:val="24BB3D46"/>
    <w:rsid w:val="24CB5996"/>
    <w:rsid w:val="24ED7CE3"/>
    <w:rsid w:val="24F17455"/>
    <w:rsid w:val="24F3640E"/>
    <w:rsid w:val="24F67C31"/>
    <w:rsid w:val="251B1DD0"/>
    <w:rsid w:val="252A309D"/>
    <w:rsid w:val="252C556E"/>
    <w:rsid w:val="252F6C17"/>
    <w:rsid w:val="25401407"/>
    <w:rsid w:val="254F54D5"/>
    <w:rsid w:val="25542FA0"/>
    <w:rsid w:val="25A97E5B"/>
    <w:rsid w:val="25BF6C06"/>
    <w:rsid w:val="25CC2412"/>
    <w:rsid w:val="26091486"/>
    <w:rsid w:val="260A3688"/>
    <w:rsid w:val="260E06B4"/>
    <w:rsid w:val="262A02DD"/>
    <w:rsid w:val="264C2572"/>
    <w:rsid w:val="266A4A6C"/>
    <w:rsid w:val="26747BF6"/>
    <w:rsid w:val="267F7992"/>
    <w:rsid w:val="26A16933"/>
    <w:rsid w:val="26AA0A35"/>
    <w:rsid w:val="26AC3786"/>
    <w:rsid w:val="26AE194C"/>
    <w:rsid w:val="26B00E66"/>
    <w:rsid w:val="26B23F21"/>
    <w:rsid w:val="26BA1446"/>
    <w:rsid w:val="26C0165C"/>
    <w:rsid w:val="26C77049"/>
    <w:rsid w:val="26EE3CEC"/>
    <w:rsid w:val="26EF7BC9"/>
    <w:rsid w:val="26F40F52"/>
    <w:rsid w:val="26FB20FB"/>
    <w:rsid w:val="270056A7"/>
    <w:rsid w:val="27057650"/>
    <w:rsid w:val="270669B5"/>
    <w:rsid w:val="27142BCF"/>
    <w:rsid w:val="273C57CD"/>
    <w:rsid w:val="27423722"/>
    <w:rsid w:val="27432C61"/>
    <w:rsid w:val="27541369"/>
    <w:rsid w:val="276C2BF1"/>
    <w:rsid w:val="276F3BD6"/>
    <w:rsid w:val="27706636"/>
    <w:rsid w:val="27A165DB"/>
    <w:rsid w:val="27C3404C"/>
    <w:rsid w:val="27C65DF8"/>
    <w:rsid w:val="27CD1EFF"/>
    <w:rsid w:val="27D6492A"/>
    <w:rsid w:val="27EC255F"/>
    <w:rsid w:val="27FE52A0"/>
    <w:rsid w:val="280C26F2"/>
    <w:rsid w:val="28130715"/>
    <w:rsid w:val="28167AFD"/>
    <w:rsid w:val="28310446"/>
    <w:rsid w:val="283F49FB"/>
    <w:rsid w:val="28432FFA"/>
    <w:rsid w:val="285B73FC"/>
    <w:rsid w:val="287064B2"/>
    <w:rsid w:val="28887697"/>
    <w:rsid w:val="288A1CE3"/>
    <w:rsid w:val="28BA0989"/>
    <w:rsid w:val="28C54558"/>
    <w:rsid w:val="28ED15FA"/>
    <w:rsid w:val="28F51C78"/>
    <w:rsid w:val="28FF0782"/>
    <w:rsid w:val="29074318"/>
    <w:rsid w:val="290E4CD1"/>
    <w:rsid w:val="29116C9C"/>
    <w:rsid w:val="291807DE"/>
    <w:rsid w:val="291F2087"/>
    <w:rsid w:val="292F26F3"/>
    <w:rsid w:val="294E2B61"/>
    <w:rsid w:val="29720100"/>
    <w:rsid w:val="299C3C6B"/>
    <w:rsid w:val="299F5E8E"/>
    <w:rsid w:val="29BF0242"/>
    <w:rsid w:val="29C35249"/>
    <w:rsid w:val="29E80793"/>
    <w:rsid w:val="2A0747CF"/>
    <w:rsid w:val="2A2D465D"/>
    <w:rsid w:val="2A405274"/>
    <w:rsid w:val="2A6931C7"/>
    <w:rsid w:val="2AA93AFF"/>
    <w:rsid w:val="2AB10B9F"/>
    <w:rsid w:val="2B0C381E"/>
    <w:rsid w:val="2B0D6A89"/>
    <w:rsid w:val="2B0D6AA5"/>
    <w:rsid w:val="2B0F5159"/>
    <w:rsid w:val="2B207982"/>
    <w:rsid w:val="2B2226C7"/>
    <w:rsid w:val="2B2453F3"/>
    <w:rsid w:val="2B2D5BBA"/>
    <w:rsid w:val="2B3016AD"/>
    <w:rsid w:val="2B3F1F7D"/>
    <w:rsid w:val="2B99457A"/>
    <w:rsid w:val="2B994906"/>
    <w:rsid w:val="2BB56846"/>
    <w:rsid w:val="2BCB30D2"/>
    <w:rsid w:val="2BFE41C7"/>
    <w:rsid w:val="2C3761DB"/>
    <w:rsid w:val="2C3D0A2F"/>
    <w:rsid w:val="2C422B83"/>
    <w:rsid w:val="2C5C30BA"/>
    <w:rsid w:val="2C89302B"/>
    <w:rsid w:val="2C8B6609"/>
    <w:rsid w:val="2C9474B4"/>
    <w:rsid w:val="2CAE0325"/>
    <w:rsid w:val="2CBC1E85"/>
    <w:rsid w:val="2CBD31F1"/>
    <w:rsid w:val="2CD35DEB"/>
    <w:rsid w:val="2CE81B25"/>
    <w:rsid w:val="2CEE186E"/>
    <w:rsid w:val="2D105EBE"/>
    <w:rsid w:val="2D550CDF"/>
    <w:rsid w:val="2D7B149A"/>
    <w:rsid w:val="2D854D44"/>
    <w:rsid w:val="2D8F0F51"/>
    <w:rsid w:val="2D962521"/>
    <w:rsid w:val="2DAE6289"/>
    <w:rsid w:val="2DB0769C"/>
    <w:rsid w:val="2DB15FD8"/>
    <w:rsid w:val="2DCA60DA"/>
    <w:rsid w:val="2DDC111D"/>
    <w:rsid w:val="2DE83446"/>
    <w:rsid w:val="2E0B522A"/>
    <w:rsid w:val="2E0C1CFB"/>
    <w:rsid w:val="2E1C44E9"/>
    <w:rsid w:val="2E213A65"/>
    <w:rsid w:val="2E451266"/>
    <w:rsid w:val="2E5C7935"/>
    <w:rsid w:val="2E5E28ED"/>
    <w:rsid w:val="2E6F169C"/>
    <w:rsid w:val="2E746371"/>
    <w:rsid w:val="2E9C7351"/>
    <w:rsid w:val="2EAB4949"/>
    <w:rsid w:val="2EB44338"/>
    <w:rsid w:val="2ED002FB"/>
    <w:rsid w:val="2EF20139"/>
    <w:rsid w:val="2F08460C"/>
    <w:rsid w:val="2F493CFD"/>
    <w:rsid w:val="2F7972C1"/>
    <w:rsid w:val="2F920DA6"/>
    <w:rsid w:val="2FA5548F"/>
    <w:rsid w:val="2FA75DA6"/>
    <w:rsid w:val="2FBA411F"/>
    <w:rsid w:val="2FD243CE"/>
    <w:rsid w:val="2FDE0BCA"/>
    <w:rsid w:val="2FE12AA1"/>
    <w:rsid w:val="2FF3674F"/>
    <w:rsid w:val="300E1E2A"/>
    <w:rsid w:val="301015BF"/>
    <w:rsid w:val="30423065"/>
    <w:rsid w:val="305761B7"/>
    <w:rsid w:val="307D1180"/>
    <w:rsid w:val="309E09A6"/>
    <w:rsid w:val="30B22243"/>
    <w:rsid w:val="30CC38A5"/>
    <w:rsid w:val="30D06A13"/>
    <w:rsid w:val="30D24DE0"/>
    <w:rsid w:val="30D30C38"/>
    <w:rsid w:val="31102AB3"/>
    <w:rsid w:val="3110572C"/>
    <w:rsid w:val="311406E9"/>
    <w:rsid w:val="31140A8D"/>
    <w:rsid w:val="3119112E"/>
    <w:rsid w:val="313B2783"/>
    <w:rsid w:val="317E23E5"/>
    <w:rsid w:val="318E1F7C"/>
    <w:rsid w:val="31B2498B"/>
    <w:rsid w:val="31BB4DE2"/>
    <w:rsid w:val="31D61E72"/>
    <w:rsid w:val="31F01309"/>
    <w:rsid w:val="31F02D73"/>
    <w:rsid w:val="31F52922"/>
    <w:rsid w:val="31F65B53"/>
    <w:rsid w:val="32000CAE"/>
    <w:rsid w:val="3256173B"/>
    <w:rsid w:val="32685B45"/>
    <w:rsid w:val="3284217F"/>
    <w:rsid w:val="32876B8F"/>
    <w:rsid w:val="328F5238"/>
    <w:rsid w:val="32D27B22"/>
    <w:rsid w:val="32E54026"/>
    <w:rsid w:val="32EB66B5"/>
    <w:rsid w:val="32EE07C2"/>
    <w:rsid w:val="32EE2B4E"/>
    <w:rsid w:val="32F17889"/>
    <w:rsid w:val="3308611D"/>
    <w:rsid w:val="330F35E9"/>
    <w:rsid w:val="331867C3"/>
    <w:rsid w:val="331A20A0"/>
    <w:rsid w:val="332760B2"/>
    <w:rsid w:val="333E018C"/>
    <w:rsid w:val="3350740A"/>
    <w:rsid w:val="3372065B"/>
    <w:rsid w:val="337B6C9C"/>
    <w:rsid w:val="3392741A"/>
    <w:rsid w:val="33977F93"/>
    <w:rsid w:val="33AC6D47"/>
    <w:rsid w:val="33E3123A"/>
    <w:rsid w:val="33E84492"/>
    <w:rsid w:val="340E5E5C"/>
    <w:rsid w:val="340F0CAE"/>
    <w:rsid w:val="344105DA"/>
    <w:rsid w:val="34412330"/>
    <w:rsid w:val="34766C79"/>
    <w:rsid w:val="34792DF3"/>
    <w:rsid w:val="34973AA8"/>
    <w:rsid w:val="349F01B5"/>
    <w:rsid w:val="34A61D9F"/>
    <w:rsid w:val="34D40410"/>
    <w:rsid w:val="34DA3763"/>
    <w:rsid w:val="34E07088"/>
    <w:rsid w:val="34F33242"/>
    <w:rsid w:val="34F466F4"/>
    <w:rsid w:val="35006D36"/>
    <w:rsid w:val="354726AF"/>
    <w:rsid w:val="354B7497"/>
    <w:rsid w:val="355D316D"/>
    <w:rsid w:val="356C5490"/>
    <w:rsid w:val="35863278"/>
    <w:rsid w:val="35886D84"/>
    <w:rsid w:val="35A65ED3"/>
    <w:rsid w:val="35D84144"/>
    <w:rsid w:val="35E704A5"/>
    <w:rsid w:val="36006CE2"/>
    <w:rsid w:val="364038CE"/>
    <w:rsid w:val="36900EF9"/>
    <w:rsid w:val="3690494D"/>
    <w:rsid w:val="36AA0E76"/>
    <w:rsid w:val="36B8054B"/>
    <w:rsid w:val="36D931DF"/>
    <w:rsid w:val="36E02B0C"/>
    <w:rsid w:val="36E4476B"/>
    <w:rsid w:val="36F83F35"/>
    <w:rsid w:val="37014516"/>
    <w:rsid w:val="370A0DD2"/>
    <w:rsid w:val="37113EC9"/>
    <w:rsid w:val="374E754E"/>
    <w:rsid w:val="3758695B"/>
    <w:rsid w:val="375C1BA6"/>
    <w:rsid w:val="376323F1"/>
    <w:rsid w:val="378D1F60"/>
    <w:rsid w:val="378F24AE"/>
    <w:rsid w:val="37C7356B"/>
    <w:rsid w:val="37D5523F"/>
    <w:rsid w:val="37F00BA9"/>
    <w:rsid w:val="37FF4ED3"/>
    <w:rsid w:val="380E154C"/>
    <w:rsid w:val="38166108"/>
    <w:rsid w:val="38191EF4"/>
    <w:rsid w:val="38216EA6"/>
    <w:rsid w:val="382666A5"/>
    <w:rsid w:val="3881558E"/>
    <w:rsid w:val="38A20E8F"/>
    <w:rsid w:val="38AD0E72"/>
    <w:rsid w:val="38BA414D"/>
    <w:rsid w:val="38BC22AE"/>
    <w:rsid w:val="38BF06F2"/>
    <w:rsid w:val="38EC2332"/>
    <w:rsid w:val="38FA70EC"/>
    <w:rsid w:val="38FB16E8"/>
    <w:rsid w:val="390C7318"/>
    <w:rsid w:val="39172199"/>
    <w:rsid w:val="39251D3A"/>
    <w:rsid w:val="392A76AB"/>
    <w:rsid w:val="39340BED"/>
    <w:rsid w:val="39567091"/>
    <w:rsid w:val="3958205B"/>
    <w:rsid w:val="3965613C"/>
    <w:rsid w:val="39676E35"/>
    <w:rsid w:val="39716665"/>
    <w:rsid w:val="39955996"/>
    <w:rsid w:val="39997E63"/>
    <w:rsid w:val="39B80055"/>
    <w:rsid w:val="39DD63AD"/>
    <w:rsid w:val="39E835A6"/>
    <w:rsid w:val="3A2F56B0"/>
    <w:rsid w:val="3A373691"/>
    <w:rsid w:val="3A3E1A48"/>
    <w:rsid w:val="3A482EF4"/>
    <w:rsid w:val="3A6872A6"/>
    <w:rsid w:val="3A873B9E"/>
    <w:rsid w:val="3ACF0875"/>
    <w:rsid w:val="3AD567ED"/>
    <w:rsid w:val="3ADD7F03"/>
    <w:rsid w:val="3AE30266"/>
    <w:rsid w:val="3B01605B"/>
    <w:rsid w:val="3B356D32"/>
    <w:rsid w:val="3B3B7DD4"/>
    <w:rsid w:val="3B4034D4"/>
    <w:rsid w:val="3B6F2018"/>
    <w:rsid w:val="3B8B1F44"/>
    <w:rsid w:val="3B983CFC"/>
    <w:rsid w:val="3B994E15"/>
    <w:rsid w:val="3BDC58A9"/>
    <w:rsid w:val="3BE14CA2"/>
    <w:rsid w:val="3BEC40C8"/>
    <w:rsid w:val="3BF62531"/>
    <w:rsid w:val="3BFF1C73"/>
    <w:rsid w:val="3C1B107A"/>
    <w:rsid w:val="3C292EBD"/>
    <w:rsid w:val="3C362DBA"/>
    <w:rsid w:val="3C431DD0"/>
    <w:rsid w:val="3C4D697F"/>
    <w:rsid w:val="3C576995"/>
    <w:rsid w:val="3C5B3385"/>
    <w:rsid w:val="3C707FA2"/>
    <w:rsid w:val="3C775BDF"/>
    <w:rsid w:val="3C7D7BE8"/>
    <w:rsid w:val="3CE23F3A"/>
    <w:rsid w:val="3CF27217"/>
    <w:rsid w:val="3D1675C5"/>
    <w:rsid w:val="3D1B5C80"/>
    <w:rsid w:val="3D261FF8"/>
    <w:rsid w:val="3D641AAD"/>
    <w:rsid w:val="3D6E6666"/>
    <w:rsid w:val="3D841210"/>
    <w:rsid w:val="3D8414B5"/>
    <w:rsid w:val="3DA25606"/>
    <w:rsid w:val="3DB0695F"/>
    <w:rsid w:val="3DD536A2"/>
    <w:rsid w:val="3DF96A3F"/>
    <w:rsid w:val="3DFD7E04"/>
    <w:rsid w:val="3E0A6482"/>
    <w:rsid w:val="3E153A50"/>
    <w:rsid w:val="3E1E5B6F"/>
    <w:rsid w:val="3E1E7863"/>
    <w:rsid w:val="3E1F3AE9"/>
    <w:rsid w:val="3E226983"/>
    <w:rsid w:val="3E262684"/>
    <w:rsid w:val="3E5A536B"/>
    <w:rsid w:val="3E5D3AEE"/>
    <w:rsid w:val="3E650223"/>
    <w:rsid w:val="3E91599C"/>
    <w:rsid w:val="3EAD79FE"/>
    <w:rsid w:val="3EB945D6"/>
    <w:rsid w:val="3EEB2177"/>
    <w:rsid w:val="3EEE7653"/>
    <w:rsid w:val="3EEF6E05"/>
    <w:rsid w:val="3F05498F"/>
    <w:rsid w:val="3F162E19"/>
    <w:rsid w:val="3F175C69"/>
    <w:rsid w:val="3F1E512A"/>
    <w:rsid w:val="3F1E6454"/>
    <w:rsid w:val="3F207C6C"/>
    <w:rsid w:val="3F2D327A"/>
    <w:rsid w:val="3F5E5B68"/>
    <w:rsid w:val="3F5E7DC0"/>
    <w:rsid w:val="3F732E27"/>
    <w:rsid w:val="3F86750B"/>
    <w:rsid w:val="3F9261F7"/>
    <w:rsid w:val="3FA83EE9"/>
    <w:rsid w:val="3FA8403C"/>
    <w:rsid w:val="3FB57418"/>
    <w:rsid w:val="3FEB2564"/>
    <w:rsid w:val="40027D54"/>
    <w:rsid w:val="4004209A"/>
    <w:rsid w:val="4015435D"/>
    <w:rsid w:val="40155F05"/>
    <w:rsid w:val="4024196E"/>
    <w:rsid w:val="40485367"/>
    <w:rsid w:val="406624B1"/>
    <w:rsid w:val="40724699"/>
    <w:rsid w:val="407A7F27"/>
    <w:rsid w:val="408A4CDC"/>
    <w:rsid w:val="409712A7"/>
    <w:rsid w:val="40A51503"/>
    <w:rsid w:val="40B71A1C"/>
    <w:rsid w:val="40C20C33"/>
    <w:rsid w:val="40D836AD"/>
    <w:rsid w:val="40DB6223"/>
    <w:rsid w:val="40E5296C"/>
    <w:rsid w:val="411152CD"/>
    <w:rsid w:val="413D5064"/>
    <w:rsid w:val="413F7C4B"/>
    <w:rsid w:val="414D2CCA"/>
    <w:rsid w:val="415069D2"/>
    <w:rsid w:val="41574B1C"/>
    <w:rsid w:val="416701D9"/>
    <w:rsid w:val="417F4F3F"/>
    <w:rsid w:val="41896C16"/>
    <w:rsid w:val="419578FE"/>
    <w:rsid w:val="419D4590"/>
    <w:rsid w:val="41A4339D"/>
    <w:rsid w:val="41A81BB6"/>
    <w:rsid w:val="41CD1376"/>
    <w:rsid w:val="41E242B3"/>
    <w:rsid w:val="4203260E"/>
    <w:rsid w:val="42112DA5"/>
    <w:rsid w:val="4225629E"/>
    <w:rsid w:val="423B45B8"/>
    <w:rsid w:val="423F7C59"/>
    <w:rsid w:val="429759B3"/>
    <w:rsid w:val="42D71494"/>
    <w:rsid w:val="42E7786F"/>
    <w:rsid w:val="42F42F05"/>
    <w:rsid w:val="42F638D9"/>
    <w:rsid w:val="42F74210"/>
    <w:rsid w:val="42F87B12"/>
    <w:rsid w:val="4316230B"/>
    <w:rsid w:val="4322730C"/>
    <w:rsid w:val="432773F7"/>
    <w:rsid w:val="43703863"/>
    <w:rsid w:val="43807BF7"/>
    <w:rsid w:val="43A02AE0"/>
    <w:rsid w:val="43AF38EB"/>
    <w:rsid w:val="43C044C1"/>
    <w:rsid w:val="43D170D1"/>
    <w:rsid w:val="43D43C30"/>
    <w:rsid w:val="43F20880"/>
    <w:rsid w:val="43F30395"/>
    <w:rsid w:val="4400326C"/>
    <w:rsid w:val="441241A0"/>
    <w:rsid w:val="44317755"/>
    <w:rsid w:val="44337B92"/>
    <w:rsid w:val="444412EF"/>
    <w:rsid w:val="446D5E23"/>
    <w:rsid w:val="44804F4F"/>
    <w:rsid w:val="448856D5"/>
    <w:rsid w:val="44A33E55"/>
    <w:rsid w:val="44B60858"/>
    <w:rsid w:val="44C22E21"/>
    <w:rsid w:val="44D64EEE"/>
    <w:rsid w:val="44E64757"/>
    <w:rsid w:val="44EC7F84"/>
    <w:rsid w:val="44FB4BF4"/>
    <w:rsid w:val="45302304"/>
    <w:rsid w:val="45316639"/>
    <w:rsid w:val="453722EB"/>
    <w:rsid w:val="453D5672"/>
    <w:rsid w:val="4551765F"/>
    <w:rsid w:val="455E4699"/>
    <w:rsid w:val="45663233"/>
    <w:rsid w:val="456C536C"/>
    <w:rsid w:val="458076DD"/>
    <w:rsid w:val="458409B7"/>
    <w:rsid w:val="458843AD"/>
    <w:rsid w:val="458A7896"/>
    <w:rsid w:val="458F3707"/>
    <w:rsid w:val="459D1E33"/>
    <w:rsid w:val="459E7EA7"/>
    <w:rsid w:val="45B14326"/>
    <w:rsid w:val="45B63163"/>
    <w:rsid w:val="45C5665A"/>
    <w:rsid w:val="45D13F4A"/>
    <w:rsid w:val="45D876DF"/>
    <w:rsid w:val="45F06E2E"/>
    <w:rsid w:val="45F75FB3"/>
    <w:rsid w:val="45FA633E"/>
    <w:rsid w:val="460533E5"/>
    <w:rsid w:val="461E1DFE"/>
    <w:rsid w:val="463E76B4"/>
    <w:rsid w:val="46514EE2"/>
    <w:rsid w:val="466D207D"/>
    <w:rsid w:val="46717D2B"/>
    <w:rsid w:val="46862023"/>
    <w:rsid w:val="46875673"/>
    <w:rsid w:val="468D67E0"/>
    <w:rsid w:val="46AC0C66"/>
    <w:rsid w:val="46BB315C"/>
    <w:rsid w:val="46C058E4"/>
    <w:rsid w:val="46CB1E2F"/>
    <w:rsid w:val="46D64538"/>
    <w:rsid w:val="46DA1462"/>
    <w:rsid w:val="46ED0E36"/>
    <w:rsid w:val="46F5651E"/>
    <w:rsid w:val="470A7B97"/>
    <w:rsid w:val="474320B5"/>
    <w:rsid w:val="475679E1"/>
    <w:rsid w:val="47756E4E"/>
    <w:rsid w:val="47817FE4"/>
    <w:rsid w:val="47897E9E"/>
    <w:rsid w:val="47963A9C"/>
    <w:rsid w:val="47C22663"/>
    <w:rsid w:val="47EE4A84"/>
    <w:rsid w:val="48091B94"/>
    <w:rsid w:val="48263F93"/>
    <w:rsid w:val="484C610B"/>
    <w:rsid w:val="485F7E97"/>
    <w:rsid w:val="48652188"/>
    <w:rsid w:val="487F7E48"/>
    <w:rsid w:val="48836E3E"/>
    <w:rsid w:val="48881B8D"/>
    <w:rsid w:val="48CD1409"/>
    <w:rsid w:val="48F326B5"/>
    <w:rsid w:val="490378C8"/>
    <w:rsid w:val="49183B9F"/>
    <w:rsid w:val="491C15A1"/>
    <w:rsid w:val="492E2EC2"/>
    <w:rsid w:val="49495064"/>
    <w:rsid w:val="496908D4"/>
    <w:rsid w:val="496B73A3"/>
    <w:rsid w:val="49754DE0"/>
    <w:rsid w:val="49771FD7"/>
    <w:rsid w:val="49AF112A"/>
    <w:rsid w:val="49B303BC"/>
    <w:rsid w:val="49BB57B5"/>
    <w:rsid w:val="49BF1DA0"/>
    <w:rsid w:val="49D52B29"/>
    <w:rsid w:val="49DB2C1C"/>
    <w:rsid w:val="49F01481"/>
    <w:rsid w:val="4A3210C6"/>
    <w:rsid w:val="4A381C2C"/>
    <w:rsid w:val="4A384B04"/>
    <w:rsid w:val="4A892B1B"/>
    <w:rsid w:val="4AB21384"/>
    <w:rsid w:val="4ABD30C7"/>
    <w:rsid w:val="4AD23990"/>
    <w:rsid w:val="4AE114E4"/>
    <w:rsid w:val="4AF05C7C"/>
    <w:rsid w:val="4B081227"/>
    <w:rsid w:val="4B1C13DA"/>
    <w:rsid w:val="4B3414E6"/>
    <w:rsid w:val="4B4E596A"/>
    <w:rsid w:val="4B502B92"/>
    <w:rsid w:val="4BB0570C"/>
    <w:rsid w:val="4BC53B57"/>
    <w:rsid w:val="4BD220FC"/>
    <w:rsid w:val="4BFB71EE"/>
    <w:rsid w:val="4C0D5C3C"/>
    <w:rsid w:val="4C10370E"/>
    <w:rsid w:val="4C3F3384"/>
    <w:rsid w:val="4C4C6912"/>
    <w:rsid w:val="4C6F2FCE"/>
    <w:rsid w:val="4C6F7DC3"/>
    <w:rsid w:val="4C7D4FDE"/>
    <w:rsid w:val="4CEA34A6"/>
    <w:rsid w:val="4D205F18"/>
    <w:rsid w:val="4D300F90"/>
    <w:rsid w:val="4D360167"/>
    <w:rsid w:val="4D360957"/>
    <w:rsid w:val="4D536B7D"/>
    <w:rsid w:val="4D565F1B"/>
    <w:rsid w:val="4D771FF4"/>
    <w:rsid w:val="4D776CFE"/>
    <w:rsid w:val="4D820765"/>
    <w:rsid w:val="4D992579"/>
    <w:rsid w:val="4DAA0E1C"/>
    <w:rsid w:val="4DB8441C"/>
    <w:rsid w:val="4DBC04D3"/>
    <w:rsid w:val="4DBE1392"/>
    <w:rsid w:val="4DC80F02"/>
    <w:rsid w:val="4DCC10FF"/>
    <w:rsid w:val="4DDA2E98"/>
    <w:rsid w:val="4DE35DD4"/>
    <w:rsid w:val="4E090CE6"/>
    <w:rsid w:val="4E431978"/>
    <w:rsid w:val="4E863E02"/>
    <w:rsid w:val="4E953B7C"/>
    <w:rsid w:val="4EB5756D"/>
    <w:rsid w:val="4EEE258D"/>
    <w:rsid w:val="4F072CB0"/>
    <w:rsid w:val="4F113679"/>
    <w:rsid w:val="4F157C14"/>
    <w:rsid w:val="4F24305A"/>
    <w:rsid w:val="4F581F75"/>
    <w:rsid w:val="4F7642E4"/>
    <w:rsid w:val="4F984946"/>
    <w:rsid w:val="4FBA62DE"/>
    <w:rsid w:val="500A6E4F"/>
    <w:rsid w:val="500B7097"/>
    <w:rsid w:val="50113C8E"/>
    <w:rsid w:val="5018559F"/>
    <w:rsid w:val="501949AA"/>
    <w:rsid w:val="5025122F"/>
    <w:rsid w:val="50292AD7"/>
    <w:rsid w:val="50314C7A"/>
    <w:rsid w:val="503D7BF3"/>
    <w:rsid w:val="503E128B"/>
    <w:rsid w:val="50971D4F"/>
    <w:rsid w:val="50A21101"/>
    <w:rsid w:val="50A2435E"/>
    <w:rsid w:val="50C661C1"/>
    <w:rsid w:val="50CF035D"/>
    <w:rsid w:val="50D3523A"/>
    <w:rsid w:val="50FC5F47"/>
    <w:rsid w:val="5125350C"/>
    <w:rsid w:val="512F39CF"/>
    <w:rsid w:val="513B3F57"/>
    <w:rsid w:val="514A4423"/>
    <w:rsid w:val="515141A0"/>
    <w:rsid w:val="515A5FB2"/>
    <w:rsid w:val="51661933"/>
    <w:rsid w:val="516734D3"/>
    <w:rsid w:val="517A1DA5"/>
    <w:rsid w:val="5180274A"/>
    <w:rsid w:val="51823AD1"/>
    <w:rsid w:val="51AA51D9"/>
    <w:rsid w:val="51B95B79"/>
    <w:rsid w:val="52017A20"/>
    <w:rsid w:val="520C70FF"/>
    <w:rsid w:val="52190142"/>
    <w:rsid w:val="52284ABC"/>
    <w:rsid w:val="52377041"/>
    <w:rsid w:val="524309CA"/>
    <w:rsid w:val="5244240B"/>
    <w:rsid w:val="52613554"/>
    <w:rsid w:val="528534DF"/>
    <w:rsid w:val="52893628"/>
    <w:rsid w:val="52A03DD9"/>
    <w:rsid w:val="52A32C4A"/>
    <w:rsid w:val="52CE4371"/>
    <w:rsid w:val="52DC2D6A"/>
    <w:rsid w:val="52DE6B56"/>
    <w:rsid w:val="530834E3"/>
    <w:rsid w:val="531C7956"/>
    <w:rsid w:val="532D271A"/>
    <w:rsid w:val="53551426"/>
    <w:rsid w:val="536775FA"/>
    <w:rsid w:val="537F0208"/>
    <w:rsid w:val="538E73AC"/>
    <w:rsid w:val="539C633F"/>
    <w:rsid w:val="539E7795"/>
    <w:rsid w:val="53B25380"/>
    <w:rsid w:val="53B81C1A"/>
    <w:rsid w:val="53BA2990"/>
    <w:rsid w:val="53CC355D"/>
    <w:rsid w:val="53E775D2"/>
    <w:rsid w:val="53FA429C"/>
    <w:rsid w:val="54184CDF"/>
    <w:rsid w:val="54215990"/>
    <w:rsid w:val="542A3C58"/>
    <w:rsid w:val="54404D58"/>
    <w:rsid w:val="54443280"/>
    <w:rsid w:val="544813DD"/>
    <w:rsid w:val="5462367C"/>
    <w:rsid w:val="547E408B"/>
    <w:rsid w:val="54B85F72"/>
    <w:rsid w:val="54BE25B2"/>
    <w:rsid w:val="54C54F97"/>
    <w:rsid w:val="54D77119"/>
    <w:rsid w:val="54F164D0"/>
    <w:rsid w:val="54F231C3"/>
    <w:rsid w:val="550F38C0"/>
    <w:rsid w:val="551F0665"/>
    <w:rsid w:val="5541548B"/>
    <w:rsid w:val="55511E5F"/>
    <w:rsid w:val="55565D2C"/>
    <w:rsid w:val="556115F0"/>
    <w:rsid w:val="557A356B"/>
    <w:rsid w:val="557C06D3"/>
    <w:rsid w:val="55BD56CD"/>
    <w:rsid w:val="55C857A9"/>
    <w:rsid w:val="55CB5F7E"/>
    <w:rsid w:val="55E739B8"/>
    <w:rsid w:val="56022476"/>
    <w:rsid w:val="564316F0"/>
    <w:rsid w:val="56837480"/>
    <w:rsid w:val="5687025D"/>
    <w:rsid w:val="56927D83"/>
    <w:rsid w:val="56B54A2C"/>
    <w:rsid w:val="56B94FDF"/>
    <w:rsid w:val="56C644A5"/>
    <w:rsid w:val="56D132EC"/>
    <w:rsid w:val="56F23C32"/>
    <w:rsid w:val="571C03D2"/>
    <w:rsid w:val="57223A26"/>
    <w:rsid w:val="5748227C"/>
    <w:rsid w:val="576E7CDC"/>
    <w:rsid w:val="57763E92"/>
    <w:rsid w:val="57AC5BC5"/>
    <w:rsid w:val="57CC3AB2"/>
    <w:rsid w:val="57D8216A"/>
    <w:rsid w:val="57DE6EF1"/>
    <w:rsid w:val="57EA3ECE"/>
    <w:rsid w:val="57FE20E7"/>
    <w:rsid w:val="581B6D69"/>
    <w:rsid w:val="582C43E7"/>
    <w:rsid w:val="583E5A6A"/>
    <w:rsid w:val="58722892"/>
    <w:rsid w:val="58797160"/>
    <w:rsid w:val="587C67EB"/>
    <w:rsid w:val="58953C9A"/>
    <w:rsid w:val="58A93F6C"/>
    <w:rsid w:val="58AB5733"/>
    <w:rsid w:val="58AC6EDF"/>
    <w:rsid w:val="58B32D07"/>
    <w:rsid w:val="58C14379"/>
    <w:rsid w:val="58C8625D"/>
    <w:rsid w:val="58CA671E"/>
    <w:rsid w:val="58FE11ED"/>
    <w:rsid w:val="59506BC4"/>
    <w:rsid w:val="5955510F"/>
    <w:rsid w:val="59750CC5"/>
    <w:rsid w:val="5997631D"/>
    <w:rsid w:val="59BC0B79"/>
    <w:rsid w:val="59C4508E"/>
    <w:rsid w:val="59CA03E6"/>
    <w:rsid w:val="59CF0591"/>
    <w:rsid w:val="59E775E3"/>
    <w:rsid w:val="59E84404"/>
    <w:rsid w:val="59F7516E"/>
    <w:rsid w:val="59FA6E72"/>
    <w:rsid w:val="5A0763BC"/>
    <w:rsid w:val="5A117AA8"/>
    <w:rsid w:val="5A167066"/>
    <w:rsid w:val="5A1F5CBA"/>
    <w:rsid w:val="5A341E84"/>
    <w:rsid w:val="5A3C2CA0"/>
    <w:rsid w:val="5A61711D"/>
    <w:rsid w:val="5A872DF4"/>
    <w:rsid w:val="5A876650"/>
    <w:rsid w:val="5A8A4E53"/>
    <w:rsid w:val="5AA74136"/>
    <w:rsid w:val="5AAE2644"/>
    <w:rsid w:val="5AC02754"/>
    <w:rsid w:val="5AC50806"/>
    <w:rsid w:val="5ACC1707"/>
    <w:rsid w:val="5AF33E43"/>
    <w:rsid w:val="5B11657A"/>
    <w:rsid w:val="5B1C393B"/>
    <w:rsid w:val="5B3B171B"/>
    <w:rsid w:val="5B466F0A"/>
    <w:rsid w:val="5B483918"/>
    <w:rsid w:val="5B4A72CF"/>
    <w:rsid w:val="5B664FB9"/>
    <w:rsid w:val="5BA21FE9"/>
    <w:rsid w:val="5BA30291"/>
    <w:rsid w:val="5BA443A5"/>
    <w:rsid w:val="5BAB7F15"/>
    <w:rsid w:val="5BEC3829"/>
    <w:rsid w:val="5BFC314D"/>
    <w:rsid w:val="5C2546D9"/>
    <w:rsid w:val="5C4B1971"/>
    <w:rsid w:val="5C6B22CC"/>
    <w:rsid w:val="5C74518D"/>
    <w:rsid w:val="5C9B5BE3"/>
    <w:rsid w:val="5CBA61DE"/>
    <w:rsid w:val="5CBC59B7"/>
    <w:rsid w:val="5CE64DEA"/>
    <w:rsid w:val="5CEB1180"/>
    <w:rsid w:val="5CFA08A7"/>
    <w:rsid w:val="5CFA38AC"/>
    <w:rsid w:val="5D1825A5"/>
    <w:rsid w:val="5D225DEE"/>
    <w:rsid w:val="5D27641F"/>
    <w:rsid w:val="5D3B360B"/>
    <w:rsid w:val="5D3B372F"/>
    <w:rsid w:val="5D5C6360"/>
    <w:rsid w:val="5D67605A"/>
    <w:rsid w:val="5D89755C"/>
    <w:rsid w:val="5D8A4151"/>
    <w:rsid w:val="5DC42E99"/>
    <w:rsid w:val="5DD749AE"/>
    <w:rsid w:val="5DF626D4"/>
    <w:rsid w:val="5E1115A8"/>
    <w:rsid w:val="5E124511"/>
    <w:rsid w:val="5E125BAA"/>
    <w:rsid w:val="5E194458"/>
    <w:rsid w:val="5E6359E1"/>
    <w:rsid w:val="5E7F1F97"/>
    <w:rsid w:val="5EAB2293"/>
    <w:rsid w:val="5EAF2185"/>
    <w:rsid w:val="5EC43178"/>
    <w:rsid w:val="5EC61AE9"/>
    <w:rsid w:val="5EE67FC9"/>
    <w:rsid w:val="5F0737FD"/>
    <w:rsid w:val="5F136694"/>
    <w:rsid w:val="5F395644"/>
    <w:rsid w:val="5F4F54B3"/>
    <w:rsid w:val="5F52191F"/>
    <w:rsid w:val="5F5951DC"/>
    <w:rsid w:val="5F6C44A5"/>
    <w:rsid w:val="5F8B520D"/>
    <w:rsid w:val="5F914FD4"/>
    <w:rsid w:val="5F952DDB"/>
    <w:rsid w:val="5F96059C"/>
    <w:rsid w:val="5FAB00DA"/>
    <w:rsid w:val="5FD527FB"/>
    <w:rsid w:val="5FD53217"/>
    <w:rsid w:val="5FDA4400"/>
    <w:rsid w:val="5FDF0E37"/>
    <w:rsid w:val="5FE01D58"/>
    <w:rsid w:val="600C2A23"/>
    <w:rsid w:val="60161738"/>
    <w:rsid w:val="601E64E8"/>
    <w:rsid w:val="607373FC"/>
    <w:rsid w:val="6087691B"/>
    <w:rsid w:val="60934155"/>
    <w:rsid w:val="60A952CA"/>
    <w:rsid w:val="60C0274D"/>
    <w:rsid w:val="60D05FEF"/>
    <w:rsid w:val="60FC6B31"/>
    <w:rsid w:val="611A2BBC"/>
    <w:rsid w:val="611C03E5"/>
    <w:rsid w:val="612348EE"/>
    <w:rsid w:val="612D417D"/>
    <w:rsid w:val="6155263C"/>
    <w:rsid w:val="61660392"/>
    <w:rsid w:val="61744924"/>
    <w:rsid w:val="61816946"/>
    <w:rsid w:val="6188555B"/>
    <w:rsid w:val="619A7EA9"/>
    <w:rsid w:val="61AF6CCC"/>
    <w:rsid w:val="61B30954"/>
    <w:rsid w:val="61BA039B"/>
    <w:rsid w:val="61BF5E1C"/>
    <w:rsid w:val="61CF12A3"/>
    <w:rsid w:val="61EA48A5"/>
    <w:rsid w:val="61FD00EC"/>
    <w:rsid w:val="62243E94"/>
    <w:rsid w:val="62255A2E"/>
    <w:rsid w:val="62503F1C"/>
    <w:rsid w:val="62512414"/>
    <w:rsid w:val="626525D5"/>
    <w:rsid w:val="62664148"/>
    <w:rsid w:val="629002DA"/>
    <w:rsid w:val="62B3763A"/>
    <w:rsid w:val="62B55971"/>
    <w:rsid w:val="62BF170A"/>
    <w:rsid w:val="62C355DD"/>
    <w:rsid w:val="62D2595D"/>
    <w:rsid w:val="62D454DA"/>
    <w:rsid w:val="62F175ED"/>
    <w:rsid w:val="62F222C3"/>
    <w:rsid w:val="630C597D"/>
    <w:rsid w:val="6316395B"/>
    <w:rsid w:val="63405A0C"/>
    <w:rsid w:val="635F5586"/>
    <w:rsid w:val="6381571B"/>
    <w:rsid w:val="63B208C9"/>
    <w:rsid w:val="63B62AB6"/>
    <w:rsid w:val="63BB50FC"/>
    <w:rsid w:val="63E526B9"/>
    <w:rsid w:val="64117869"/>
    <w:rsid w:val="6423412A"/>
    <w:rsid w:val="642A00C9"/>
    <w:rsid w:val="64340A7E"/>
    <w:rsid w:val="643C6FBF"/>
    <w:rsid w:val="6442779E"/>
    <w:rsid w:val="644B114C"/>
    <w:rsid w:val="645B71A4"/>
    <w:rsid w:val="647B0BB6"/>
    <w:rsid w:val="647F5A79"/>
    <w:rsid w:val="648F5A11"/>
    <w:rsid w:val="648F6747"/>
    <w:rsid w:val="64A17A02"/>
    <w:rsid w:val="64A81938"/>
    <w:rsid w:val="64B538A3"/>
    <w:rsid w:val="64D56041"/>
    <w:rsid w:val="64E54502"/>
    <w:rsid w:val="650A665C"/>
    <w:rsid w:val="650D661A"/>
    <w:rsid w:val="651541BE"/>
    <w:rsid w:val="651D5275"/>
    <w:rsid w:val="65303DAF"/>
    <w:rsid w:val="654F2837"/>
    <w:rsid w:val="65623883"/>
    <w:rsid w:val="65791E16"/>
    <w:rsid w:val="659A08CF"/>
    <w:rsid w:val="65A00A6E"/>
    <w:rsid w:val="65A153E8"/>
    <w:rsid w:val="65A65083"/>
    <w:rsid w:val="65AF5FAA"/>
    <w:rsid w:val="65C3386B"/>
    <w:rsid w:val="65CA7FCB"/>
    <w:rsid w:val="65CB194F"/>
    <w:rsid w:val="65D86B98"/>
    <w:rsid w:val="65DA7BA9"/>
    <w:rsid w:val="65F336FE"/>
    <w:rsid w:val="660029E7"/>
    <w:rsid w:val="661E277C"/>
    <w:rsid w:val="66297018"/>
    <w:rsid w:val="66520635"/>
    <w:rsid w:val="665F0B5E"/>
    <w:rsid w:val="667050FA"/>
    <w:rsid w:val="667E30E0"/>
    <w:rsid w:val="668B1884"/>
    <w:rsid w:val="66CC2EF2"/>
    <w:rsid w:val="66CE6891"/>
    <w:rsid w:val="66E529E2"/>
    <w:rsid w:val="66E5368C"/>
    <w:rsid w:val="66F7295B"/>
    <w:rsid w:val="66F84284"/>
    <w:rsid w:val="675F7C4C"/>
    <w:rsid w:val="676D18F3"/>
    <w:rsid w:val="679209C7"/>
    <w:rsid w:val="67A64064"/>
    <w:rsid w:val="67AA2677"/>
    <w:rsid w:val="67AD4775"/>
    <w:rsid w:val="67C442A5"/>
    <w:rsid w:val="67E508B5"/>
    <w:rsid w:val="68203D1C"/>
    <w:rsid w:val="68355CE6"/>
    <w:rsid w:val="68583FA6"/>
    <w:rsid w:val="68651C65"/>
    <w:rsid w:val="688237BA"/>
    <w:rsid w:val="688C1F0C"/>
    <w:rsid w:val="68904092"/>
    <w:rsid w:val="68A7353B"/>
    <w:rsid w:val="68CC0012"/>
    <w:rsid w:val="68DE7155"/>
    <w:rsid w:val="68ED0F49"/>
    <w:rsid w:val="68F527D5"/>
    <w:rsid w:val="690868B1"/>
    <w:rsid w:val="691F71F6"/>
    <w:rsid w:val="692B7072"/>
    <w:rsid w:val="69460949"/>
    <w:rsid w:val="69547B18"/>
    <w:rsid w:val="6959717B"/>
    <w:rsid w:val="695E2DE5"/>
    <w:rsid w:val="697E29BD"/>
    <w:rsid w:val="69840785"/>
    <w:rsid w:val="69897800"/>
    <w:rsid w:val="698F0E7D"/>
    <w:rsid w:val="699F2C5D"/>
    <w:rsid w:val="69B225ED"/>
    <w:rsid w:val="6A5C447C"/>
    <w:rsid w:val="6A5E0CE0"/>
    <w:rsid w:val="6A875AB1"/>
    <w:rsid w:val="6A8835CC"/>
    <w:rsid w:val="6A975CFA"/>
    <w:rsid w:val="6A99542A"/>
    <w:rsid w:val="6AAB3C79"/>
    <w:rsid w:val="6ACB3683"/>
    <w:rsid w:val="6AD4650A"/>
    <w:rsid w:val="6B10029F"/>
    <w:rsid w:val="6B133C9C"/>
    <w:rsid w:val="6B3305CE"/>
    <w:rsid w:val="6B397AE7"/>
    <w:rsid w:val="6B4E41C7"/>
    <w:rsid w:val="6B63039B"/>
    <w:rsid w:val="6B725E5B"/>
    <w:rsid w:val="6BA4391E"/>
    <w:rsid w:val="6BAC30B4"/>
    <w:rsid w:val="6BB27380"/>
    <w:rsid w:val="6BBD1E9C"/>
    <w:rsid w:val="6BBF5790"/>
    <w:rsid w:val="6C2759BE"/>
    <w:rsid w:val="6C37117F"/>
    <w:rsid w:val="6C3C7086"/>
    <w:rsid w:val="6C4F715D"/>
    <w:rsid w:val="6C520FB3"/>
    <w:rsid w:val="6C6323EF"/>
    <w:rsid w:val="6C712B50"/>
    <w:rsid w:val="6C946F43"/>
    <w:rsid w:val="6CA4276E"/>
    <w:rsid w:val="6CBC138B"/>
    <w:rsid w:val="6D291462"/>
    <w:rsid w:val="6D2B5202"/>
    <w:rsid w:val="6D2F7B2E"/>
    <w:rsid w:val="6D3C2512"/>
    <w:rsid w:val="6D4042E9"/>
    <w:rsid w:val="6D4A7B9D"/>
    <w:rsid w:val="6D676F2B"/>
    <w:rsid w:val="6D915021"/>
    <w:rsid w:val="6D990D01"/>
    <w:rsid w:val="6DC129D2"/>
    <w:rsid w:val="6DEE0D97"/>
    <w:rsid w:val="6DF310F2"/>
    <w:rsid w:val="6DF9193B"/>
    <w:rsid w:val="6E1972B1"/>
    <w:rsid w:val="6E234FAE"/>
    <w:rsid w:val="6E3C6931"/>
    <w:rsid w:val="6E982B93"/>
    <w:rsid w:val="6EA142B6"/>
    <w:rsid w:val="6EA73D44"/>
    <w:rsid w:val="6EF717BD"/>
    <w:rsid w:val="6F036CE6"/>
    <w:rsid w:val="6F050DF8"/>
    <w:rsid w:val="6F536E7B"/>
    <w:rsid w:val="6F790FA8"/>
    <w:rsid w:val="6F81499D"/>
    <w:rsid w:val="6F8C1842"/>
    <w:rsid w:val="6F90361B"/>
    <w:rsid w:val="6FAC0985"/>
    <w:rsid w:val="6FBF4BD8"/>
    <w:rsid w:val="6FDB1311"/>
    <w:rsid w:val="6FEE4772"/>
    <w:rsid w:val="6FEE7768"/>
    <w:rsid w:val="700A6A09"/>
    <w:rsid w:val="70337CAB"/>
    <w:rsid w:val="70483F97"/>
    <w:rsid w:val="704E0617"/>
    <w:rsid w:val="70763449"/>
    <w:rsid w:val="707E1422"/>
    <w:rsid w:val="70810572"/>
    <w:rsid w:val="7087022D"/>
    <w:rsid w:val="70A06509"/>
    <w:rsid w:val="70BD069C"/>
    <w:rsid w:val="70D514E2"/>
    <w:rsid w:val="70E4214C"/>
    <w:rsid w:val="70F21695"/>
    <w:rsid w:val="712738AF"/>
    <w:rsid w:val="714E22CC"/>
    <w:rsid w:val="71903920"/>
    <w:rsid w:val="71A72839"/>
    <w:rsid w:val="71E27E85"/>
    <w:rsid w:val="721A5BDC"/>
    <w:rsid w:val="722D2FAF"/>
    <w:rsid w:val="723321E9"/>
    <w:rsid w:val="7237197B"/>
    <w:rsid w:val="725545A5"/>
    <w:rsid w:val="72581997"/>
    <w:rsid w:val="72773E0F"/>
    <w:rsid w:val="728A6326"/>
    <w:rsid w:val="72AC1667"/>
    <w:rsid w:val="72B20322"/>
    <w:rsid w:val="72B8703C"/>
    <w:rsid w:val="72D30498"/>
    <w:rsid w:val="72DA7881"/>
    <w:rsid w:val="72E031F6"/>
    <w:rsid w:val="730A6997"/>
    <w:rsid w:val="73204D22"/>
    <w:rsid w:val="732D7366"/>
    <w:rsid w:val="734C672C"/>
    <w:rsid w:val="73545CCE"/>
    <w:rsid w:val="73595CAF"/>
    <w:rsid w:val="736030F4"/>
    <w:rsid w:val="73737BC5"/>
    <w:rsid w:val="73745F40"/>
    <w:rsid w:val="738103AB"/>
    <w:rsid w:val="739C4D5E"/>
    <w:rsid w:val="73AA2431"/>
    <w:rsid w:val="73AA587F"/>
    <w:rsid w:val="73B00992"/>
    <w:rsid w:val="73D84F15"/>
    <w:rsid w:val="73E963A4"/>
    <w:rsid w:val="744142B3"/>
    <w:rsid w:val="744B4722"/>
    <w:rsid w:val="7488204C"/>
    <w:rsid w:val="74902CB1"/>
    <w:rsid w:val="74927AF7"/>
    <w:rsid w:val="74A54B9E"/>
    <w:rsid w:val="74A838F6"/>
    <w:rsid w:val="74AC739E"/>
    <w:rsid w:val="74B505FB"/>
    <w:rsid w:val="74B53744"/>
    <w:rsid w:val="74B659FE"/>
    <w:rsid w:val="74B92005"/>
    <w:rsid w:val="74D35F9E"/>
    <w:rsid w:val="74D42889"/>
    <w:rsid w:val="74EC7BF9"/>
    <w:rsid w:val="74F0787F"/>
    <w:rsid w:val="75247992"/>
    <w:rsid w:val="752C63F3"/>
    <w:rsid w:val="752E1CB9"/>
    <w:rsid w:val="753F7B12"/>
    <w:rsid w:val="75467F5C"/>
    <w:rsid w:val="75517F6D"/>
    <w:rsid w:val="75553B09"/>
    <w:rsid w:val="75643C29"/>
    <w:rsid w:val="75664A65"/>
    <w:rsid w:val="756D7A5D"/>
    <w:rsid w:val="75770907"/>
    <w:rsid w:val="758E496D"/>
    <w:rsid w:val="75A0076D"/>
    <w:rsid w:val="75A5374E"/>
    <w:rsid w:val="75C37E2C"/>
    <w:rsid w:val="75D663AE"/>
    <w:rsid w:val="75DC6D7E"/>
    <w:rsid w:val="75EA4051"/>
    <w:rsid w:val="760B0552"/>
    <w:rsid w:val="761A0306"/>
    <w:rsid w:val="76342D4E"/>
    <w:rsid w:val="76473483"/>
    <w:rsid w:val="765C2A70"/>
    <w:rsid w:val="7690291A"/>
    <w:rsid w:val="76A30341"/>
    <w:rsid w:val="76BC2FD5"/>
    <w:rsid w:val="76E03346"/>
    <w:rsid w:val="76EE0062"/>
    <w:rsid w:val="76EE2BC4"/>
    <w:rsid w:val="76F6675C"/>
    <w:rsid w:val="76FE717B"/>
    <w:rsid w:val="770603A0"/>
    <w:rsid w:val="773455BE"/>
    <w:rsid w:val="778553D7"/>
    <w:rsid w:val="77902486"/>
    <w:rsid w:val="779811B8"/>
    <w:rsid w:val="779A11D6"/>
    <w:rsid w:val="77DC693A"/>
    <w:rsid w:val="77DF3953"/>
    <w:rsid w:val="77EB179C"/>
    <w:rsid w:val="77FB01A5"/>
    <w:rsid w:val="77FB08D9"/>
    <w:rsid w:val="784171F3"/>
    <w:rsid w:val="785E61E5"/>
    <w:rsid w:val="786C747B"/>
    <w:rsid w:val="786E08D4"/>
    <w:rsid w:val="786F3615"/>
    <w:rsid w:val="78780220"/>
    <w:rsid w:val="7880011A"/>
    <w:rsid w:val="78A76901"/>
    <w:rsid w:val="78AA0DF4"/>
    <w:rsid w:val="78D0428D"/>
    <w:rsid w:val="78E04E73"/>
    <w:rsid w:val="78E75463"/>
    <w:rsid w:val="78EC138E"/>
    <w:rsid w:val="78F25803"/>
    <w:rsid w:val="791245CD"/>
    <w:rsid w:val="79195EA5"/>
    <w:rsid w:val="791B5DE0"/>
    <w:rsid w:val="79421627"/>
    <w:rsid w:val="79421AFE"/>
    <w:rsid w:val="795624D4"/>
    <w:rsid w:val="796D6904"/>
    <w:rsid w:val="79715C59"/>
    <w:rsid w:val="798968A4"/>
    <w:rsid w:val="798A3F51"/>
    <w:rsid w:val="799A2700"/>
    <w:rsid w:val="7A3408AD"/>
    <w:rsid w:val="7A5F58DE"/>
    <w:rsid w:val="7A6C240D"/>
    <w:rsid w:val="7A885778"/>
    <w:rsid w:val="7AA92A26"/>
    <w:rsid w:val="7AB15661"/>
    <w:rsid w:val="7ACC7089"/>
    <w:rsid w:val="7AD366F2"/>
    <w:rsid w:val="7B0530DB"/>
    <w:rsid w:val="7B1518DA"/>
    <w:rsid w:val="7B230B66"/>
    <w:rsid w:val="7B2D05A9"/>
    <w:rsid w:val="7B6020ED"/>
    <w:rsid w:val="7B714D43"/>
    <w:rsid w:val="7B7A41B1"/>
    <w:rsid w:val="7B8503EA"/>
    <w:rsid w:val="7B975262"/>
    <w:rsid w:val="7B9A2D4F"/>
    <w:rsid w:val="7BAD0A3A"/>
    <w:rsid w:val="7BB07925"/>
    <w:rsid w:val="7BDE1C13"/>
    <w:rsid w:val="7BED3ECA"/>
    <w:rsid w:val="7C0749E2"/>
    <w:rsid w:val="7C101BF3"/>
    <w:rsid w:val="7C1A5DC5"/>
    <w:rsid w:val="7C217BEA"/>
    <w:rsid w:val="7C270123"/>
    <w:rsid w:val="7C2A1141"/>
    <w:rsid w:val="7C3564F2"/>
    <w:rsid w:val="7C4F3D0B"/>
    <w:rsid w:val="7C5C57F3"/>
    <w:rsid w:val="7C82030D"/>
    <w:rsid w:val="7C827576"/>
    <w:rsid w:val="7C860D51"/>
    <w:rsid w:val="7C970EEA"/>
    <w:rsid w:val="7C972157"/>
    <w:rsid w:val="7C9A48D1"/>
    <w:rsid w:val="7CA42002"/>
    <w:rsid w:val="7CA636A4"/>
    <w:rsid w:val="7CBA77A7"/>
    <w:rsid w:val="7CCF79B1"/>
    <w:rsid w:val="7CF54021"/>
    <w:rsid w:val="7CFF5E61"/>
    <w:rsid w:val="7D225E89"/>
    <w:rsid w:val="7D283769"/>
    <w:rsid w:val="7D3E7745"/>
    <w:rsid w:val="7D426231"/>
    <w:rsid w:val="7D4D60A3"/>
    <w:rsid w:val="7D59291F"/>
    <w:rsid w:val="7D6961D4"/>
    <w:rsid w:val="7D6F2B28"/>
    <w:rsid w:val="7D76609F"/>
    <w:rsid w:val="7D97572C"/>
    <w:rsid w:val="7DA1440F"/>
    <w:rsid w:val="7DB2793A"/>
    <w:rsid w:val="7DBF6123"/>
    <w:rsid w:val="7DF276F7"/>
    <w:rsid w:val="7DF95632"/>
    <w:rsid w:val="7E0B3239"/>
    <w:rsid w:val="7E30580B"/>
    <w:rsid w:val="7E306AA5"/>
    <w:rsid w:val="7E447594"/>
    <w:rsid w:val="7E8A2357"/>
    <w:rsid w:val="7E9C17DB"/>
    <w:rsid w:val="7E9C1DC5"/>
    <w:rsid w:val="7EB96580"/>
    <w:rsid w:val="7EDC063A"/>
    <w:rsid w:val="7EF449B8"/>
    <w:rsid w:val="7EF52652"/>
    <w:rsid w:val="7F2C5269"/>
    <w:rsid w:val="7F4140E0"/>
    <w:rsid w:val="7F4C423C"/>
    <w:rsid w:val="7F4F0FAE"/>
    <w:rsid w:val="7F6C4828"/>
    <w:rsid w:val="7FA07C0A"/>
    <w:rsid w:val="7FA568A1"/>
    <w:rsid w:val="7FE83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100" w:after="100" w:line="240" w:lineRule="auto"/>
      <w:outlineLvl w:val="1"/>
    </w:pPr>
    <w:rPr>
      <w:rFonts w:asciiTheme="majorAscii" w:hAnsiTheme="majorAscii" w:eastAsiaTheme="majorEastAsia" w:cstheme="majorBidi"/>
      <w:b/>
      <w:bCs/>
      <w:sz w:val="24"/>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left" w:pos="420"/>
        <w:tab w:val="right" w:leader="dot" w:pos="8296"/>
      </w:tabs>
      <w:spacing w:line="360" w:lineRule="auto"/>
    </w:pPr>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firstLine="420" w:firstLineChars="200"/>
    </w:p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qFormat/>
    <w:uiPriority w:val="9"/>
    <w:rPr>
      <w:rFonts w:asciiTheme="majorAscii" w:hAnsiTheme="majorAscii" w:eastAsiaTheme="majorEastAsia" w:cstheme="majorBidi"/>
      <w:b/>
      <w:bCs/>
      <w:sz w:val="24"/>
      <w:szCs w:val="32"/>
    </w:rPr>
  </w:style>
  <w:style w:type="character" w:customStyle="1" w:styleId="17">
    <w:name w:val="标题 3 Char"/>
    <w:basedOn w:val="10"/>
    <w:link w:val="4"/>
    <w:qFormat/>
    <w:uiPriority w:val="9"/>
    <w:rPr>
      <w:b/>
      <w:bCs/>
      <w:sz w:val="32"/>
      <w:szCs w:val="32"/>
    </w:rPr>
  </w:style>
  <w:style w:type="character" w:customStyle="1" w:styleId="18">
    <w:name w:val="标题 4 Char"/>
    <w:basedOn w:val="10"/>
    <w:link w:val="5"/>
    <w:qFormat/>
    <w:uiPriority w:val="9"/>
    <w:rPr>
      <w:rFonts w:asciiTheme="majorHAnsi" w:hAnsiTheme="majorHAnsi" w:eastAsiaTheme="majorEastAsia" w:cstheme="majorBidi"/>
      <w:b/>
      <w:bCs/>
      <w:sz w:val="28"/>
      <w:szCs w:val="28"/>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页眉 Char"/>
    <w:basedOn w:val="10"/>
    <w:link w:val="7"/>
    <w:qFormat/>
    <w:uiPriority w:val="99"/>
    <w:rPr>
      <w:sz w:val="18"/>
      <w:szCs w:val="18"/>
    </w:rPr>
  </w:style>
  <w:style w:type="character" w:customStyle="1" w:styleId="21">
    <w:name w:val="页脚 Char"/>
    <w:basedOn w:val="10"/>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7555E-00ED-4C73-9546-16E06AA99862}">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3325</Words>
  <Characters>18958</Characters>
  <Lines>157</Lines>
  <Paragraphs>44</Paragraphs>
  <TotalTime>1</TotalTime>
  <ScaleCrop>false</ScaleCrop>
  <LinksUpToDate>false</LinksUpToDate>
  <CharactersWithSpaces>22239</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2016-12-02T08:06:00Z</dcterms:created>
  <dc:creator>Kingboo</dc:creator>
  <cp:lastModifiedBy>04172fzj</cp:lastModifiedBy>
  <dcterms:modified xsi:type="dcterms:W3CDTF">2018-12-20T11:24:19Z</dcterms:modified>
  <cp:revision>1848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