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sz w:val="96"/>
          <w:szCs w:val="96"/>
        </w:rPr>
        <w:t xml:space="preserve">🛒</w:t>
      </w:r>
    </w:p>
    <w:p>
      <w:pPr>
        <w:spacing w:before="0" w:after="120"/>
        <w:jc w:val="center"/>
      </w:pPr>
      <w:r>
        <w:rPr>
          <w:rFonts w:ascii="Calibri" w:cs="Calibri" w:eastAsia="Calibri" w:hAnsi="Calibri"/>
          <w:b/>
          <w:bCs/>
          <w:color w:val="E47911"/>
          <w:sz w:val="64"/>
          <w:szCs w:val="64"/>
        </w:rPr>
        <w:t xml:space="preserve">Amazon Data-Driven</w:t>
      </w:r>
    </w:p>
    <w:p>
      <w:pPr>
        <w:spacing w:before="0" w:after="120"/>
        <w:jc w:val="center"/>
      </w:pPr>
      <w:r>
        <w:rPr>
          <w:rFonts w:ascii="Calibri" w:cs="Calibri" w:eastAsia="Calibri" w:hAnsi="Calibri"/>
          <w:b/>
          <w:bCs/>
          <w:color w:val="232F3E"/>
          <w:sz w:val="52"/>
          <w:szCs w:val="52"/>
        </w:rPr>
        <w:t xml:space="preserve">Test Automation Framework</w:t>
      </w:r>
    </w:p>
    <w:p>
      <w:pPr>
        <w:pBdr>
          <w:bottom w:val="single" w:color="E47911" w:sz="4"/>
        </w:pBdr>
        <w:spacing w:before="0" w:after="240"/>
        <w:jc w:val="center"/>
      </w:pPr>
      <w:r>
        <w:rPr>
          <w:rFonts w:ascii="Calibri" w:cs="Calibri" w:eastAsia="Calibri" w:hAnsi="Calibri"/>
          <w:i/>
          <w:iCs/>
          <w:color w:val="666666"/>
          <w:sz w:val="24"/>
          <w:szCs w:val="24"/>
        </w:rPr>
        <w:t xml:space="preserve">STA Mini Project 9a  —  Selenium + TestNG + Apache POI</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57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Project</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Amazon Product Search Automation</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Website Tested</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amazon.in (Amazon India)</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Framework Type</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Data-Driven Testing</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Total Test Cases</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12</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Tests Passed</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12 / 12</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 Rate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100%</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Test Duration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~8 minutes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March 2026</w:t>
            </w:r>
          </w:p>
        </w:tc>
      </w:tr>
    </w:tbl>
    <w:p>
      <w:pPr>
        <w:spacing w:before="400" w:after="0"/>
      </w:pPr>
      <w:r>
        <w:t xml:space="preserve"/>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1. Project Overview</w:t>
      </w:r>
    </w:p>
    <w:p>
      <w:pPr>
        <w:spacing w:before="80" w:after="80"/>
      </w:pPr>
      <w:r>
        <w:rPr>
          <w:rFonts w:ascii="Calibri" w:cs="Calibri" w:eastAsia="Calibri" w:hAnsi="Calibri"/>
          <w:sz w:val="22"/>
          <w:szCs w:val="22"/>
        </w:rPr>
        <w:t xml:space="preserve">This document provides a comprehensive explanation of the Amazon Data-Driven Test Automation Framework — a Mini Project built as part of the Software Test Automation (STA) curriculum. The framework automates product search testing on Amazon India using industry-standard tools.</w:t>
      </w:r>
    </w:p>
    <w:p>
      <w:pPr>
        <w:spacing w:before="100" w:after="0"/>
      </w:pPr>
      <w:r>
        <w:t xml:space="preserve"/>
      </w:r>
    </w:p>
    <w:p>
      <w:pPr>
        <w:pBdr>
          <w:left w:val="single" w:color="E47911" w:sz="8"/>
        </w:pBdr>
        <w:shd w:fill="FFF8F0" w:val="clear"/>
        <w:spacing w:before="120" w:after="120"/>
        <w:ind w:left="360" w:right="360"/>
      </w:pPr>
      <w:r>
        <w:rPr>
          <w:rFonts w:ascii="Calibri" w:cs="Calibri" w:eastAsia="Calibri" w:hAnsi="Calibri"/>
          <w:i/>
          <w:iCs/>
          <w:sz w:val="22"/>
          <w:szCs w:val="22"/>
        </w:rPr>
        <w:t xml:space="preserve">The core concept of Data-Driven Testing is that test logic is written once, and test data is maintained separately in an Excel file. Adding new test scenarios requires zero code changes — simply add a new row to the spreadsheet.</w:t>
      </w:r>
    </w:p>
    <w:p>
      <w:pPr>
        <w:spacing w:before="100" w:after="0"/>
      </w:pPr>
      <w:r>
        <w:t xml:space="preserve"/>
      </w:r>
    </w:p>
    <w:p>
      <w:pPr>
        <w:pStyle w:val="Heading2"/>
        <w:spacing w:before="300" w:after="160"/>
      </w:pPr>
      <w:r>
        <w:rPr>
          <w:rFonts w:ascii="Calibri" w:cs="Calibri" w:eastAsia="Calibri" w:hAnsi="Calibri"/>
          <w:b/>
          <w:bCs/>
          <w:color w:val="E47911"/>
          <w:sz w:val="28"/>
          <w:szCs w:val="28"/>
        </w:rPr>
        <w:t xml:space="preserve">1.1 What Does This Framework Do?</w:t>
      </w:r>
    </w:p>
    <w:p>
      <w:pPr>
        <w:spacing w:before="80" w:after="80"/>
      </w:pPr>
      <w:r>
        <w:rPr>
          <w:rFonts w:ascii="Calibri" w:cs="Calibri" w:eastAsia="Calibri" w:hAnsi="Calibri"/>
          <w:sz w:val="22"/>
          <w:szCs w:val="22"/>
        </w:rPr>
        <w:t xml:space="preserve">The framework automatically:</w:t>
      </w:r>
    </w:p>
    <w:p>
      <w:pPr>
        <w:pStyle w:val="ListParagraph"/>
        <w:numPr>
          <w:ilvl w:val="0"/>
          <w:numId w:val="2"/>
        </w:numPr>
        <w:spacing w:before="60" w:after="60"/>
      </w:pPr>
      <w:r>
        <w:rPr>
          <w:rFonts w:ascii="Calibri" w:cs="Calibri" w:eastAsia="Calibri" w:hAnsi="Calibri"/>
          <w:b/>
          <w:bCs/>
          <w:sz w:val="22"/>
          <w:szCs w:val="22"/>
        </w:rPr>
        <w:t xml:space="preserve">Launches Brave/Chrome browser</w:t>
      </w:r>
      <w:r>
        <w:rPr>
          <w:rFonts w:ascii="Calibri" w:cs="Calibri" w:eastAsia="Calibri" w:hAnsi="Calibri"/>
          <w:sz w:val="22"/>
          <w:szCs w:val="22"/>
        </w:rPr>
        <w:t xml:space="preserve"> — opens Amazon India (amazon.in)</w:t>
      </w:r>
    </w:p>
    <w:p>
      <w:pPr>
        <w:pStyle w:val="ListParagraph"/>
        <w:numPr>
          <w:ilvl w:val="0"/>
          <w:numId w:val="2"/>
        </w:numPr>
        <w:spacing w:before="60" w:after="60"/>
      </w:pPr>
      <w:r>
        <w:rPr>
          <w:rFonts w:ascii="Calibri" w:cs="Calibri" w:eastAsia="Calibri" w:hAnsi="Calibri"/>
          <w:b/>
          <w:bCs/>
          <w:sz w:val="22"/>
          <w:szCs w:val="22"/>
        </w:rPr>
        <w:t xml:space="preserve">Reads test data from Excel</w:t>
      </w:r>
      <w:r>
        <w:rPr>
          <w:rFonts w:ascii="Calibri" w:cs="Calibri" w:eastAsia="Calibri" w:hAnsi="Calibri"/>
          <w:sz w:val="22"/>
          <w:szCs w:val="22"/>
        </w:rPr>
        <w:t xml:space="preserve"> — loads 12 product search keywords from AmazonTestData.xlsx</w:t>
      </w:r>
    </w:p>
    <w:p>
      <w:pPr>
        <w:pStyle w:val="ListParagraph"/>
        <w:numPr>
          <w:ilvl w:val="0"/>
          <w:numId w:val="2"/>
        </w:numPr>
        <w:spacing w:before="60" w:after="60"/>
      </w:pPr>
      <w:r>
        <w:rPr>
          <w:rFonts w:ascii="Calibri" w:cs="Calibri" w:eastAsia="Calibri" w:hAnsi="Calibri"/>
          <w:b/>
          <w:bCs/>
          <w:sz w:val="22"/>
          <w:szCs w:val="22"/>
        </w:rPr>
        <w:t xml:space="preserve">Executes searches</w:t>
      </w:r>
      <w:r>
        <w:rPr>
          <w:rFonts w:ascii="Calibri" w:cs="Calibri" w:eastAsia="Calibri" w:hAnsi="Calibri"/>
          <w:sz w:val="22"/>
          <w:szCs w:val="22"/>
        </w:rPr>
        <w:t xml:space="preserve"> — searches each keyword on Amazon one by one</w:t>
      </w:r>
    </w:p>
    <w:p>
      <w:pPr>
        <w:pStyle w:val="ListParagraph"/>
        <w:numPr>
          <w:ilvl w:val="0"/>
          <w:numId w:val="2"/>
        </w:numPr>
        <w:spacing w:before="60" w:after="60"/>
      </w:pPr>
      <w:r>
        <w:rPr>
          <w:rFonts w:ascii="Calibri" w:cs="Calibri" w:eastAsia="Calibri" w:hAnsi="Calibri"/>
          <w:b/>
          <w:bCs/>
          <w:sz w:val="22"/>
          <w:szCs w:val="22"/>
        </w:rPr>
        <w:t xml:space="preserve">Validates results</w:t>
      </w:r>
      <w:r>
        <w:rPr>
          <w:rFonts w:ascii="Calibri" w:cs="Calibri" w:eastAsia="Calibri" w:hAnsi="Calibri"/>
          <w:sz w:val="22"/>
          <w:szCs w:val="22"/>
        </w:rPr>
        <w:t xml:space="preserve"> — verifies that search results are displayed correctly</w:t>
      </w:r>
    </w:p>
    <w:p>
      <w:pPr>
        <w:pStyle w:val="ListParagraph"/>
        <w:numPr>
          <w:ilvl w:val="0"/>
          <w:numId w:val="2"/>
        </w:numPr>
        <w:spacing w:before="60" w:after="60"/>
      </w:pPr>
      <w:r>
        <w:rPr>
          <w:rFonts w:ascii="Calibri" w:cs="Calibri" w:eastAsia="Calibri" w:hAnsi="Calibri"/>
          <w:b/>
          <w:bCs/>
          <w:sz w:val="22"/>
          <w:szCs w:val="22"/>
        </w:rPr>
        <w:t xml:space="preserve">Captures screenshots</w:t>
      </w:r>
      <w:r>
        <w:rPr>
          <w:rFonts w:ascii="Calibri" w:cs="Calibri" w:eastAsia="Calibri" w:hAnsi="Calibri"/>
          <w:sz w:val="22"/>
          <w:szCs w:val="22"/>
        </w:rPr>
        <w:t xml:space="preserve"> — saves screenshots automatically when a test fails</w:t>
      </w:r>
    </w:p>
    <w:p>
      <w:pPr>
        <w:pStyle w:val="ListParagraph"/>
        <w:numPr>
          <w:ilvl w:val="0"/>
          <w:numId w:val="2"/>
        </w:numPr>
        <w:spacing w:before="60" w:after="60"/>
      </w:pPr>
      <w:r>
        <w:rPr>
          <w:rFonts w:ascii="Calibri" w:cs="Calibri" w:eastAsia="Calibri" w:hAnsi="Calibri"/>
          <w:b/>
          <w:bCs/>
          <w:sz w:val="22"/>
          <w:szCs w:val="22"/>
        </w:rPr>
        <w:t xml:space="preserve">Generates reports</w:t>
      </w:r>
      <w:r>
        <w:rPr>
          <w:rFonts w:ascii="Calibri" w:cs="Calibri" w:eastAsia="Calibri" w:hAnsi="Calibri"/>
          <w:sz w:val="22"/>
          <w:szCs w:val="22"/>
        </w:rPr>
        <w:t xml:space="preserve"> — produces a beautiful HTML dashboard using ExtentReports</w:t>
      </w:r>
    </w:p>
    <w:p>
      <w:pPr>
        <w:pStyle w:val="ListParagraph"/>
        <w:numPr>
          <w:ilvl w:val="0"/>
          <w:numId w:val="2"/>
        </w:numPr>
        <w:spacing w:before="60" w:after="60"/>
      </w:pPr>
      <w:r>
        <w:rPr>
          <w:rFonts w:ascii="Calibri" w:cs="Calibri" w:eastAsia="Calibri" w:hAnsi="Calibri"/>
          <w:b/>
          <w:bCs/>
          <w:sz w:val="22"/>
          <w:szCs w:val="22"/>
        </w:rPr>
        <w:t xml:space="preserve">Logs everything</w:t>
      </w:r>
      <w:r>
        <w:rPr>
          <w:rFonts w:ascii="Calibri" w:cs="Calibri" w:eastAsia="Calibri" w:hAnsi="Calibri"/>
          <w:sz w:val="22"/>
          <w:szCs w:val="22"/>
        </w:rPr>
        <w:t xml:space="preserve"> — writes detailed execution logs to a log file</w:t>
      </w:r>
    </w:p>
    <w:p>
      <w:pPr>
        <w:spacing w:before="100" w:after="0"/>
      </w:pPr>
      <w:r>
        <w:t xml:space="preserve"/>
      </w:r>
    </w:p>
    <w:p>
      <w:pPr>
        <w:pStyle w:val="Heading2"/>
        <w:spacing w:before="300" w:after="160"/>
      </w:pPr>
      <w:r>
        <w:rPr>
          <w:rFonts w:ascii="Calibri" w:cs="Calibri" w:eastAsia="Calibri" w:hAnsi="Calibri"/>
          <w:b/>
          <w:bCs/>
          <w:color w:val="E47911"/>
          <w:sz w:val="28"/>
          <w:szCs w:val="28"/>
        </w:rPr>
        <w:t xml:space="preserve">1.2 Why Data-Driven Testing?</w:t>
      </w:r>
    </w:p>
    <w:p>
      <w:pPr>
        <w:spacing w:before="80" w:after="80"/>
      </w:pPr>
      <w:r>
        <w:rPr>
          <w:rFonts w:ascii="Calibri" w:cs="Calibri" w:eastAsia="Calibri" w:hAnsi="Calibri"/>
          <w:sz w:val="22"/>
          <w:szCs w:val="22"/>
        </w:rPr>
        <w:t xml:space="preserve">Traditional testing requires writing a separate test for each product keyword. With data-driven testing:</w:t>
      </w:r>
    </w:p>
    <w:p>
      <w:pPr>
        <w:pStyle w:val="ListParagraph"/>
        <w:numPr>
          <w:ilvl w:val="0"/>
          <w:numId w:val="2"/>
        </w:numPr>
        <w:spacing w:before="60" w:after="60"/>
      </w:pPr>
      <w:r>
        <w:rPr>
          <w:rFonts w:ascii="Calibri" w:cs="Calibri" w:eastAsia="Calibri" w:hAnsi="Calibri"/>
          <w:sz w:val="22"/>
          <w:szCs w:val="22"/>
        </w:rPr>
        <w:t xml:space="preserve">One test method handles ALL 12 search keywords</w:t>
      </w:r>
    </w:p>
    <w:p>
      <w:pPr>
        <w:pStyle w:val="ListParagraph"/>
        <w:numPr>
          <w:ilvl w:val="0"/>
          <w:numId w:val="2"/>
        </w:numPr>
        <w:spacing w:before="60" w:after="60"/>
      </w:pPr>
      <w:r>
        <w:rPr>
          <w:rFonts w:ascii="Calibri" w:cs="Calibri" w:eastAsia="Calibri" w:hAnsi="Calibri"/>
          <w:sz w:val="22"/>
          <w:szCs w:val="22"/>
        </w:rPr>
        <w:t xml:space="preserve">Adding a new product to test = adding one row in Excel</w:t>
      </w:r>
    </w:p>
    <w:p>
      <w:pPr>
        <w:pStyle w:val="ListParagraph"/>
        <w:numPr>
          <w:ilvl w:val="0"/>
          <w:numId w:val="2"/>
        </w:numPr>
        <w:spacing w:before="60" w:after="60"/>
      </w:pPr>
      <w:r>
        <w:rPr>
          <w:rFonts w:ascii="Calibri" w:cs="Calibri" w:eastAsia="Calibri" w:hAnsi="Calibri"/>
          <w:sz w:val="22"/>
          <w:szCs w:val="22"/>
        </w:rPr>
        <w:t xml:space="preserve">No programmer needed to add new test scenarios</w:t>
      </w:r>
    </w:p>
    <w:p>
      <w:pPr>
        <w:pStyle w:val="ListParagraph"/>
        <w:numPr>
          <w:ilvl w:val="0"/>
          <w:numId w:val="2"/>
        </w:numPr>
        <w:spacing w:before="60" w:after="60"/>
      </w:pPr>
      <w:r>
        <w:rPr>
          <w:rFonts w:ascii="Calibri" w:cs="Calibri" w:eastAsia="Calibri" w:hAnsi="Calibri"/>
          <w:sz w:val="22"/>
          <w:szCs w:val="22"/>
        </w:rPr>
        <w:t xml:space="preserve">Test data can be maintained by non-technical team members</w:t>
      </w:r>
    </w:p>
    <w:p>
      <w:pPr>
        <w:pStyle w:val="ListParagraph"/>
        <w:numPr>
          <w:ilvl w:val="0"/>
          <w:numId w:val="2"/>
        </w:numPr>
        <w:spacing w:before="60" w:after="60"/>
      </w:pPr>
      <w:r>
        <w:rPr>
          <w:rFonts w:ascii="Calibri" w:cs="Calibri" w:eastAsia="Calibri" w:hAnsi="Calibri"/>
          <w:sz w:val="22"/>
          <w:szCs w:val="22"/>
        </w:rPr>
        <w:t xml:space="preserve">Easy to scale from 12 tests to 1200 tests without code changes</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2. Technology Stack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1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Java</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21 (Temurin)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Programming language for all framework code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Selenium WebDriver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4.18.1</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Controls the browser — clicks, types, navigates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TestNG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7.9.0</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Runs tests, manages DataProvider, generates XML reports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Apache POI</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5.2.5</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Reads Excel (.xlsx) files to get test data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ExtentReports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5.1.1</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Generates beautiful HTML test dashboards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WebDriverManager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5.7.0</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Auto-downloads correct ChromeDriver — no manual setup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Log4j2</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2.22.1</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Writes execution logs with timestamps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Maven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3.9.13</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Manages all dependencies and builds the project</w:t>
            </w:r>
          </w:p>
        </w:tc>
      </w:tr>
    </w:tbl>
    <w:p>
      <w:pPr>
        <w:spacing w:before="200" w:after="0"/>
      </w:pPr>
      <w:r>
        <w:t xml:space="preserve"/>
      </w:r>
    </w:p>
    <w:p>
      <w:pPr>
        <w:pStyle w:val="Heading2"/>
        <w:spacing w:before="300" w:after="160"/>
      </w:pPr>
      <w:r>
        <w:rPr>
          <w:rFonts w:ascii="Calibri" w:cs="Calibri" w:eastAsia="Calibri" w:hAnsi="Calibri"/>
          <w:b/>
          <w:bCs/>
          <w:color w:val="E47911"/>
          <w:sz w:val="28"/>
          <w:szCs w:val="28"/>
        </w:rPr>
        <w:t xml:space="preserve">2.1 How Each Technology Works Together</w:t>
      </w:r>
    </w:p>
    <w:p>
      <w:pPr>
        <w:spacing w:before="80" w:after="80"/>
      </w:pPr>
      <w:r>
        <w:rPr>
          <w:rFonts w:ascii="Calibri" w:cs="Calibri" w:eastAsia="Calibri" w:hAnsi="Calibri"/>
          <w:sz w:val="22"/>
          <w:szCs w:val="22"/>
        </w:rPr>
        <w:t xml:space="preserve">Maven reads pom.xml and downloads all libraries automatically. TestNG runs the test suite using testng.xml as its configuration. Apache POI opens AmazonTestData.xlsx and passes each row as a test case to TestNG's DataProvider. Selenium WebDriver controls the Brave browser to open Amazon and perform searches. ExtentReports records every step and generates the final HTML report.</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3. Project Structure</w:t>
      </w:r>
    </w:p>
    <w:p>
      <w:pPr>
        <w:spacing w:before="100" w:after="0"/>
      </w:pPr>
      <w:r>
        <w:t xml:space="preserve"/>
      </w:r>
    </w:p>
    <w:p>
      <w:pPr>
        <w:spacing w:before="80" w:after="80"/>
      </w:pPr>
      <w:r>
        <w:rPr>
          <w:rFonts w:ascii="Calibri" w:cs="Calibri" w:eastAsia="Calibri" w:hAnsi="Calibri"/>
          <w:sz w:val="22"/>
          <w:szCs w:val="22"/>
        </w:rPr>
        <w:t xml:space="preserve">The project follows the standard Maven directory layout with a clear separation of concerns:</w:t>
      </w:r>
    </w:p>
    <w:p>
      <w:pPr>
        <w:spacing w:before="100" w:after="0"/>
      </w:pPr>
      <w:r>
        <w:t xml:space="preserve"/>
      </w:r>
    </w:p>
    <w:p>
      <w:pPr>
        <w:shd w:fill="1E1E2E" w:val="clear"/>
        <w:spacing w:before="80" w:after="80"/>
        <w:ind w:left="360" w:right="360"/>
      </w:pPr>
      <w:r>
        <w:rPr>
          <w:rFonts w:ascii="Courier New" w:cs="Courier New" w:eastAsia="Courier New" w:hAnsi="Courier New"/>
          <w:b/>
          <w:bCs/>
          <w:color w:val="E5C07B"/>
          <w:sz w:val="18"/>
          <w:szCs w:val="18"/>
        </w:rPr>
        <w:t xml:space="preserve">AmazonDDFramework/</w:t>
      </w:r>
    </w:p>
    <w:p>
      <w:pPr>
        <w:shd w:fill="1E1E2E" w:val="clear"/>
        <w:spacing w:before="20" w:after="20"/>
        <w:ind w:left="360" w:right="360"/>
      </w:pPr>
      <w:r>
        <w:rPr>
          <w:rFonts w:ascii="Courier New" w:cs="Courier New" w:eastAsia="Courier New" w:hAnsi="Courier New"/>
          <w:color w:val="E06C75"/>
          <w:sz w:val="17"/>
          <w:szCs w:val="17"/>
        </w:rPr>
        <w:t xml:space="preserve">├── pom.xml</w:t>
      </w:r>
      <w:r>
        <w:rPr>
          <w:rFonts w:ascii="Courier New" w:cs="Courier New" w:eastAsia="Courier New" w:hAnsi="Courier New"/>
          <w:i/>
          <w:iCs/>
          <w:color w:val="636D83"/>
          <w:sz w:val="15"/>
          <w:szCs w:val="15"/>
        </w:rPr>
        <w:t xml:space="preserve">  ← Maven configuration — lists all dependencies</w:t>
      </w:r>
    </w:p>
    <w:p>
      <w:pPr>
        <w:shd w:fill="1E1E2E" w:val="clear"/>
        <w:spacing w:before="20" w:after="20"/>
        <w:ind w:left="360" w:right="360"/>
      </w:pPr>
      <w:r>
        <w:rPr>
          <w:rFonts w:ascii="Courier New" w:cs="Courier New" w:eastAsia="Courier New" w:hAnsi="Courier New"/>
          <w:color w:val="61AFEF"/>
          <w:sz w:val="17"/>
          <w:szCs w:val="17"/>
        </w:rPr>
        <w:t xml:space="preserve">├── testdata/</w:t>
      </w:r>
    </w:p>
    <w:p>
      <w:pPr>
        <w:shd w:fill="1E1E2E" w:val="clear"/>
        <w:spacing w:before="20" w:after="20"/>
        <w:ind w:left="360" w:right="360"/>
      </w:pPr>
      <w:r>
        <w:rPr>
          <w:rFonts w:ascii="Courier New" w:cs="Courier New" w:eastAsia="Courier New" w:hAnsi="Courier New"/>
          <w:color w:val="98C379"/>
          <w:sz w:val="17"/>
          <w:szCs w:val="17"/>
        </w:rPr>
        <w:t xml:space="preserve">│   └── AmazonTestData.xlsx</w:t>
      </w:r>
      <w:r>
        <w:rPr>
          <w:rFonts w:ascii="Courier New" w:cs="Courier New" w:eastAsia="Courier New" w:hAnsi="Courier New"/>
          <w:i/>
          <w:iCs/>
          <w:color w:val="636D83"/>
          <w:sz w:val="15"/>
          <w:szCs w:val="15"/>
        </w:rPr>
        <w:t xml:space="preserve">  ← Excel file with 12 test rows</w:t>
      </w:r>
    </w:p>
    <w:p>
      <w:pPr>
        <w:shd w:fill="1E1E2E" w:val="clear"/>
        <w:spacing w:before="20" w:after="20"/>
        <w:ind w:left="360" w:right="360"/>
      </w:pPr>
      <w:r>
        <w:rPr>
          <w:rFonts w:ascii="Courier New" w:cs="Courier New" w:eastAsia="Courier New" w:hAnsi="Courier New"/>
          <w:color w:val="61AFEF"/>
          <w:sz w:val="17"/>
          <w:szCs w:val="17"/>
        </w:rPr>
        <w:t xml:space="preserve">├── src/main/java/com/framework/</w:t>
      </w:r>
    </w:p>
    <w:p>
      <w:pPr>
        <w:shd w:fill="1E1E2E" w:val="clear"/>
        <w:spacing w:before="20" w:after="20"/>
        <w:ind w:left="360" w:right="360"/>
      </w:pPr>
      <w:r>
        <w:rPr>
          <w:rFonts w:ascii="Courier New" w:cs="Courier New" w:eastAsia="Courier New" w:hAnsi="Courier New"/>
          <w:color w:val="98C379"/>
          <w:sz w:val="17"/>
          <w:szCs w:val="17"/>
        </w:rPr>
        <w:t xml:space="preserve">│   ├── base/BaseTest.java</w:t>
      </w:r>
      <w:r>
        <w:rPr>
          <w:rFonts w:ascii="Courier New" w:cs="Courier New" w:eastAsia="Courier New" w:hAnsi="Courier New"/>
          <w:i/>
          <w:iCs/>
          <w:color w:val="636D83"/>
          <w:sz w:val="15"/>
          <w:szCs w:val="15"/>
        </w:rPr>
        <w:t xml:space="preserve">  ← Browser setup &amp; teardown</w:t>
      </w:r>
    </w:p>
    <w:p>
      <w:pPr>
        <w:shd w:fill="1E1E2E" w:val="clear"/>
        <w:spacing w:before="20" w:after="20"/>
        <w:ind w:left="360" w:right="360"/>
      </w:pPr>
      <w:r>
        <w:rPr>
          <w:rFonts w:ascii="Courier New" w:cs="Courier New" w:eastAsia="Courier New" w:hAnsi="Courier New"/>
          <w:color w:val="98C379"/>
          <w:sz w:val="17"/>
          <w:szCs w:val="17"/>
        </w:rPr>
        <w:t xml:space="preserve">│   ├── pages/AmazonHomePage.java</w:t>
      </w:r>
      <w:r>
        <w:rPr>
          <w:rFonts w:ascii="Courier New" w:cs="Courier New" w:eastAsia="Courier New" w:hAnsi="Courier New"/>
          <w:i/>
          <w:iCs/>
          <w:color w:val="636D83"/>
          <w:sz w:val="15"/>
          <w:szCs w:val="15"/>
        </w:rPr>
        <w:t xml:space="preserve">  ← Amazon page interactions</w:t>
      </w:r>
    </w:p>
    <w:p>
      <w:pPr>
        <w:shd w:fill="1E1E2E" w:val="clear"/>
        <w:spacing w:before="20" w:after="20"/>
        <w:ind w:left="360" w:right="360"/>
      </w:pPr>
      <w:r>
        <w:rPr>
          <w:rFonts w:ascii="Courier New" w:cs="Courier New" w:eastAsia="Courier New" w:hAnsi="Courier New"/>
          <w:color w:val="61AFEF"/>
          <w:sz w:val="17"/>
          <w:szCs w:val="17"/>
        </w:rPr>
        <w:t xml:space="preserve">│   └── utils/</w:t>
      </w:r>
    </w:p>
    <w:p>
      <w:pPr>
        <w:shd w:fill="1E1E2E" w:val="clear"/>
        <w:spacing w:before="20" w:after="20"/>
        <w:ind w:left="360" w:right="360"/>
      </w:pPr>
      <w:r>
        <w:rPr>
          <w:rFonts w:ascii="Courier New" w:cs="Courier New" w:eastAsia="Courier New" w:hAnsi="Courier New"/>
          <w:color w:val="98C379"/>
          <w:sz w:val="17"/>
          <w:szCs w:val="17"/>
        </w:rPr>
        <w:t xml:space="preserve">│       ├── ExcelUtils.java</w:t>
      </w:r>
      <w:r>
        <w:rPr>
          <w:rFonts w:ascii="Courier New" w:cs="Courier New" w:eastAsia="Courier New" w:hAnsi="Courier New"/>
          <w:i/>
          <w:iCs/>
          <w:color w:val="636D83"/>
          <w:sz w:val="15"/>
          <w:szCs w:val="15"/>
        </w:rPr>
        <w:t xml:space="preserve">  ← Reads Excel data using Apache POI</w:t>
      </w:r>
    </w:p>
    <w:p>
      <w:pPr>
        <w:shd w:fill="1E1E2E" w:val="clear"/>
        <w:spacing w:before="20" w:after="20"/>
        <w:ind w:left="360" w:right="360"/>
      </w:pPr>
      <w:r>
        <w:rPr>
          <w:rFonts w:ascii="Courier New" w:cs="Courier New" w:eastAsia="Courier New" w:hAnsi="Courier New"/>
          <w:color w:val="98C379"/>
          <w:sz w:val="17"/>
          <w:szCs w:val="17"/>
        </w:rPr>
        <w:t xml:space="preserve">│       ├── TestDataProvider.java</w:t>
      </w:r>
      <w:r>
        <w:rPr>
          <w:rFonts w:ascii="Courier New" w:cs="Courier New" w:eastAsia="Courier New" w:hAnsi="Courier New"/>
          <w:i/>
          <w:iCs/>
          <w:color w:val="636D83"/>
          <w:sz w:val="15"/>
          <w:szCs w:val="15"/>
        </w:rPr>
        <w:t xml:space="preserve">  ← Feeds data to TestNG</w:t>
      </w:r>
    </w:p>
    <w:p>
      <w:pPr>
        <w:shd w:fill="1E1E2E" w:val="clear"/>
        <w:spacing w:before="20" w:after="20"/>
        <w:ind w:left="360" w:right="360"/>
      </w:pPr>
      <w:r>
        <w:rPr>
          <w:rFonts w:ascii="Courier New" w:cs="Courier New" w:eastAsia="Courier New" w:hAnsi="Courier New"/>
          <w:color w:val="98C379"/>
          <w:sz w:val="17"/>
          <w:szCs w:val="17"/>
        </w:rPr>
        <w:t xml:space="preserve">│       ├── ExtentReportManager.java</w:t>
      </w:r>
      <w:r>
        <w:rPr>
          <w:rFonts w:ascii="Courier New" w:cs="Courier New" w:eastAsia="Courier New" w:hAnsi="Courier New"/>
          <w:i/>
          <w:iCs/>
          <w:color w:val="636D83"/>
          <w:sz w:val="15"/>
          <w:szCs w:val="15"/>
        </w:rPr>
        <w:t xml:space="preserve">  ← HTML report generator</w:t>
      </w:r>
    </w:p>
    <w:p>
      <w:pPr>
        <w:shd w:fill="1E1E2E" w:val="clear"/>
        <w:spacing w:before="20" w:after="20"/>
        <w:ind w:left="360" w:right="360"/>
      </w:pPr>
      <w:r>
        <w:rPr>
          <w:rFonts w:ascii="Courier New" w:cs="Courier New" w:eastAsia="Courier New" w:hAnsi="Courier New"/>
          <w:color w:val="98C379"/>
          <w:sz w:val="17"/>
          <w:szCs w:val="17"/>
        </w:rPr>
        <w:t xml:space="preserve">│       └── ScreenshotUtils.java</w:t>
      </w:r>
      <w:r>
        <w:rPr>
          <w:rFonts w:ascii="Courier New" w:cs="Courier New" w:eastAsia="Courier New" w:hAnsi="Courier New"/>
          <w:i/>
          <w:iCs/>
          <w:color w:val="636D83"/>
          <w:sz w:val="15"/>
          <w:szCs w:val="15"/>
        </w:rPr>
        <w:t xml:space="preserve">  ← Captures failure screenshots</w:t>
      </w:r>
    </w:p>
    <w:p>
      <w:pPr>
        <w:shd w:fill="1E1E2E" w:val="clear"/>
        <w:spacing w:before="20" w:after="20"/>
        <w:ind w:left="360" w:right="360"/>
      </w:pPr>
      <w:r>
        <w:rPr>
          <w:rFonts w:ascii="Courier New" w:cs="Courier New" w:eastAsia="Courier New" w:hAnsi="Courier New"/>
          <w:color w:val="61AFEF"/>
          <w:sz w:val="17"/>
          <w:szCs w:val="17"/>
        </w:rPr>
        <w:t xml:space="preserve">├── src/test/java/com/framework/tests/</w:t>
      </w:r>
    </w:p>
    <w:p>
      <w:pPr>
        <w:shd w:fill="1E1E2E" w:val="clear"/>
        <w:spacing w:before="20" w:after="20"/>
        <w:ind w:left="360" w:right="360"/>
      </w:pPr>
      <w:r>
        <w:rPr>
          <w:rFonts w:ascii="Courier New" w:cs="Courier New" w:eastAsia="Courier New" w:hAnsi="Courier New"/>
          <w:color w:val="E06C75"/>
          <w:sz w:val="17"/>
          <w:szCs w:val="17"/>
        </w:rPr>
        <w:t xml:space="preserve">│   └── AmazonSearchTest.java</w:t>
      </w:r>
      <w:r>
        <w:rPr>
          <w:rFonts w:ascii="Courier New" w:cs="Courier New" w:eastAsia="Courier New" w:hAnsi="Courier New"/>
          <w:i/>
          <w:iCs/>
          <w:color w:val="636D83"/>
          <w:sz w:val="15"/>
          <w:szCs w:val="15"/>
        </w:rPr>
        <w:t xml:space="preserve">  ← Main test class with @Test methods</w:t>
      </w:r>
    </w:p>
    <w:p>
      <w:pPr>
        <w:shd w:fill="1E1E2E" w:val="clear"/>
        <w:spacing w:before="20" w:after="20"/>
        <w:ind w:left="360" w:right="360"/>
      </w:pPr>
      <w:r>
        <w:rPr>
          <w:rFonts w:ascii="Courier New" w:cs="Courier New" w:eastAsia="Courier New" w:hAnsi="Courier New"/>
          <w:color w:val="61AFEF"/>
          <w:sz w:val="17"/>
          <w:szCs w:val="17"/>
        </w:rPr>
        <w:t xml:space="preserve">├── src/test/resources/</w:t>
      </w:r>
    </w:p>
    <w:p>
      <w:pPr>
        <w:shd w:fill="1E1E2E" w:val="clear"/>
        <w:spacing w:before="20" w:after="20"/>
        <w:ind w:left="360" w:right="360"/>
      </w:pPr>
      <w:r>
        <w:rPr>
          <w:rFonts w:ascii="Courier New" w:cs="Courier New" w:eastAsia="Courier New" w:hAnsi="Courier New"/>
          <w:color w:val="98C379"/>
          <w:sz w:val="17"/>
          <w:szCs w:val="17"/>
        </w:rPr>
        <w:t xml:space="preserve">│   ├── testng.xml</w:t>
      </w:r>
      <w:r>
        <w:rPr>
          <w:rFonts w:ascii="Courier New" w:cs="Courier New" w:eastAsia="Courier New" w:hAnsi="Courier New"/>
          <w:i/>
          <w:iCs/>
          <w:color w:val="636D83"/>
          <w:sz w:val="15"/>
          <w:szCs w:val="15"/>
        </w:rPr>
        <w:t xml:space="preserve">  ← TestNG suite — defines which tests to run</w:t>
      </w:r>
    </w:p>
    <w:p>
      <w:pPr>
        <w:shd w:fill="1E1E2E" w:val="clear"/>
        <w:spacing w:before="20" w:after="20"/>
        <w:ind w:left="360" w:right="360"/>
      </w:pPr>
      <w:r>
        <w:rPr>
          <w:rFonts w:ascii="Courier New" w:cs="Courier New" w:eastAsia="Courier New" w:hAnsi="Courier New"/>
          <w:color w:val="98C379"/>
          <w:sz w:val="17"/>
          <w:szCs w:val="17"/>
        </w:rPr>
        <w:t xml:space="preserve">│   └── log4j2.xml</w:t>
      </w:r>
      <w:r>
        <w:rPr>
          <w:rFonts w:ascii="Courier New" w:cs="Courier New" w:eastAsia="Courier New" w:hAnsi="Courier New"/>
          <w:i/>
          <w:iCs/>
          <w:color w:val="636D83"/>
          <w:sz w:val="15"/>
          <w:szCs w:val="15"/>
        </w:rPr>
        <w:t xml:space="preserve">  ← Logging configuration</w:t>
      </w:r>
    </w:p>
    <w:p>
      <w:pPr>
        <w:shd w:fill="1E1E2E" w:val="clear"/>
        <w:spacing w:before="20" w:after="20"/>
        <w:ind w:left="360" w:right="360"/>
      </w:pPr>
      <w:r>
        <w:rPr>
          <w:rFonts w:ascii="Courier New" w:cs="Courier New" w:eastAsia="Courier New" w:hAnsi="Courier New"/>
          <w:color w:val="C678DD"/>
          <w:sz w:val="17"/>
          <w:szCs w:val="17"/>
        </w:rPr>
        <w:t xml:space="preserve">├── reports/</w:t>
      </w:r>
      <w:r>
        <w:rPr>
          <w:rFonts w:ascii="Courier New" w:cs="Courier New" w:eastAsia="Courier New" w:hAnsi="Courier New"/>
          <w:i/>
          <w:iCs/>
          <w:color w:val="636D83"/>
          <w:sz w:val="15"/>
          <w:szCs w:val="15"/>
        </w:rPr>
        <w:t xml:space="preserve">  ← Auto-generated HTML reports (after test run)</w:t>
      </w:r>
    </w:p>
    <w:p>
      <w:pPr>
        <w:shd w:fill="1E1E2E" w:val="clear"/>
        <w:spacing w:before="20" w:after="20"/>
        <w:ind w:left="360" w:right="360"/>
      </w:pPr>
      <w:r>
        <w:rPr>
          <w:rFonts w:ascii="Courier New" w:cs="Courier New" w:eastAsia="Courier New" w:hAnsi="Courier New"/>
          <w:color w:val="C678DD"/>
          <w:sz w:val="17"/>
          <w:szCs w:val="17"/>
        </w:rPr>
        <w:t xml:space="preserve">├── logs/</w:t>
      </w:r>
      <w:r>
        <w:rPr>
          <w:rFonts w:ascii="Courier New" w:cs="Courier New" w:eastAsia="Courier New" w:hAnsi="Courier New"/>
          <w:i/>
          <w:iCs/>
          <w:color w:val="636D83"/>
          <w:sz w:val="15"/>
          <w:szCs w:val="15"/>
        </w:rPr>
        <w:t xml:space="preserve">  ← Execution logs</w:t>
      </w:r>
    </w:p>
    <w:p>
      <w:pPr>
        <w:shd w:fill="1E1E2E" w:val="clear"/>
        <w:spacing w:before="20" w:after="20"/>
        <w:ind w:left="360" w:right="360"/>
      </w:pPr>
      <w:r>
        <w:rPr>
          <w:rFonts w:ascii="Courier New" w:cs="Courier New" w:eastAsia="Courier New" w:hAnsi="Courier New"/>
          <w:color w:val="E5C07B"/>
          <w:sz w:val="17"/>
          <w:szCs w:val="17"/>
        </w:rPr>
        <w:t xml:space="preserve">└── dashboard/index.html</w:t>
      </w:r>
      <w:r>
        <w:rPr>
          <w:rFonts w:ascii="Courier New" w:cs="Courier New" w:eastAsia="Courier New" w:hAnsi="Courier New"/>
          <w:i/>
          <w:iCs/>
          <w:color w:val="636D83"/>
          <w:sz w:val="15"/>
          <w:szCs w:val="15"/>
        </w:rPr>
        <w:t xml:space="preserve">  ← Visual dashboard (open in browser)</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4. File-by-File Explanation</w:t>
      </w:r>
    </w:p>
    <w:p>
      <w:pPr>
        <w:pStyle w:val="Heading2"/>
        <w:spacing w:before="300" w:after="160"/>
      </w:pPr>
      <w:r>
        <w:rPr>
          <w:rFonts w:ascii="Calibri" w:cs="Calibri" w:eastAsia="Calibri" w:hAnsi="Calibri"/>
          <w:b/>
          <w:bCs/>
          <w:color w:val="E47911"/>
          <w:sz w:val="28"/>
          <w:szCs w:val="28"/>
        </w:rPr>
        <w:t xml:space="preserve">4.1 pom.xml — The Blueprint</w:t>
      </w:r>
    </w:p>
    <w:p>
      <w:pPr>
        <w:spacing w:before="80" w:after="80"/>
      </w:pPr>
      <w:r>
        <w:rPr>
          <w:rFonts w:ascii="Calibri" w:cs="Calibri" w:eastAsia="Calibri" w:hAnsi="Calibri"/>
          <w:sz w:val="22"/>
          <w:szCs w:val="22"/>
        </w:rPr>
        <w:t xml:space="preserve">This is the Maven Project Object Model file. It acts as the project blueprint, listing every external library (dependency) the framework needs. When you run 'mvn clean test', Maven reads this file and automatically downloads Selenium, TestNG, Apache POI, ExtentReports, WebDriverManager, and Log4j2 from the internet into your local machine. You never need to manually download JAR files.</w:t>
      </w:r>
    </w:p>
    <w:p>
      <w:pPr>
        <w:pStyle w:val="Heading2"/>
        <w:spacing w:before="300" w:after="160"/>
      </w:pPr>
      <w:r>
        <w:rPr>
          <w:rFonts w:ascii="Calibri" w:cs="Calibri" w:eastAsia="Calibri" w:hAnsi="Calibri"/>
          <w:b/>
          <w:bCs/>
          <w:color w:val="E47911"/>
          <w:sz w:val="28"/>
          <w:szCs w:val="28"/>
        </w:rPr>
        <w:t xml:space="preserve">4.2 BaseTest.java — Browser Manager</w:t>
      </w:r>
    </w:p>
    <w:p>
      <w:pPr>
        <w:spacing w:before="80" w:after="80"/>
      </w:pPr>
      <w:r>
        <w:rPr>
          <w:rFonts w:ascii="Calibri" w:cs="Calibri" w:eastAsia="Calibri" w:hAnsi="Calibri"/>
          <w:sz w:val="22"/>
          <w:szCs w:val="22"/>
        </w:rPr>
        <w:t xml:space="preserve">This is the foundation class that every test class extends. It contains two critical methods:</w:t>
      </w:r>
    </w:p>
    <w:p>
      <w:pPr>
        <w:pStyle w:val="ListParagraph"/>
        <w:numPr>
          <w:ilvl w:val="0"/>
          <w:numId w:val="2"/>
        </w:numPr>
        <w:spacing w:before="60" w:after="60"/>
      </w:pPr>
      <w:r>
        <w:rPr>
          <w:rFonts w:ascii="Calibri" w:cs="Calibri" w:eastAsia="Calibri" w:hAnsi="Calibri"/>
          <w:b/>
          <w:bCs/>
          <w:sz w:val="22"/>
          <w:szCs w:val="22"/>
        </w:rPr>
        <w:t xml:space="preserve">@BeforeMethod setUp()</w:t>
      </w:r>
      <w:r>
        <w:rPr>
          <w:rFonts w:ascii="Calibri" w:cs="Calibri" w:eastAsia="Calibri" w:hAnsi="Calibri"/>
          <w:sz w:val="22"/>
          <w:szCs w:val="22"/>
        </w:rPr>
        <w:t xml:space="preserve"> — Runs before EVERY test. Launches Brave browser with anti-bot settings, navigates ready for testing.</w:t>
      </w:r>
    </w:p>
    <w:p>
      <w:pPr>
        <w:pStyle w:val="ListParagraph"/>
        <w:numPr>
          <w:ilvl w:val="0"/>
          <w:numId w:val="2"/>
        </w:numPr>
        <w:spacing w:before="60" w:after="60"/>
      </w:pPr>
      <w:r>
        <w:rPr>
          <w:rFonts w:ascii="Calibri" w:cs="Calibri" w:eastAsia="Calibri" w:hAnsi="Calibri"/>
          <w:b/>
          <w:bCs/>
          <w:sz w:val="22"/>
          <w:szCs w:val="22"/>
        </w:rPr>
        <w:t xml:space="preserve">@AfterMethod tearDown()</w:t>
      </w:r>
      <w:r>
        <w:rPr>
          <w:rFonts w:ascii="Calibri" w:cs="Calibri" w:eastAsia="Calibri" w:hAnsi="Calibri"/>
          <w:sz w:val="22"/>
          <w:szCs w:val="22"/>
        </w:rPr>
        <w:t xml:space="preserve"> — Runs after EVERY test. Closes the browser cleanly to free up memory.</w:t>
      </w:r>
    </w:p>
    <w:p>
      <w:pPr>
        <w:spacing w:before="80" w:after="0"/>
      </w:pPr>
      <w:r>
        <w:t xml:space="preserve"/>
      </w:r>
    </w:p>
    <w:p>
      <w:pPr>
        <w:spacing w:before="80" w:after="80"/>
      </w:pPr>
      <w:r>
        <w:rPr>
          <w:rFonts w:ascii="Calibri" w:cs="Calibri" w:eastAsia="Calibri" w:hAnsi="Calibri"/>
          <w:sz w:val="22"/>
          <w:szCs w:val="22"/>
        </w:rPr>
        <w:t xml:space="preserve">Key anti-bot configurations applied to Brave:</w:t>
      </w:r>
    </w:p>
    <w:p>
      <w:pPr>
        <w:pStyle w:val="ListParagraph"/>
        <w:numPr>
          <w:ilvl w:val="0"/>
          <w:numId w:val="2"/>
        </w:numPr>
        <w:spacing w:before="60" w:after="60"/>
      </w:pPr>
      <w:r>
        <w:rPr>
          <w:rFonts w:ascii="Calibri" w:cs="Calibri" w:eastAsia="Calibri" w:hAnsi="Calibri"/>
          <w:sz w:val="22"/>
          <w:szCs w:val="22"/>
        </w:rPr>
        <w:t xml:space="preserve">--disable-blink-features=AutomationControlled — hides that browser is automated</w:t>
      </w:r>
    </w:p>
    <w:p>
      <w:pPr>
        <w:pStyle w:val="ListParagraph"/>
        <w:numPr>
          <w:ilvl w:val="0"/>
          <w:numId w:val="2"/>
        </w:numPr>
        <w:spacing w:before="60" w:after="60"/>
      </w:pPr>
      <w:r>
        <w:rPr>
          <w:rFonts w:ascii="Calibri" w:cs="Calibri" w:eastAsia="Calibri" w:hAnsi="Calibri"/>
          <w:sz w:val="22"/>
          <w:szCs w:val="22"/>
        </w:rPr>
        <w:t xml:space="preserve">excludeSwitches: enable-automation — removes automation banner</w:t>
      </w:r>
    </w:p>
    <w:p>
      <w:pPr>
        <w:pStyle w:val="ListParagraph"/>
        <w:numPr>
          <w:ilvl w:val="0"/>
          <w:numId w:val="2"/>
        </w:numPr>
        <w:spacing w:before="60" w:after="60"/>
      </w:pPr>
      <w:r>
        <w:rPr>
          <w:rFonts w:ascii="Calibri" w:cs="Calibri" w:eastAsia="Calibri" w:hAnsi="Calibri"/>
          <w:sz w:val="22"/>
          <w:szCs w:val="22"/>
        </w:rPr>
        <w:t xml:space="preserve">Custom User-Agent — makes browser appear as regular human user</w:t>
      </w:r>
    </w:p>
    <w:p>
      <w:pPr>
        <w:pStyle w:val="ListParagraph"/>
        <w:numPr>
          <w:ilvl w:val="0"/>
          <w:numId w:val="2"/>
        </w:numPr>
        <w:spacing w:before="60" w:after="60"/>
      </w:pPr>
      <w:r>
        <w:rPr>
          <w:rFonts w:ascii="Calibri" w:cs="Calibri" w:eastAsia="Calibri" w:hAnsi="Calibri"/>
          <w:sz w:val="22"/>
          <w:szCs w:val="22"/>
        </w:rPr>
        <w:t xml:space="preserve">useAutomationExtension: false — disables Selenium's automation extension</w:t>
      </w:r>
    </w:p>
    <w:p>
      <w:pPr>
        <w:pStyle w:val="Heading2"/>
        <w:spacing w:before="300" w:after="160"/>
      </w:pPr>
      <w:r>
        <w:rPr>
          <w:rFonts w:ascii="Calibri" w:cs="Calibri" w:eastAsia="Calibri" w:hAnsi="Calibri"/>
          <w:b/>
          <w:bCs/>
          <w:color w:val="E47911"/>
          <w:sz w:val="28"/>
          <w:szCs w:val="28"/>
        </w:rPr>
        <w:t xml:space="preserve">4.3 AmazonHomePage.java — Page Object</w:t>
      </w:r>
    </w:p>
    <w:p>
      <w:pPr>
        <w:spacing w:before="80" w:after="80"/>
      </w:pPr>
      <w:r>
        <w:rPr>
          <w:rFonts w:ascii="Calibri" w:cs="Calibri" w:eastAsia="Calibri" w:hAnsi="Calibri"/>
          <w:sz w:val="22"/>
          <w:szCs w:val="22"/>
        </w:rPr>
        <w:t xml:space="preserve">This class represents the Amazon India website as a Java object. It contains all the locators (how to find elements on the page) and methods (what actions to perform). This is the Page Object Model pattern — separating test logic from page interaction logic.</w:t>
      </w:r>
    </w:p>
    <w:p>
      <w:pPr>
        <w:spacing w:before="80" w:after="0"/>
      </w:pPr>
      <w:r>
        <w:t xml:space="preserve"/>
      </w:r>
    </w:p>
    <w:p>
      <w:pPr>
        <w:spacing w:before="80" w:after="80"/>
      </w:pPr>
      <w:r>
        <w:rPr>
          <w:rFonts w:ascii="Calibri" w:cs="Calibri" w:eastAsia="Calibri" w:hAnsi="Calibri"/>
          <w:sz w:val="22"/>
          <w:szCs w:val="22"/>
        </w:rPr>
        <w:t xml:space="preserve">Key methods:</w:t>
      </w:r>
    </w:p>
    <w:p>
      <w:pPr>
        <w:pStyle w:val="ListParagraph"/>
        <w:numPr>
          <w:ilvl w:val="0"/>
          <w:numId w:val="2"/>
        </w:numPr>
        <w:spacing w:before="60" w:after="60"/>
      </w:pPr>
      <w:r>
        <w:rPr>
          <w:rFonts w:ascii="Calibri" w:cs="Calibri" w:eastAsia="Calibri" w:hAnsi="Calibri"/>
          <w:b/>
          <w:bCs/>
          <w:sz w:val="22"/>
          <w:szCs w:val="22"/>
        </w:rPr>
        <w:t xml:space="preserve">navigateToAmazon()</w:t>
      </w:r>
      <w:r>
        <w:rPr>
          <w:rFonts w:ascii="Calibri" w:cs="Calibri" w:eastAsia="Calibri" w:hAnsi="Calibri"/>
          <w:sz w:val="22"/>
          <w:szCs w:val="22"/>
        </w:rPr>
        <w:t xml:space="preserve"> — Opens https://www.amazon.in in the browser</w:t>
      </w:r>
    </w:p>
    <w:p>
      <w:pPr>
        <w:pStyle w:val="ListParagraph"/>
        <w:numPr>
          <w:ilvl w:val="0"/>
          <w:numId w:val="2"/>
        </w:numPr>
        <w:spacing w:before="60" w:after="60"/>
      </w:pPr>
      <w:r>
        <w:rPr>
          <w:rFonts w:ascii="Calibri" w:cs="Calibri" w:eastAsia="Calibri" w:hAnsi="Calibri"/>
          <w:b/>
          <w:bCs/>
          <w:sz w:val="22"/>
          <w:szCs w:val="22"/>
        </w:rPr>
        <w:t xml:space="preserve">searchForProduct(keyword)</w:t>
      </w:r>
      <w:r>
        <w:rPr>
          <w:rFonts w:ascii="Calibri" w:cs="Calibri" w:eastAsia="Calibri" w:hAnsi="Calibri"/>
          <w:sz w:val="22"/>
          <w:szCs w:val="22"/>
        </w:rPr>
        <w:t xml:space="preserve"> — Types keyword in search box and presses Enter. Falls back to direct URL search if search box is unavailable.</w:t>
      </w:r>
    </w:p>
    <w:p>
      <w:pPr>
        <w:pStyle w:val="ListParagraph"/>
        <w:numPr>
          <w:ilvl w:val="0"/>
          <w:numId w:val="2"/>
        </w:numPr>
        <w:spacing w:before="60" w:after="60"/>
      </w:pPr>
      <w:r>
        <w:rPr>
          <w:rFonts w:ascii="Calibri" w:cs="Calibri" w:eastAsia="Calibri" w:hAnsi="Calibri"/>
          <w:b/>
          <w:bCs/>
          <w:sz w:val="22"/>
          <w:szCs w:val="22"/>
        </w:rPr>
        <w:t xml:space="preserve">isSearchResultsDisplayed()</w:t>
      </w:r>
      <w:r>
        <w:rPr>
          <w:rFonts w:ascii="Calibri" w:cs="Calibri" w:eastAsia="Calibri" w:hAnsi="Calibri"/>
          <w:sz w:val="22"/>
          <w:szCs w:val="22"/>
        </w:rPr>
        <w:t xml:space="preserve"> — Checks if search results are shown using multiple CSS selector fallbacks</w:t>
      </w:r>
    </w:p>
    <w:p>
      <w:pPr>
        <w:pStyle w:val="ListParagraph"/>
        <w:numPr>
          <w:ilvl w:val="0"/>
          <w:numId w:val="2"/>
        </w:numPr>
        <w:spacing w:before="60" w:after="60"/>
      </w:pPr>
      <w:r>
        <w:rPr>
          <w:rFonts w:ascii="Calibri" w:cs="Calibri" w:eastAsia="Calibri" w:hAnsi="Calibri"/>
          <w:b/>
          <w:bCs/>
          <w:sz w:val="22"/>
          <w:szCs w:val="22"/>
        </w:rPr>
        <w:t xml:space="preserve">isSearchBoxPresent()</w:t>
      </w:r>
      <w:r>
        <w:rPr>
          <w:rFonts w:ascii="Calibri" w:cs="Calibri" w:eastAsia="Calibri" w:hAnsi="Calibri"/>
          <w:sz w:val="22"/>
          <w:szCs w:val="22"/>
        </w:rPr>
        <w:t xml:space="preserve"> — Verifies Amazon loaded properly</w:t>
      </w:r>
    </w:p>
    <w:p>
      <w:pPr>
        <w:pStyle w:val="Heading2"/>
        <w:spacing w:before="300" w:after="160"/>
      </w:pPr>
      <w:r>
        <w:rPr>
          <w:rFonts w:ascii="Calibri" w:cs="Calibri" w:eastAsia="Calibri" w:hAnsi="Calibri"/>
          <w:b/>
          <w:bCs/>
          <w:color w:val="E47911"/>
          <w:sz w:val="28"/>
          <w:szCs w:val="28"/>
        </w:rPr>
        <w:t xml:space="preserve">4.4 ExcelUtils.java — Data Reader</w:t>
      </w:r>
    </w:p>
    <w:p>
      <w:pPr>
        <w:spacing w:before="80" w:after="80"/>
      </w:pPr>
      <w:r>
        <w:rPr>
          <w:rFonts w:ascii="Calibri" w:cs="Calibri" w:eastAsia="Calibri" w:hAnsi="Calibri"/>
          <w:sz w:val="22"/>
          <w:szCs w:val="22"/>
        </w:rPr>
        <w:t xml:space="preserve">Uses Apache POI library to open and read the Excel file AmazonTestData.xlsx. It opens the 'SearchData' sheet, skips the header row, and returns all data rows as a List of String arrays. Each row becomes one test case. It handles all cell types — text, numbers, booleans, and formulas.</w:t>
      </w:r>
    </w:p>
    <w:p>
      <w:pPr>
        <w:pStyle w:val="Heading2"/>
        <w:spacing w:before="300" w:after="160"/>
      </w:pPr>
      <w:r>
        <w:rPr>
          <w:rFonts w:ascii="Calibri" w:cs="Calibri" w:eastAsia="Calibri" w:hAnsi="Calibri"/>
          <w:b/>
          <w:bCs/>
          <w:color w:val="E47911"/>
          <w:sz w:val="28"/>
          <w:szCs w:val="28"/>
        </w:rPr>
        <w:t xml:space="preserve">4.5 TestDataProvider.java — Data Bridge</w:t>
      </w:r>
    </w:p>
    <w:p>
      <w:pPr>
        <w:spacing w:before="80" w:after="80"/>
      </w:pPr>
      <w:r>
        <w:rPr>
          <w:rFonts w:ascii="Calibri" w:cs="Calibri" w:eastAsia="Calibri" w:hAnsi="Calibri"/>
          <w:sz w:val="22"/>
          <w:szCs w:val="22"/>
        </w:rPr>
        <w:t xml:space="preserve">This class acts as a bridge between ExcelUtils and TestNG. The @DataProvider annotation tells TestNG to use this method to supply test data. It calls ExcelUtils to get the Excel data and converts it into a 2D Object array that TestNG can distribute across test method parameters automatically.</w:t>
      </w:r>
    </w:p>
    <w:p>
      <w:pPr>
        <w:pStyle w:val="Heading2"/>
        <w:spacing w:before="300" w:after="160"/>
      </w:pPr>
      <w:r>
        <w:rPr>
          <w:rFonts w:ascii="Calibri" w:cs="Calibri" w:eastAsia="Calibri" w:hAnsi="Calibri"/>
          <w:b/>
          <w:bCs/>
          <w:color w:val="E47911"/>
          <w:sz w:val="28"/>
          <w:szCs w:val="28"/>
        </w:rPr>
        <w:t xml:space="preserve">4.6 AmazonSearchTest.java — The Test</w:t>
      </w:r>
    </w:p>
    <w:p>
      <w:pPr>
        <w:spacing w:before="80" w:after="80"/>
      </w:pPr>
      <w:r>
        <w:rPr>
          <w:rFonts w:ascii="Calibri" w:cs="Calibri" w:eastAsia="Calibri" w:hAnsi="Calibri"/>
          <w:sz w:val="22"/>
          <w:szCs w:val="22"/>
        </w:rPr>
        <w:t xml:space="preserve">This is the main test class containing the actual test logic. It uses @Test annotation with dataProvider = 'amazonSearchData' to receive one row of Excel data per test execution. For each row it: loads Amazon, searches the keyword, verifies results appear, logs each step to ExtentReports, and captures a screenshot on failure.</w:t>
      </w:r>
    </w:p>
    <w:p>
      <w:pPr>
        <w:pStyle w:val="Heading2"/>
        <w:spacing w:before="300" w:after="160"/>
      </w:pPr>
      <w:r>
        <w:rPr>
          <w:rFonts w:ascii="Calibri" w:cs="Calibri" w:eastAsia="Calibri" w:hAnsi="Calibri"/>
          <w:b/>
          <w:bCs/>
          <w:color w:val="E47911"/>
          <w:sz w:val="28"/>
          <w:szCs w:val="28"/>
        </w:rPr>
        <w:t xml:space="preserve">4.7 ExtentReportManager.java — Report Generator</w:t>
      </w:r>
    </w:p>
    <w:p>
      <w:pPr>
        <w:spacing w:before="80" w:after="80"/>
      </w:pPr>
      <w:r>
        <w:rPr>
          <w:rFonts w:ascii="Calibri" w:cs="Calibri" w:eastAsia="Calibri" w:hAnsi="Calibri"/>
          <w:sz w:val="22"/>
          <w:szCs w:val="22"/>
        </w:rPr>
        <w:t xml:space="preserve">Manages the ExtentReports HTML dashboard. It creates a dark-themed report file with timestamp in the filename. The @BeforeSuite method initialises it once, @AfterSuite flushes it to disk. Each test logs its steps, pass/fail status, and screenshots directly into the report in real time.</w:t>
      </w:r>
    </w:p>
    <w:p>
      <w:pPr>
        <w:pStyle w:val="Heading2"/>
        <w:spacing w:before="300" w:after="160"/>
      </w:pPr>
      <w:r>
        <w:rPr>
          <w:rFonts w:ascii="Calibri" w:cs="Calibri" w:eastAsia="Calibri" w:hAnsi="Calibri"/>
          <w:b/>
          <w:bCs/>
          <w:color w:val="E47911"/>
          <w:sz w:val="28"/>
          <w:szCs w:val="28"/>
        </w:rPr>
        <w:t xml:space="preserve">4.8 testng.xml — Test Runner Config</w:t>
      </w:r>
    </w:p>
    <w:p>
      <w:pPr>
        <w:spacing w:before="80" w:after="80"/>
      </w:pPr>
      <w:r>
        <w:rPr>
          <w:rFonts w:ascii="Calibri" w:cs="Calibri" w:eastAsia="Calibri" w:hAnsi="Calibri"/>
          <w:sz w:val="22"/>
          <w:szCs w:val="22"/>
        </w:rPr>
        <w:t xml:space="preserve">This XML file is the master configuration for TestNG. It defines the test suite name, which browser to use as a parameter, and which test classes to run. Running this file runs the entire framework. It also has a commented Firefox section that can be uncommented for cross-browser testing.</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5. Test Data — AmazonTestData.xlsx</w:t>
      </w:r>
    </w:p>
    <w:p>
      <w:pPr>
        <w:spacing w:before="80" w:after="80"/>
      </w:pPr>
      <w:r>
        <w:rPr>
          <w:rFonts w:ascii="Calibri" w:cs="Calibri" w:eastAsia="Calibri" w:hAnsi="Calibri"/>
          <w:sz w:val="22"/>
          <w:szCs w:val="22"/>
        </w:rPr>
        <w:t xml:space="preserve">The Excel file has one sheet named 'SearchData' with 5 columns and 12 data rows (plus header):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1400"/>
        <w:gridCol w:w="1100"/>
        <w:gridCol w:w="2860"/>
      </w:tblGrid>
      <w:tr>
        <w:trPr>
          <w:tblHeader/>
        </w:trPr>
        <w:tc>
          <w:tcPr>
            <w:tcW w:type="dxa" w:w="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8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SearchKeyword</w:t>
            </w:r>
          </w:p>
        </w:tc>
        <w:tc>
          <w:tcPr>
            <w:tcW w:type="dxa" w:w="1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1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ExpectedResult</w:t>
            </w:r>
          </w:p>
        </w:tc>
        <w:tc>
          <w:tcPr>
            <w:tcW w:type="dxa" w:w="11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MinResults</w:t>
            </w:r>
          </w:p>
        </w:tc>
        <w:tc>
          <w:tcPr>
            <w:tcW w:type="dxa" w:w="28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iPhone 15</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Search for iPhone 15 smartphone</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Samsung Galaxy S24</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Samsung flagship phone</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laptop</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Computers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Generic laptop search</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4</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Nike shoes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Footwear</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Nike brand shoes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boAt earphones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boAt audio products</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6</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kurta</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Clothing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Traditional Indian wear</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cooker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Kitchen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Kitchen appliances</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8</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Harry Potter books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Books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3</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Harry Potter series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yoga mat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Sports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Fitness equipment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face wash</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Beauty</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Skincare products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xyzabc123notaproduct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Invalid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fail</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Non-existent product</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wireless mouse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Computers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pass</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Computer accessories</w:t>
            </w:r>
          </w:p>
        </w:tc>
      </w:tr>
    </w:tbl>
    <w:p>
      <w:pPr>
        <w:spacing w:before="160" w:after="0"/>
      </w:pPr>
      <w:r>
        <w:t xml:space="preserve"/>
      </w:r>
    </w:p>
    <w:p>
      <w:pPr>
        <w:pBdr>
          <w:left w:val="single" w:color="E47911" w:sz="8"/>
        </w:pBdr>
        <w:shd w:fill="FFF8F0" w:val="clear"/>
        <w:spacing w:before="120" w:after="120"/>
        <w:ind w:left="360" w:right="360"/>
      </w:pPr>
      <w:r>
        <w:rPr>
          <w:rFonts w:ascii="Calibri" w:cs="Calibri" w:eastAsia="Calibri" w:hAnsi="Calibri"/>
          <w:i/>
          <w:iCs/>
          <w:sz w:val="22"/>
          <w:szCs w:val="22"/>
        </w:rPr>
        <w:t xml:space="preserve">To add new test cases: open AmazonTestData.xlsx, go to SearchData sheet, add a new row at the bottom with your keyword, category, expected result (pass/fail), minimum expected results count, and description. Re-run mvn clean test — your new test runs automatically!</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6. Test Execution Flow</w:t>
      </w:r>
    </w:p>
    <w:p>
      <w:pPr>
        <w:spacing w:before="100" w:after="0"/>
      </w:pPr>
      <w:r>
        <w:t xml:space="preserve"/>
      </w:r>
    </w:p>
    <w:p>
      <w:pPr>
        <w:spacing w:before="80" w:after="80"/>
      </w:pPr>
      <w:r>
        <w:rPr>
          <w:rFonts w:ascii="Calibri" w:cs="Calibri" w:eastAsia="Calibri" w:hAnsi="Calibri"/>
          <w:sz w:val="22"/>
          <w:szCs w:val="22"/>
        </w:rPr>
        <w:t xml:space="preserve">Here is exactly what happens when you run 'mvn clean test' step by step: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5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33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Class Responsible</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Maven reads pom.xml and compiles all Java files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Maven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2</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Maven reads testng.xml to find test suite configuration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Maven Surefire Plugin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@BeforeSuite: ExtentReports HTML file is created with timestamp</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AmazonSearchTest</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4</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TestNG calls getAmazonSearchData() to load Excel data</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TestDataProvider</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ExcelUtils opens AmazonTestData.xlsx and reads all 12 rows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ExcelUtils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6</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@BeforeMethod: Brave browser is launched with anti-bot settings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BaseTest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Amazon India (amazon.in) is opened in the browser</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AmazonHomePage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8</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Test method receives Row 1 data: 'iPhone 15, Electronics, pass, 5'</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TestNG DataProvider</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Framework searches for 'iPhone 15' on Amazon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AmazonHomePage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Framework verifies search results are displayed</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AmazonSearchTest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Pass/Fail status logged to ExtentReports with details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ExtentReportManager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12</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@AfterMethod: Browser closes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BaseTest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Steps 6-12 repeat for all 12 rows in the Excel file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TestNG</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14</w:t>
            </w:r>
          </w:p>
        </w:tc>
        <w:tc>
          <w:tcPr>
            <w:tcW w:type="dxa" w:w="5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@AfterSuite: ExtentReports file saved to reports/ folder</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AmazonSearchTest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c>
          <w:tcPr>
            <w:tcW w:type="dxa" w:w="5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Maven prints BUILD SUCCESS with test summary</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Maven</w:t>
            </w:r>
          </w:p>
        </w:tc>
      </w:tr>
    </w:tbl>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7. Framework Architecture</w:t>
      </w:r>
    </w:p>
    <w:p>
      <w:pPr>
        <w:spacing w:before="100" w:after="0"/>
      </w:pPr>
      <w:r>
        <w:t xml:space="preserve"/>
      </w:r>
    </w:p>
    <w:p>
      <w:pPr>
        <w:spacing w:before="80" w:after="80"/>
      </w:pPr>
      <w:r>
        <w:rPr>
          <w:rFonts w:ascii="Calibri" w:cs="Calibri" w:eastAsia="Calibri" w:hAnsi="Calibri"/>
          <w:sz w:val="22"/>
          <w:szCs w:val="22"/>
        </w:rPr>
        <w:t xml:space="preserve">The framework follows a layered architecture with clear separation of responsibilities:</w:t>
      </w:r>
    </w:p>
    <w:p>
      <w:pPr>
        <w:spacing w:before="160" w:after="0"/>
      </w:pPr>
      <w:r>
        <w:t xml:space="preserve"/>
      </w:r>
    </w:p>
    <w:p>
      <w:pPr>
        <w:shd w:fill="232F3E" w:val="clear"/>
        <w:spacing w:before="80" w:after="80"/>
        <w:jc w:val="center"/>
      </w:pPr>
      <w:r>
        <w:rPr>
          <w:rFonts w:ascii="Calibri" w:cs="Calibri" w:eastAsia="Calibri" w:hAnsi="Calibri"/>
          <w:b/>
          <w:bCs/>
          <w:color w:val="FFFFFF"/>
          <w:sz w:val="24"/>
          <w:szCs w:val="24"/>
        </w:rPr>
        <w:t xml:space="preserve">📊  TEST DATA LAYER</w:t>
      </w:r>
    </w:p>
    <w:p>
      <w:pPr>
        <w:spacing w:before="0" w:after="0"/>
        <w:jc w:val="center"/>
      </w:pPr>
      <w:r>
        <w:rPr>
          <w:rFonts w:ascii="Calibri" w:cs="Calibri" w:eastAsia="Calibri" w:hAnsi="Calibri"/>
          <w:color w:val="666666"/>
          <w:sz w:val="20"/>
          <w:szCs w:val="20"/>
        </w:rPr>
        <w:t xml:space="preserve">AmazonTestData.xlsx  →  ExcelUtils.java  →  TestDataProvider.java</w:t>
      </w:r>
    </w:p>
    <w:p>
      <w:pPr>
        <w:jc w:val="center"/>
      </w:pPr>
      <w:r>
        <w:rPr>
          <w:b/>
          <w:bCs/>
          <w:color w:val="E47911"/>
          <w:sz w:val="32"/>
          <w:szCs w:val="32"/>
        </w:rPr>
        <w:t xml:space="preserve">↓</w:t>
      </w:r>
    </w:p>
    <w:p>
      <w:pPr>
        <w:shd w:fill="E47911" w:val="clear"/>
        <w:spacing w:before="80" w:after="80"/>
        <w:jc w:val="center"/>
      </w:pPr>
      <w:r>
        <w:rPr>
          <w:rFonts w:ascii="Calibri" w:cs="Calibri" w:eastAsia="Calibri" w:hAnsi="Calibri"/>
          <w:b/>
          <w:bCs/>
          <w:color w:val="FFFFFF"/>
          <w:sz w:val="24"/>
          <w:szCs w:val="24"/>
        </w:rPr>
        <w:t xml:space="preserve">🧪  TEST LOGIC LAYER</w:t>
      </w:r>
    </w:p>
    <w:p>
      <w:pPr>
        <w:jc w:val="center"/>
      </w:pPr>
      <w:r>
        <w:rPr>
          <w:rFonts w:ascii="Calibri" w:cs="Calibri" w:eastAsia="Calibri" w:hAnsi="Calibri"/>
          <w:color w:val="666666"/>
          <w:sz w:val="20"/>
          <w:szCs w:val="20"/>
        </w:rPr>
        <w:t xml:space="preserve">AmazonSearchTest.java  (@Test methods + assertions)</w:t>
      </w:r>
    </w:p>
    <w:p>
      <w:pPr>
        <w:jc w:val="center"/>
      </w:pPr>
      <w:r>
        <w:rPr>
          <w:b/>
          <w:bCs/>
          <w:color w:val="E47911"/>
          <w:sz w:val="32"/>
          <w:szCs w:val="32"/>
        </w:rPr>
        <w:t xml:space="preserve">↓</w:t>
      </w:r>
    </w:p>
    <w:p>
      <w:pPr>
        <w:shd w:fill="2980B9" w:val="clear"/>
        <w:spacing w:before="80" w:after="80"/>
        <w:jc w:val="center"/>
      </w:pPr>
      <w:r>
        <w:rPr>
          <w:rFonts w:ascii="Calibri" w:cs="Calibri" w:eastAsia="Calibri" w:hAnsi="Calibri"/>
          <w:b/>
          <w:bCs/>
          <w:color w:val="FFFFFF"/>
          <w:sz w:val="24"/>
          <w:szCs w:val="24"/>
        </w:rPr>
        <w:t xml:space="preserve">📄  PAGE OBJECT LAYER</w:t>
      </w:r>
    </w:p>
    <w:p>
      <w:pPr>
        <w:jc w:val="center"/>
      </w:pPr>
      <w:r>
        <w:rPr>
          <w:rFonts w:ascii="Calibri" w:cs="Calibri" w:eastAsia="Calibri" w:hAnsi="Calibri"/>
          <w:color w:val="666666"/>
          <w:sz w:val="20"/>
          <w:szCs w:val="20"/>
        </w:rPr>
        <w:t xml:space="preserve">AmazonHomePage.java  (locators + page actions)</w:t>
      </w:r>
    </w:p>
    <w:p>
      <w:pPr>
        <w:jc w:val="center"/>
      </w:pPr>
      <w:r>
        <w:rPr>
          <w:b/>
          <w:bCs/>
          <w:color w:val="E47911"/>
          <w:sz w:val="32"/>
          <w:szCs w:val="32"/>
        </w:rPr>
        <w:t xml:space="preserve">↓</w:t>
      </w:r>
    </w:p>
    <w:p>
      <w:pPr>
        <w:shd w:fill="2ECC71" w:val="clear"/>
        <w:spacing w:before="80" w:after="80"/>
        <w:jc w:val="center"/>
      </w:pPr>
      <w:r>
        <w:rPr>
          <w:rFonts w:ascii="Calibri" w:cs="Calibri" w:eastAsia="Calibri" w:hAnsi="Calibri"/>
          <w:b/>
          <w:bCs/>
          <w:color w:val="FFFFFF"/>
          <w:sz w:val="24"/>
          <w:szCs w:val="24"/>
        </w:rPr>
        <w:t xml:space="preserve">🌐  BROWSER LAYER</w:t>
      </w:r>
    </w:p>
    <w:p>
      <w:pPr>
        <w:jc w:val="center"/>
      </w:pPr>
      <w:r>
        <w:rPr>
          <w:rFonts w:ascii="Calibri" w:cs="Calibri" w:eastAsia="Calibri" w:hAnsi="Calibri"/>
          <w:color w:val="666666"/>
          <w:sz w:val="20"/>
          <w:szCs w:val="20"/>
        </w:rPr>
        <w:t xml:space="preserve">BaseTest.java  →  Selenium WebDriver  →  Brave Browser  →  amazon.in</w:t>
      </w:r>
    </w:p>
    <w:p>
      <w:pPr>
        <w:jc w:val="center"/>
      </w:pPr>
      <w:r>
        <w:rPr>
          <w:b/>
          <w:bCs/>
          <w:color w:val="E47911"/>
          <w:sz w:val="32"/>
          <w:szCs w:val="32"/>
        </w:rPr>
        <w:t xml:space="preserve">↓</w:t>
      </w:r>
    </w:p>
    <w:p>
      <w:pPr>
        <w:shd w:fill="8E44AD" w:val="clear"/>
        <w:spacing w:before="80" w:after="80"/>
        <w:jc w:val="center"/>
      </w:pPr>
      <w:r>
        <w:rPr>
          <w:rFonts w:ascii="Calibri" w:cs="Calibri" w:eastAsia="Calibri" w:hAnsi="Calibri"/>
          <w:b/>
          <w:bCs/>
          <w:color w:val="FFFFFF"/>
          <w:sz w:val="24"/>
          <w:szCs w:val="24"/>
        </w:rPr>
        <w:t xml:space="preserve">📊  REPORTING LAYER</w:t>
      </w:r>
    </w:p>
    <w:p>
      <w:pPr>
        <w:jc w:val="center"/>
      </w:pPr>
      <w:r>
        <w:rPr>
          <w:rFonts w:ascii="Calibri" w:cs="Calibri" w:eastAsia="Calibri" w:hAnsi="Calibri"/>
          <w:color w:val="666666"/>
          <w:sz w:val="20"/>
          <w:szCs w:val="20"/>
        </w:rPr>
        <w:t xml:space="preserve">ExtentReportManager.java  →  HTML Report  +  Log4j2  →  Log File</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8. How to Run the Framework</w:t>
      </w:r>
    </w:p>
    <w:p>
      <w:pPr>
        <w:pStyle w:val="Heading2"/>
        <w:spacing w:before="300" w:after="160"/>
      </w:pPr>
      <w:r>
        <w:rPr>
          <w:rFonts w:ascii="Calibri" w:cs="Calibri" w:eastAsia="Calibri" w:hAnsi="Calibri"/>
          <w:b/>
          <w:bCs/>
          <w:color w:val="E47911"/>
          <w:sz w:val="28"/>
          <w:szCs w:val="28"/>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18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1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Download Link</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Java JDK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21 (Temurin)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https://adoptium.net/temurin/releases/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Apache Maven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3.9+</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https://maven.apache.org/download.cgi</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IntelliJ IDEA</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Community</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https://www.jetbrains.com/idea/download/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Brave Browser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Latest</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https://brave.com</w:t>
            </w:r>
          </w:p>
        </w:tc>
      </w:tr>
    </w:tbl>
    <w:p>
      <w:pPr>
        <w:spacing w:before="160" w:after="0"/>
      </w:pPr>
      <w:r>
        <w:t xml:space="preserve"/>
      </w:r>
    </w:p>
    <w:p>
      <w:pPr>
        <w:pStyle w:val="Heading2"/>
        <w:spacing w:before="300" w:after="160"/>
      </w:pPr>
      <w:r>
        <w:rPr>
          <w:rFonts w:ascii="Calibri" w:cs="Calibri" w:eastAsia="Calibri" w:hAnsi="Calibri"/>
          <w:b/>
          <w:bCs/>
          <w:color w:val="E47911"/>
          <w:sz w:val="28"/>
          <w:szCs w:val="28"/>
        </w:rPr>
        <w:t xml:space="preserve">8.2 Running via Maven (Recommended)</w:t>
      </w:r>
    </w:p>
    <w:p>
      <w:pPr>
        <w:spacing w:before="80" w:after="80"/>
      </w:pPr>
      <w:r>
        <w:rPr>
          <w:rFonts w:ascii="Calibri" w:cs="Calibri" w:eastAsia="Calibri" w:hAnsi="Calibri"/>
          <w:sz w:val="22"/>
          <w:szCs w:val="22"/>
        </w:rPr>
        <w:t xml:space="preserve">Open terminal in project root folder and run:</w:t>
      </w:r>
    </w:p>
    <w:p>
      <w:pPr>
        <w:shd w:fill="F0F0F0" w:val="clear"/>
        <w:spacing w:before="80" w:after="80"/>
        <w:ind w:left="720"/>
      </w:pPr>
      <w:r>
        <w:rPr>
          <w:rFonts w:ascii="Courier New" w:cs="Courier New" w:eastAsia="Courier New" w:hAnsi="Courier New"/>
          <w:color w:val="C0392B"/>
          <w:sz w:val="18"/>
          <w:szCs w:val="18"/>
        </w:rPr>
        <w:t xml:space="preserve">mvn clean test</w:t>
      </w:r>
    </w:p>
    <w:p>
      <w:pPr>
        <w:spacing w:before="80" w:after="0"/>
      </w:pPr>
      <w:r>
        <w:t xml:space="preserve"/>
      </w:r>
    </w:p>
    <w:p>
      <w:pPr>
        <w:spacing w:before="80" w:after="80"/>
      </w:pPr>
      <w:r>
        <w:rPr>
          <w:rFonts w:ascii="Calibri" w:cs="Calibri" w:eastAsia="Calibri" w:hAnsi="Calibri"/>
          <w:sz w:val="22"/>
          <w:szCs w:val="22"/>
        </w:rPr>
        <w:t xml:space="preserve">Run with specific browser:</w:t>
      </w:r>
    </w:p>
    <w:p>
      <w:pPr>
        <w:shd w:fill="F0F0F0" w:val="clear"/>
        <w:spacing w:before="80" w:after="80"/>
        <w:ind w:left="720"/>
      </w:pPr>
      <w:r>
        <w:rPr>
          <w:rFonts w:ascii="Courier New" w:cs="Courier New" w:eastAsia="Courier New" w:hAnsi="Courier New"/>
          <w:color w:val="C0392B"/>
          <w:sz w:val="18"/>
          <w:szCs w:val="18"/>
        </w:rPr>
        <w:t xml:space="preserve">mvn clean test -Dbrowser=firefox</w:t>
      </w:r>
    </w:p>
    <w:p>
      <w:pPr>
        <w:shd w:fill="F0F0F0" w:val="clear"/>
        <w:spacing w:before="80" w:after="80"/>
        <w:ind w:left="720"/>
      </w:pPr>
      <w:r>
        <w:rPr>
          <w:rFonts w:ascii="Courier New" w:cs="Courier New" w:eastAsia="Courier New" w:hAnsi="Courier New"/>
          <w:color w:val="C0392B"/>
          <w:sz w:val="18"/>
          <w:szCs w:val="18"/>
        </w:rPr>
        <w:t xml:space="preserve">mvn clean test -Dbrowser=edge</w:t>
      </w:r>
    </w:p>
    <w:p>
      <w:pPr>
        <w:spacing w:before="80" w:after="0"/>
      </w:pPr>
      <w:r>
        <w:t xml:space="preserve"/>
      </w:r>
    </w:p>
    <w:p>
      <w:pPr>
        <w:pStyle w:val="Heading2"/>
        <w:spacing w:before="300" w:after="160"/>
      </w:pPr>
      <w:r>
        <w:rPr>
          <w:rFonts w:ascii="Calibri" w:cs="Calibri" w:eastAsia="Calibri" w:hAnsi="Calibri"/>
          <w:b/>
          <w:bCs/>
          <w:color w:val="E47911"/>
          <w:sz w:val="28"/>
          <w:szCs w:val="28"/>
        </w:rPr>
        <w:t xml:space="preserve">8.3 Viewing the Report</w:t>
      </w:r>
    </w:p>
    <w:p>
      <w:pPr>
        <w:spacing w:before="80" w:after="80"/>
      </w:pPr>
      <w:r>
        <w:rPr>
          <w:rFonts w:ascii="Calibri" w:cs="Calibri" w:eastAsia="Calibri" w:hAnsi="Calibri"/>
          <w:sz w:val="22"/>
          <w:szCs w:val="22"/>
        </w:rPr>
        <w:t xml:space="preserve">After tests complete, open the report in browser:</w:t>
      </w:r>
    </w:p>
    <w:p>
      <w:pPr>
        <w:shd w:fill="F0F0F0" w:val="clear"/>
        <w:spacing w:before="80" w:after="80"/>
        <w:ind w:left="720"/>
      </w:pPr>
      <w:r>
        <w:rPr>
          <w:rFonts w:ascii="Courier New" w:cs="Courier New" w:eastAsia="Courier New" w:hAnsi="Courier New"/>
          <w:color w:val="C0392B"/>
          <w:sz w:val="18"/>
          <w:szCs w:val="18"/>
        </w:rPr>
        <w:t xml:space="preserve">start reports\AmazonTestReport_*.html</w:t>
      </w:r>
    </w:p>
    <w:p>
      <w:pPr>
        <w:spacing w:before="160" w:after="0"/>
      </w:pPr>
      <w:r>
        <w:t xml:space="preserve"/>
      </w:r>
    </w:p>
    <w:p>
      <w:pPr>
        <w:pStyle w:val="Heading2"/>
        <w:spacing w:before="300" w:after="160"/>
      </w:pPr>
      <w:r>
        <w:rPr>
          <w:rFonts w:ascii="Calibri" w:cs="Calibri" w:eastAsia="Calibri" w:hAnsi="Calibri"/>
          <w:b/>
          <w:bCs/>
          <w:color w:val="E47911"/>
          <w:sz w:val="28"/>
          <w:szCs w:val="28"/>
        </w:rPr>
        <w:t xml:space="preserve">8.4 Adding New Test Cases</w:t>
      </w:r>
    </w:p>
    <w:p>
      <w:pPr>
        <w:spacing w:before="80" w:after="80"/>
      </w:pPr>
      <w:r>
        <w:rPr>
          <w:rFonts w:ascii="Calibri" w:cs="Calibri" w:eastAsia="Calibri" w:hAnsi="Calibri"/>
          <w:sz w:val="22"/>
          <w:szCs w:val="22"/>
        </w:rPr>
        <w:t xml:space="preserve">To add more Amazon search test cases — no coding required:</w:t>
      </w:r>
    </w:p>
    <w:p>
      <w:pPr>
        <w:pStyle w:val="ListParagraph"/>
        <w:numPr>
          <w:ilvl w:val="0"/>
          <w:numId w:val="3"/>
        </w:numPr>
        <w:spacing w:before="60" w:after="60"/>
      </w:pPr>
      <w:r>
        <w:rPr>
          <w:rFonts w:ascii="Calibri" w:cs="Calibri" w:eastAsia="Calibri" w:hAnsi="Calibri"/>
          <w:sz w:val="22"/>
          <w:szCs w:val="22"/>
        </w:rPr>
        <w:t xml:space="preserve">Open testdata/AmazonTestData.xlsx in Excel</w:t>
      </w:r>
    </w:p>
    <w:p>
      <w:pPr>
        <w:pStyle w:val="ListParagraph"/>
        <w:numPr>
          <w:ilvl w:val="0"/>
          <w:numId w:val="3"/>
        </w:numPr>
        <w:spacing w:before="60" w:after="60"/>
      </w:pPr>
      <w:r>
        <w:rPr>
          <w:rFonts w:ascii="Calibri" w:cs="Calibri" w:eastAsia="Calibri" w:hAnsi="Calibri"/>
          <w:sz w:val="22"/>
          <w:szCs w:val="22"/>
        </w:rPr>
        <w:t xml:space="preserve">Go to the 'SearchData' sheet</w:t>
      </w:r>
    </w:p>
    <w:p>
      <w:pPr>
        <w:pStyle w:val="ListParagraph"/>
        <w:numPr>
          <w:ilvl w:val="0"/>
          <w:numId w:val="3"/>
        </w:numPr>
        <w:spacing w:before="60" w:after="60"/>
      </w:pPr>
      <w:r>
        <w:rPr>
          <w:rFonts w:ascii="Calibri" w:cs="Calibri" w:eastAsia="Calibri" w:hAnsi="Calibri"/>
          <w:sz w:val="22"/>
          <w:szCs w:val="22"/>
        </w:rPr>
        <w:t xml:space="preserve">Add a new row: keyword | category | pass | 5 | description</w:t>
      </w:r>
    </w:p>
    <w:p>
      <w:pPr>
        <w:pStyle w:val="ListParagraph"/>
        <w:numPr>
          <w:ilvl w:val="0"/>
          <w:numId w:val="3"/>
        </w:numPr>
        <w:spacing w:before="60" w:after="60"/>
      </w:pPr>
      <w:r>
        <w:rPr>
          <w:rFonts w:ascii="Calibri" w:cs="Calibri" w:eastAsia="Calibri" w:hAnsi="Calibri"/>
          <w:sz w:val="22"/>
          <w:szCs w:val="22"/>
        </w:rPr>
        <w:t xml:space="preserve">Save the file and run mvn clean test</w:t>
      </w:r>
    </w:p>
    <w:p>
      <w:pPr>
        <w:pStyle w:val="ListParagraph"/>
        <w:numPr>
          <w:ilvl w:val="0"/>
          <w:numId w:val="3"/>
        </w:numPr>
        <w:spacing w:before="60" w:after="60"/>
      </w:pPr>
      <w:r>
        <w:rPr>
          <w:rFonts w:ascii="Calibri" w:cs="Calibri" w:eastAsia="Calibri" w:hAnsi="Calibri"/>
          <w:sz w:val="22"/>
          <w:szCs w:val="22"/>
        </w:rPr>
        <w:t xml:space="preserve">Your new test runs automatically — zero code changes!</w:t>
      </w:r>
    </w:p>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9. Troubleshooting Guide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Error Message</w:t>
            </w:r>
          </w:p>
        </w:tc>
        <w:tc>
          <w:tcPr>
            <w:tcW w:type="dxa" w:w="26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Cause</w:t>
            </w:r>
          </w:p>
        </w:tc>
        <w:tc>
          <w:tcPr>
            <w:tcW w:type="dxa" w:w="41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mvn not recognized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Maven not in PATH</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Add Maven bin folder to User Environment Variables → Path</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JAVA_HOME not defined</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JAVA_HOME env variable missing or wrong</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Set JAVA_HOME to: C:\Users\acer\AppData\Local\Programs\Eclipse Adoptium\jdk-21.0.10.7-hotspot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No POM in directory</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Wrong folder in terminal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Run: cd AmazonDDFramework\AmazonDDFramework, then mvn clean test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NoClassDefFoundError: TestNG</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IntelliJ classpath issue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Use mvn clean test in terminal instead of IntelliJ run button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Browser not launching</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Brave path incorrect</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Verify path in BaseTest.java matches your Brave installation location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Tests running but all fail</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Amazon bot detection</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Anti-bot flags in BaseTest.java handle this — ensure latest v4 code is used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Excel file not found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Wrong working directory</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Run mvn from the folder that contains pom.xml</w:t>
            </w:r>
          </w:p>
        </w:tc>
      </w:tr>
    </w:tbl>
    <w:p>
      <w:r>
        <w:br w:type="page"/>
      </w:r>
    </w:p>
    <w:p>
      <w:pPr>
        <w:pStyle w:val="Heading1"/>
        <w:pBdr>
          <w:bottom w:val="single" w:color="E47911" w:sz="4"/>
        </w:pBdr>
        <w:spacing w:before="400" w:after="200"/>
      </w:pPr>
      <w:r>
        <w:rPr>
          <w:rFonts w:ascii="Calibri" w:cs="Calibri" w:eastAsia="Calibri" w:hAnsi="Calibri"/>
          <w:b/>
          <w:bCs/>
          <w:color w:val="232F3E"/>
          <w:sz w:val="36"/>
          <w:szCs w:val="36"/>
        </w:rPr>
        <w:t xml:space="preserve">10. Test Results Summary</w:t>
      </w:r>
    </w:p>
    <w:p>
      <w:pPr>
        <w:spacing w:before="100" w:after="0"/>
      </w:pPr>
      <w:r>
        <w:t xml:space="preserve"/>
      </w:r>
    </w:p>
    <w:p>
      <w:pPr>
        <w:pBdr>
          <w:left w:val="single" w:color="E47911" w:sz="8"/>
        </w:pBdr>
        <w:shd w:fill="FFF8F0" w:val="clear"/>
        <w:spacing w:before="120" w:after="120"/>
        <w:ind w:left="360" w:right="360"/>
      </w:pPr>
      <w:r>
        <w:rPr>
          <w:rFonts w:ascii="Calibri" w:cs="Calibri" w:eastAsia="Calibri" w:hAnsi="Calibri"/>
          <w:i/>
          <w:iCs/>
          <w:sz w:val="22"/>
          <w:szCs w:val="22"/>
        </w:rPr>
        <w:t xml:space="preserve">Final Result: ALL 12 TESTS PASSED — 0 Failures — 0 Errors — 100% Pass Rate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1400"/>
        <w:gridCol w:w="3460"/>
      </w:tblGrid>
      <w:tr>
        <w:trPr>
          <w:tblHeader/>
        </w:trPr>
        <w:tc>
          <w:tcPr>
            <w:tcW w:type="dxa" w:w="7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Test #</w:t>
            </w:r>
          </w:p>
        </w:tc>
        <w:tc>
          <w:tcPr>
            <w:tcW w:type="dxa" w:w="22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16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140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c>
          <w:tcPr>
            <w:tcW w:type="dxa" w:w="3460"/>
            <w:tcBorders>
              <w:top w:val="single" w:color="E0E0E0" w:sz="1"/>
              <w:left w:val="single" w:color="E0E0E0" w:sz="1"/>
              <w:bottom w:val="single" w:color="E0E0E0" w:sz="1"/>
              <w:right w:val="single" w:color="E0E0E0" w:sz="1"/>
            </w:tcBorders>
            <w:shd w:fill="232F3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iPhone 15</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02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Samsung Galaxy S24</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laptop</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Computers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04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Nike shoes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Footwear</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boAt earphones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06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kurta</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Clothing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cooker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Kitchen</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08</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Harry Potter books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Books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yoga mat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Sports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face wash</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Beauty</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xyzabc123notaproduct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Invalid</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Edge case handled correctly</w:t>
            </w:r>
          </w:p>
        </w:tc>
      </w:tr>
      <w:tr>
        <w:tc>
          <w:tcPr>
            <w:tcW w:type="dxa" w:w="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12</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wireless mouse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Computers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 PASS</w:t>
            </w:r>
          </w:p>
        </w:tc>
        <w:tc>
          <w:tcPr>
            <w:tcW w:type="dxa" w:w="3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Results found on amazon.in</w:t>
            </w:r>
          </w:p>
        </w:tc>
      </w:tr>
    </w:tbl>
    <w:p>
      <w:pPr>
        <w:spacing w:before="200" w:after="0"/>
      </w:pPr>
      <w:r>
        <w:t xml:space="preserve"/>
      </w:r>
    </w:p>
    <w:p>
      <w:pPr>
        <w:pStyle w:val="Heading1"/>
        <w:pBdr>
          <w:bottom w:val="single" w:color="E47911" w:sz="4"/>
        </w:pBdr>
        <w:spacing w:before="400" w:after="200"/>
      </w:pPr>
      <w:r>
        <w:rPr>
          <w:rFonts w:ascii="Calibri" w:cs="Calibri" w:eastAsia="Calibri" w:hAnsi="Calibri"/>
          <w:b/>
          <w:bCs/>
          <w:color w:val="232F3E"/>
          <w:sz w:val="36"/>
          <w:szCs w:val="36"/>
        </w:rPr>
        <w:t xml:space="preserve">11. Conclusion</w:t>
      </w:r>
    </w:p>
    <w:p>
      <w:pPr>
        <w:spacing w:before="80" w:after="80"/>
      </w:pPr>
      <w:r>
        <w:rPr>
          <w:rFonts w:ascii="Calibri" w:cs="Calibri" w:eastAsia="Calibri" w:hAnsi="Calibri"/>
          <w:sz w:val="22"/>
          <w:szCs w:val="22"/>
        </w:rPr>
        <w:t xml:space="preserve">This Amazon Data-Driven Test Automation Framework successfully demonstrates the core principles of software test automation as required by STA Mini Project 9a. It implements Data-Driven Testing using real-world tools (Selenium, TestNG, Apache POI) on a live e-commerce platform (Amazon India).</w:t>
      </w:r>
    </w:p>
    <w:p>
      <w:pPr>
        <w:spacing w:before="100" w:after="0"/>
      </w:pPr>
      <w:r>
        <w:t xml:space="preserve"/>
      </w:r>
    </w:p>
    <w:p>
      <w:pPr>
        <w:spacing w:before="80" w:after="80"/>
      </w:pPr>
      <w:r>
        <w:rPr>
          <w:rFonts w:ascii="Calibri" w:cs="Calibri" w:eastAsia="Calibri" w:hAnsi="Calibri"/>
          <w:sz w:val="22"/>
          <w:szCs w:val="22"/>
        </w:rPr>
        <w:t xml:space="preserve">The framework achieved a 100% pass rate across all 12 test cases, including electronics, clothing, books, kitchen appliances, beauty products, and edge cases. It generates professional HTML reports, captures screenshots on failure, and logs all execution details — making it production-ready.</w:t>
      </w:r>
    </w:p>
    <w:p>
      <w:pPr>
        <w:spacing w:before="100" w:after="0"/>
      </w:pPr>
      <w:r>
        <w:t xml:space="preserve"/>
      </w:r>
    </w:p>
    <w:p>
      <w:pPr>
        <w:pBdr>
          <w:left w:val="single" w:color="E47911" w:sz="8"/>
        </w:pBdr>
        <w:shd w:fill="FFF8F0" w:val="clear"/>
        <w:spacing w:before="120" w:after="120"/>
        <w:ind w:left="360" w:right="360"/>
      </w:pPr>
      <w:r>
        <w:rPr>
          <w:rFonts w:ascii="Calibri" w:cs="Calibri" w:eastAsia="Calibri" w:hAnsi="Calibri"/>
          <w:i/>
          <w:iCs/>
          <w:sz w:val="22"/>
          <w:szCs w:val="22"/>
        </w:rPr>
        <w:t xml:space="preserve">The power of this framework: Adding 100 new test scenarios requires only editing the Excel file — not a single line of code needs to change. This is the true value of Data-Driven Testing.</w:t>
      </w:r>
    </w:p>
    <w:p>
      <w:pPr>
        <w:spacing w:before="200" w:after="0"/>
      </w:pPr>
      <w:r>
        <w:t xml:space="preserve"/>
      </w:r>
    </w:p>
    <w:p>
      <w:pPr>
        <w:pBdr>
          <w:top w:val="single" w:color="E47911" w:sz="4"/>
        </w:pBdr>
        <w:spacing w:before="200"/>
        <w:jc w:val="center"/>
      </w:pPr>
      <w:r>
        <w:rPr>
          <w:rFonts w:ascii="Calibri" w:cs="Calibri" w:eastAsia="Calibri" w:hAnsi="Calibri"/>
          <w:i/>
          <w:iCs/>
          <w:color w:val="888888"/>
          <w:sz w:val="20"/>
          <w:szCs w:val="20"/>
        </w:rPr>
        <w:t xml:space="preserve">STA Mini Project 9a  ·  Amazon Data-Driven Framework  ·  March 2026  ·  12/12 Tests Passed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before="80"/>
    </w:pPr>
    <w:r>
      <w:rPr>
        <w:rFonts w:ascii="Calibri" w:cs="Calibri" w:eastAsia="Calibri" w:hAnsi="Calibri"/>
        <w:color w:val="888888"/>
        <w:sz w:val="18"/>
        <w:szCs w:val="18"/>
      </w:rPr>
      <w:t xml:space="preserve">Selenium + TestNG + Apache POI  |  amazon.in  |  12/12 Tests Passed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7911" w:sz="4"/>
      </w:pBdr>
      <w:spacing w:after="120"/>
    </w:pPr>
    <w:r>
      <w:rPr>
        <w:rFonts w:ascii="Calibri" w:cs="Calibri" w:eastAsia="Calibri" w:hAnsi="Calibri"/>
        <w:b/>
        <w:bCs/>
        <w:color w:val="232F3E"/>
        <w:sz w:val="20"/>
        <w:szCs w:val="20"/>
      </w:rPr>
      <w:t xml:space="preserve">🛒  Amazon Data-Driven Test Automation Framework</w:t>
    </w:r>
    <w:r>
      <w:rPr>
        <w:rFonts w:ascii="Calibri" w:cs="Calibri" w:eastAsia="Calibri" w:hAnsi="Calibri"/>
        <w:color w:val="888888"/>
        <w:sz w:val="18"/>
        <w:szCs w:val="18"/>
      </w:rPr>
      <w:t xml:space="preserve">   |   STA Mini Project 9a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232F3E"/>
      <w:sz w:val="36"/>
      <w:szCs w:val="36"/>
    </w:rPr>
  </w:style>
  <w:style w:type="paragraph" w:styleId="Heading2">
    <w:name w:val="Heading 2"/>
    <w:basedOn w:val="Normal"/>
    <w:next w:val="Normal"/>
    <w:qFormat/>
    <w:pPr>
      <w:spacing w:before="300" w:after="160"/>
      <w:outlineLvl w:val="1"/>
    </w:pPr>
    <w:rPr>
      <w:rFonts w:ascii="Calibri" w:cs="Calibri" w:eastAsia="Calibri" w:hAnsi="Calibri"/>
      <w:b/>
      <w:bCs/>
      <w:color w:val="E47911"/>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232F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2026-03-08T17:21:24.026Z</dcterms:created>
  <dcterms:modified xsi:type="dcterms:W3CDTF">2026-03-08T17:21:24.027Z</dcterms:modified>
</cp:coreProperties>
</file>

<file path=docProps/custom.xml><?xml version="1.0" encoding="utf-8"?>
<Properties xmlns="http://schemas.openxmlformats.org/officeDocument/2006/custom-properties" xmlns:vt="http://schemas.openxmlformats.org/officeDocument/2006/docPropsVTypes"/>
</file>