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60" w:val="left" w:leader="none"/>
        </w:tabs>
        <w:spacing w:before="71"/>
        <w:ind w:left="0" w:right="361" w:firstLine="0"/>
        <w:jc w:val="right"/>
        <w:rPr>
          <w:sz w:val="20"/>
        </w:rPr>
      </w:pPr>
      <w:r>
        <w:rPr>
          <w:sz w:val="20"/>
        </w:rPr>
        <w:t>Santa</w:t>
      </w:r>
      <w:r>
        <w:rPr>
          <w:spacing w:val="-9"/>
          <w:sz w:val="20"/>
        </w:rPr>
        <w:t> </w:t>
      </w:r>
      <w:r>
        <w:rPr>
          <w:sz w:val="20"/>
        </w:rPr>
        <w:t>Clara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County</w:t>
      </w:r>
      <w:r>
        <w:rPr>
          <w:sz w:val="20"/>
        </w:rPr>
        <w:tab/>
        <w:t>Social</w:t>
      </w:r>
      <w:r>
        <w:rPr>
          <w:spacing w:val="-9"/>
          <w:sz w:val="20"/>
        </w:rPr>
        <w:t> </w:t>
      </w:r>
      <w:r>
        <w:rPr>
          <w:sz w:val="20"/>
        </w:rPr>
        <w:t>Services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Agency</w:t>
      </w:r>
    </w:p>
    <w:p>
      <w:pPr>
        <w:spacing w:before="1"/>
        <w:ind w:left="0" w:right="362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495300</wp:posOffset>
                </wp:positionH>
                <wp:positionV relativeFrom="paragraph">
                  <wp:posOffset>159396</wp:posOffset>
                </wp:positionV>
                <wp:extent cx="6609715" cy="2794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0971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27940">
                              <a:moveTo>
                                <a:pt x="6609588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609588" y="27432"/>
                              </a:lnTo>
                              <a:lnTo>
                                <a:pt x="6609588" y="18288"/>
                              </a:lnTo>
                              <a:close/>
                            </a:path>
                            <a:path w="6609715" h="27940">
                              <a:moveTo>
                                <a:pt x="66095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09588" y="9144"/>
                              </a:lnTo>
                              <a:lnTo>
                                <a:pt x="66095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2.550941pt;width:520.4500pt;height:2.2pt;mso-position-horizontal-relative:page;mso-position-vertical-relative:paragraph;z-index:-15728640;mso-wrap-distance-left:0;mso-wrap-distance-right:0" id="docshape3" coordorigin="780,251" coordsize="10409,44" path="m11189,280l780,280,780,294,11189,294,11189,280xm11189,251l780,251,780,265,11189,265,11189,2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Employment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10"/>
          <w:sz w:val="20"/>
        </w:rPr>
        <w:t> </w:t>
      </w:r>
      <w:r>
        <w:rPr>
          <w:sz w:val="20"/>
        </w:rPr>
        <w:t>Benefit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Services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Heading1"/>
      </w:pPr>
      <w:r>
        <w:rPr/>
        <w:t>INFORMATIONAL</w:t>
      </w:r>
      <w:r>
        <w:rPr>
          <w:spacing w:val="-8"/>
        </w:rPr>
        <w:t> </w:t>
      </w:r>
      <w:r>
        <w:rPr/>
        <w:t>NOTICE</w:t>
      </w:r>
      <w:r>
        <w:rPr>
          <w:spacing w:val="-11"/>
        </w:rPr>
        <w:t> </w:t>
      </w:r>
      <w:r>
        <w:rPr/>
        <w:t>ABOUT</w:t>
      </w:r>
      <w:r>
        <w:rPr>
          <w:spacing w:val="-6"/>
        </w:rPr>
        <w:t> </w:t>
      </w:r>
      <w:r>
        <w:rPr/>
        <w:t>RECEIVING</w:t>
      </w:r>
      <w:r>
        <w:rPr>
          <w:spacing w:val="-8"/>
        </w:rPr>
        <w:t> </w:t>
      </w:r>
      <w:r>
        <w:rPr/>
        <w:t>AUTOMATIC ELECTRONIC COMMUNICATIONS FROM THE COUNTY OF SANTA CLARA</w:t>
      </w:r>
    </w:p>
    <w:p>
      <w:pPr>
        <w:pStyle w:val="BodyText"/>
        <w:spacing w:before="242"/>
        <w:ind w:right="355"/>
        <w:jc w:val="both"/>
      </w:pPr>
      <w:r>
        <w:rPr/>
        <w:t>When you provide your phone number and/or email address to the County of Santa Clara (“County”) Social Services Agency (“SSA”), you will automatically be subscribed to receive electronic communications (text messages, emails, and/or robocalls) from the County.</w:t>
      </w:r>
    </w:p>
    <w:p>
      <w:pPr>
        <w:pStyle w:val="BodyText"/>
        <w:spacing w:before="276"/>
        <w:ind w:right="354"/>
        <w:jc w:val="both"/>
      </w:pPr>
      <w:r>
        <w:rPr/>
        <w:t>The</w:t>
      </w:r>
      <w:r>
        <w:rPr>
          <w:spacing w:val="-17"/>
        </w:rPr>
        <w:t> </w:t>
      </w:r>
      <w:r>
        <w:rPr/>
        <w:t>County</w:t>
      </w:r>
      <w:r>
        <w:rPr>
          <w:spacing w:val="-17"/>
        </w:rPr>
        <w:t> </w:t>
      </w:r>
      <w:r>
        <w:rPr/>
        <w:t>will</w:t>
      </w:r>
      <w:r>
        <w:rPr>
          <w:spacing w:val="-16"/>
        </w:rPr>
        <w:t> </w:t>
      </w:r>
      <w:r>
        <w:rPr/>
        <w:t>send</w:t>
      </w:r>
      <w:r>
        <w:rPr>
          <w:spacing w:val="-17"/>
        </w:rPr>
        <w:t> </w:t>
      </w:r>
      <w:r>
        <w:rPr/>
        <w:t>electronic</w:t>
      </w:r>
      <w:r>
        <w:rPr>
          <w:spacing w:val="-17"/>
        </w:rPr>
        <w:t> </w:t>
      </w:r>
      <w:r>
        <w:rPr/>
        <w:t>communications</w:t>
      </w:r>
      <w:r>
        <w:rPr>
          <w:spacing w:val="-17"/>
        </w:rPr>
        <w:t> </w:t>
      </w:r>
      <w:r>
        <w:rPr/>
        <w:t>about</w:t>
      </w:r>
      <w:r>
        <w:rPr>
          <w:spacing w:val="-16"/>
        </w:rPr>
        <w:t> </w:t>
      </w:r>
      <w:r>
        <w:rPr/>
        <w:t>things</w:t>
      </w:r>
      <w:r>
        <w:rPr>
          <w:spacing w:val="-17"/>
        </w:rPr>
        <w:t> </w:t>
      </w:r>
      <w:r>
        <w:rPr/>
        <w:t>like</w:t>
      </w:r>
      <w:r>
        <w:rPr>
          <w:spacing w:val="-17"/>
        </w:rPr>
        <w:t> </w:t>
      </w:r>
      <w:r>
        <w:rPr/>
        <w:t>future</w:t>
      </w:r>
      <w:r>
        <w:rPr>
          <w:spacing w:val="-16"/>
        </w:rPr>
        <w:t> </w:t>
      </w:r>
      <w:r>
        <w:rPr/>
        <w:t>appointments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forms that you need to submit to keep receiving public assistance benefits.</w:t>
      </w:r>
    </w:p>
    <w:p>
      <w:pPr>
        <w:pStyle w:val="BodyText"/>
        <w:spacing w:before="276"/>
        <w:ind w:right="355"/>
        <w:jc w:val="both"/>
      </w:pPr>
      <w:r>
        <w:rPr/>
        <w:t>If your</w:t>
      </w:r>
      <w:r>
        <w:rPr>
          <w:spacing w:val="-4"/>
        </w:rPr>
        <w:t> </w:t>
      </w:r>
      <w:r>
        <w:rPr/>
        <w:t>phone</w:t>
      </w:r>
      <w:r>
        <w:rPr>
          <w:spacing w:val="-2"/>
        </w:rPr>
        <w:t> </w:t>
      </w:r>
      <w:r>
        <w:rPr/>
        <w:t>number</w:t>
      </w:r>
      <w:r>
        <w:rPr>
          <w:spacing w:val="-4"/>
        </w:rPr>
        <w:t> </w:t>
      </w:r>
      <w:r>
        <w:rPr/>
        <w:t>and/or</w:t>
      </w:r>
      <w:r>
        <w:rPr>
          <w:spacing w:val="-1"/>
        </w:rPr>
        <w:t> </w:t>
      </w:r>
      <w:r>
        <w:rPr/>
        <w:t>email</w:t>
      </w:r>
      <w:r>
        <w:rPr>
          <w:spacing w:val="-1"/>
        </w:rPr>
        <w:t> </w:t>
      </w:r>
      <w:r>
        <w:rPr/>
        <w:t>address</w:t>
      </w:r>
      <w:r>
        <w:rPr>
          <w:spacing w:val="-3"/>
        </w:rPr>
        <w:t> </w:t>
      </w:r>
      <w:r>
        <w:rPr/>
        <w:t>changes,</w:t>
      </w:r>
      <w:r>
        <w:rPr>
          <w:spacing w:val="-2"/>
        </w:rPr>
        <w:t> </w:t>
      </w:r>
      <w:r>
        <w:rPr/>
        <w:t>you should</w:t>
      </w:r>
      <w:r>
        <w:rPr>
          <w:spacing w:val="-2"/>
        </w:rPr>
        <w:t> </w:t>
      </w:r>
      <w:r>
        <w:rPr/>
        <w:t>let</w:t>
      </w:r>
      <w:r>
        <w:rPr>
          <w:spacing w:val="-2"/>
        </w:rPr>
        <w:t> </w:t>
      </w:r>
      <w:r>
        <w:rPr/>
        <w:t>SSA know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 reasonable and timely manner so that you can continue to receive electronic communications.</w:t>
      </w:r>
    </w:p>
    <w:p>
      <w:pPr>
        <w:pStyle w:val="BodyText"/>
        <w:spacing w:before="276"/>
        <w:ind w:right="353"/>
        <w:jc w:val="both"/>
      </w:pPr>
      <w:r>
        <w:rPr/>
        <w:t>Receipt of electronic communications from the County may subject you to service provider charges or fees. The County shall have no obligation to pay such charges or fees.</w:t>
      </w:r>
    </w:p>
    <w:p>
      <w:pPr>
        <w:pStyle w:val="BodyText"/>
        <w:ind w:left="0"/>
      </w:pPr>
    </w:p>
    <w:p>
      <w:pPr>
        <w:pStyle w:val="BodyText"/>
        <w:ind w:right="357"/>
        <w:jc w:val="both"/>
      </w:pPr>
      <w:r>
        <w:rPr/>
        <w:t>If you have any questions about this informational notice or if you want to stop receiving electronic communications, contact us: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40" w:after="0"/>
        <w:ind w:left="1079" w:right="0" w:hanging="360"/>
        <w:jc w:val="left"/>
        <w:rPr>
          <w:sz w:val="24"/>
        </w:rPr>
      </w:pPr>
      <w:r>
        <w:rPr>
          <w:sz w:val="24"/>
        </w:rPr>
        <w:t>Online:</w:t>
      </w:r>
      <w:r>
        <w:rPr>
          <w:spacing w:val="-2"/>
          <w:sz w:val="24"/>
        </w:rPr>
        <w:t> </w:t>
      </w:r>
      <w:hyperlink r:id="rId6">
        <w:r>
          <w:rPr>
            <w:color w:val="0000FF"/>
            <w:spacing w:val="-2"/>
            <w:sz w:val="24"/>
            <w:u w:val="single" w:color="0000FF"/>
          </w:rPr>
          <w:t>https://benefitscal.com/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6" w:after="0"/>
        <w:ind w:left="1079" w:right="0" w:hanging="359"/>
        <w:jc w:val="left"/>
        <w:rPr>
          <w:sz w:val="24"/>
        </w:rPr>
      </w:pPr>
      <w:r>
        <w:rPr>
          <w:sz w:val="24"/>
        </w:rPr>
        <w:t>Phone: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County</w:t>
      </w:r>
      <w:r>
        <w:rPr>
          <w:spacing w:val="-2"/>
          <w:sz w:val="24"/>
        </w:rPr>
        <w:t> Worker</w:t>
      </w:r>
    </w:p>
    <w:p>
      <w:pPr>
        <w:pStyle w:val="BodyText"/>
        <w:spacing w:before="135"/>
        <w:ind w:left="1080"/>
      </w:pPr>
      <w:r>
        <w:rPr/>
        <w:t>*</w:t>
      </w:r>
      <w:r>
        <w:rPr>
          <w:spacing w:val="-4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 know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County</w:t>
      </w:r>
      <w:r>
        <w:rPr>
          <w:spacing w:val="-4"/>
        </w:rPr>
        <w:t> </w:t>
      </w:r>
      <w:r>
        <w:rPr/>
        <w:t>Worker’s</w:t>
      </w:r>
      <w:r>
        <w:rPr>
          <w:spacing w:val="-1"/>
        </w:rPr>
        <w:t> </w:t>
      </w:r>
      <w:r>
        <w:rPr/>
        <w:t>number,</w:t>
      </w:r>
      <w:r>
        <w:rPr>
          <w:spacing w:val="-4"/>
        </w:rPr>
        <w:t> </w:t>
      </w:r>
      <w:r>
        <w:rPr/>
        <w:t>call</w:t>
      </w:r>
      <w:r>
        <w:rPr>
          <w:spacing w:val="-2"/>
        </w:rPr>
        <w:t> </w:t>
      </w:r>
      <w:r>
        <w:rPr/>
        <w:t>(408)</w:t>
      </w:r>
      <w:r>
        <w:rPr>
          <w:spacing w:val="-2"/>
        </w:rPr>
        <w:t> </w:t>
      </w:r>
      <w:r>
        <w:rPr/>
        <w:t>758-</w:t>
      </w:r>
      <w:r>
        <w:rPr>
          <w:spacing w:val="-4"/>
        </w:rPr>
        <w:t>3800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0" w:after="0"/>
        <w:ind w:left="1079" w:right="0" w:hanging="359"/>
        <w:jc w:val="left"/>
        <w:rPr>
          <w:sz w:val="24"/>
        </w:rPr>
      </w:pPr>
      <w:r>
        <w:rPr>
          <w:sz w:val="24"/>
        </w:rPr>
        <w:t>Mail:</w:t>
      </w:r>
      <w:r>
        <w:rPr>
          <w:spacing w:val="-1"/>
          <w:sz w:val="24"/>
        </w:rPr>
        <w:t> </w:t>
      </w:r>
      <w:r>
        <w:rPr>
          <w:sz w:val="24"/>
        </w:rPr>
        <w:t>PO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-3"/>
          <w:sz w:val="24"/>
        </w:rPr>
        <w:t> </w:t>
      </w:r>
      <w:r>
        <w:rPr>
          <w:sz w:val="24"/>
        </w:rPr>
        <w:t>11018,</w:t>
      </w:r>
      <w:r>
        <w:rPr>
          <w:spacing w:val="-1"/>
          <w:sz w:val="24"/>
        </w:rPr>
        <w:t> </w:t>
      </w:r>
      <w:r>
        <w:rPr>
          <w:sz w:val="24"/>
        </w:rPr>
        <w:t>San Jose,</w:t>
      </w:r>
      <w:r>
        <w:rPr>
          <w:spacing w:val="-1"/>
          <w:sz w:val="24"/>
        </w:rPr>
        <w:t> </w:t>
      </w:r>
      <w:r>
        <w:rPr>
          <w:sz w:val="24"/>
        </w:rPr>
        <w:t>CA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95103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5" w:after="0"/>
        <w:ind w:left="1079" w:right="0" w:hanging="359"/>
        <w:jc w:val="left"/>
        <w:rPr>
          <w:sz w:val="24"/>
        </w:rPr>
      </w:pPr>
      <w:r>
        <w:rPr>
          <w:sz w:val="24"/>
        </w:rPr>
        <w:t>Fax:</w:t>
      </w:r>
      <w:r>
        <w:rPr>
          <w:spacing w:val="-3"/>
          <w:sz w:val="24"/>
        </w:rPr>
        <w:t> </w:t>
      </w:r>
      <w:r>
        <w:rPr>
          <w:sz w:val="24"/>
        </w:rPr>
        <w:t>(408)</w:t>
      </w:r>
      <w:r>
        <w:rPr>
          <w:spacing w:val="-4"/>
          <w:sz w:val="24"/>
        </w:rPr>
        <w:t> </w:t>
      </w:r>
      <w:r>
        <w:rPr>
          <w:sz w:val="24"/>
        </w:rPr>
        <w:t>295-</w:t>
      </w:r>
      <w:r>
        <w:rPr>
          <w:spacing w:val="-4"/>
          <w:sz w:val="24"/>
        </w:rPr>
        <w:t>9248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6" w:after="0"/>
        <w:ind w:left="1079" w:right="0" w:hanging="360"/>
        <w:jc w:val="left"/>
        <w:rPr>
          <w:sz w:val="24"/>
        </w:rPr>
      </w:pPr>
      <w:r>
        <w:rPr>
          <w:sz w:val="24"/>
        </w:rPr>
        <w:t>Office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Drop Box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Locations:</w:t>
      </w:r>
    </w:p>
    <w:p>
      <w:pPr>
        <w:pStyle w:val="BodyText"/>
        <w:spacing w:before="52"/>
        <w:ind w:left="0"/>
        <w:rPr>
          <w:sz w:val="20"/>
        </w:rPr>
      </w:pPr>
    </w:p>
    <w:tbl>
      <w:tblPr>
        <w:tblW w:w="0" w:type="auto"/>
        <w:jc w:val="left"/>
        <w:tblInd w:w="1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2"/>
        <w:gridCol w:w="3811"/>
      </w:tblGrid>
      <w:tr>
        <w:trPr>
          <w:trHeight w:val="3028" w:hRule="atLeast"/>
        </w:trPr>
        <w:tc>
          <w:tcPr>
            <w:tcW w:w="410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10" w:val="left" w:leader="none"/>
              </w:tabs>
              <w:spacing w:line="223" w:lineRule="auto" w:before="6" w:after="0"/>
              <w:ind w:left="410" w:right="803" w:hanging="360"/>
              <w:jc w:val="left"/>
              <w:rPr>
                <w:sz w:val="24"/>
              </w:rPr>
            </w:pPr>
            <w:r>
              <w:rPr>
                <w:sz w:val="24"/>
              </w:rPr>
              <w:t>Benefits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Assistance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Center 1867 Senter Road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San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Jose,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 </w:t>
            </w:r>
            <w:r>
              <w:rPr>
                <w:spacing w:val="-4"/>
                <w:sz w:val="24"/>
              </w:rPr>
              <w:t>95112</w:t>
            </w:r>
          </w:p>
          <w:p>
            <w:pPr>
              <w:pStyle w:val="TableParagraph"/>
              <w:spacing w:before="14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0" w:val="left" w:leader="none"/>
              </w:tabs>
              <w:spacing w:line="223" w:lineRule="auto" w:before="1" w:after="0"/>
              <w:ind w:left="410" w:right="739" w:hanging="360"/>
              <w:jc w:val="left"/>
              <w:rPr>
                <w:sz w:val="24"/>
              </w:rPr>
            </w:pPr>
            <w:r>
              <w:rPr>
                <w:sz w:val="24"/>
              </w:rPr>
              <w:t>Continuing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Benefit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Services 1877 Senter Road</w:t>
            </w:r>
          </w:p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San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Jose,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 </w:t>
            </w:r>
            <w:r>
              <w:rPr>
                <w:spacing w:val="-4"/>
                <w:sz w:val="24"/>
              </w:rPr>
              <w:t>95112</w:t>
            </w:r>
          </w:p>
          <w:p>
            <w:pPr>
              <w:pStyle w:val="TableParagraph"/>
              <w:spacing w:before="14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9" w:val="left" w:leader="none"/>
              </w:tabs>
              <w:spacing w:line="223" w:lineRule="auto" w:before="0" w:after="0"/>
              <w:ind w:left="409" w:right="621" w:hanging="360"/>
              <w:jc w:val="left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Assistance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Services 1919 Senter Road</w:t>
            </w:r>
          </w:p>
          <w:p>
            <w:pPr>
              <w:pStyle w:val="TableParagraph"/>
              <w:spacing w:line="256" w:lineRule="exact" w:before="3"/>
              <w:ind w:left="409"/>
              <w:rPr>
                <w:sz w:val="24"/>
              </w:rPr>
            </w:pPr>
            <w:r>
              <w:rPr>
                <w:sz w:val="24"/>
              </w:rPr>
              <w:t>San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Jose,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 </w:t>
            </w:r>
            <w:r>
              <w:rPr>
                <w:spacing w:val="-4"/>
                <w:sz w:val="24"/>
              </w:rPr>
              <w:t>95112</w:t>
            </w:r>
          </w:p>
        </w:tc>
        <w:tc>
          <w:tcPr>
            <w:tcW w:w="3811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982" w:val="left" w:leader="none"/>
              </w:tabs>
              <w:spacing w:line="279" w:lineRule="exact" w:before="0" w:after="0"/>
              <w:ind w:left="982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North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County</w:t>
            </w:r>
            <w:r>
              <w:rPr>
                <w:spacing w:val="-2"/>
                <w:sz w:val="24"/>
              </w:rPr>
              <w:t> Office</w:t>
            </w:r>
          </w:p>
          <w:p>
            <w:pPr>
              <w:pStyle w:val="TableParagraph"/>
              <w:ind w:left="983"/>
              <w:rPr>
                <w:sz w:val="24"/>
              </w:rPr>
            </w:pPr>
            <w:r>
              <w:rPr>
                <w:sz w:val="24"/>
              </w:rPr>
              <w:t>1330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Middlefield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Road Mountain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View,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94043</w:t>
            </w:r>
          </w:p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983" w:val="left" w:leader="none"/>
              </w:tabs>
              <w:spacing w:line="223" w:lineRule="auto" w:before="0" w:after="0"/>
              <w:ind w:left="983" w:right="676" w:hanging="360"/>
              <w:jc w:val="left"/>
              <w:rPr>
                <w:sz w:val="24"/>
              </w:rPr>
            </w:pPr>
            <w:r>
              <w:rPr>
                <w:sz w:val="24"/>
              </w:rPr>
              <w:t>South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County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Office 379 Tomkins Court</w:t>
            </w:r>
          </w:p>
          <w:p>
            <w:pPr>
              <w:pStyle w:val="TableParagraph"/>
              <w:spacing w:before="4"/>
              <w:ind w:left="983"/>
              <w:rPr>
                <w:sz w:val="24"/>
              </w:rPr>
            </w:pPr>
            <w:r>
              <w:rPr>
                <w:sz w:val="24"/>
              </w:rPr>
              <w:t>Gilroy,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95020</w:t>
            </w:r>
          </w:p>
        </w:tc>
      </w:tr>
    </w:tbl>
    <w:sectPr>
      <w:footerReference w:type="default" r:id="rId5"/>
      <w:type w:val="continuous"/>
      <w:pgSz w:w="12240" w:h="15840"/>
      <w:pgMar w:header="0" w:footer="716" w:top="360" w:bottom="900" w:left="72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667512</wp:posOffset>
              </wp:positionH>
              <wp:positionV relativeFrom="page">
                <wp:posOffset>9425940</wp:posOffset>
              </wp:positionV>
              <wp:extent cx="6437630" cy="2794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3763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27940">
                            <a:moveTo>
                              <a:pt x="6437376" y="18288"/>
                            </a:moveTo>
                            <a:lnTo>
                              <a:pt x="0" y="18288"/>
                            </a:lnTo>
                            <a:lnTo>
                              <a:pt x="0" y="27432"/>
                            </a:lnTo>
                            <a:lnTo>
                              <a:pt x="6437376" y="27432"/>
                            </a:lnTo>
                            <a:lnTo>
                              <a:pt x="6437376" y="18288"/>
                            </a:lnTo>
                            <a:close/>
                          </a:path>
                          <a:path w="6437630" h="27940">
                            <a:moveTo>
                              <a:pt x="643737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437376" y="9144"/>
                            </a:lnTo>
                            <a:lnTo>
                              <a:pt x="64373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560001pt;margin-top:742.200012pt;width:506.9pt;height:2.2pt;mso-position-horizontal-relative:page;mso-position-vertical-relative:page;z-index:-15768064" id="docshape1" coordorigin="1051,14844" coordsize="10138,44" path="m11189,14873l1051,14873,1051,14887,11189,14887,11189,14873xm11189,14844l1051,14844,1051,14858,11189,14858,11189,14844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928">
              <wp:simplePos x="0" y="0"/>
              <wp:positionH relativeFrom="page">
                <wp:posOffset>6058928</wp:posOffset>
              </wp:positionH>
              <wp:positionV relativeFrom="page">
                <wp:posOffset>9446558</wp:posOffset>
              </wp:positionV>
              <wp:extent cx="1036955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3695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SCD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2604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05/26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7.080994pt;margin-top:743.823486pt;width:81.650pt;height:13.15pt;mso-position-horizontal-relative:page;mso-position-vertical-relative:page;z-index:-1576755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SCD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2604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05/26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98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41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8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6"/>
      <w:ind w:left="107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1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benefitscal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Santa Clara County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Nguyen, Hong</dc:creator>
  <dc:title>CONSENT TO RECEIVE ELECTRONIC COMMUNICATIONS FROM THE COUNTY OF SANTA CLARA</dc:title>
  <dcterms:created xsi:type="dcterms:W3CDTF">2026-06-13T17:20:30Z</dcterms:created>
  <dcterms:modified xsi:type="dcterms:W3CDTF">2026-06-13T17:20:30Z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0x010100F36E036317A4F649891E7913B6753CAC</vt:lpwstr>
  </property>
  <property fmtid="{D5CDD505-2E9C-101B-9397-08002B2CF9AE}" pid="3" name="Created">
    <vt:filetime>2026-05-26T00:00:00Z</vt:filetime>
  </property>
  <property fmtid="{D5CDD505-2E9C-101B-9397-08002B2CF9AE}" pid="4" name="Creator">
    <vt:lpwstr>Acrobat PDFMaker 26 for Word</vt:lpwstr>
  </property>
  <property fmtid="{D5CDD505-2E9C-101B-9397-08002B2CF9AE}" pid="5" name="LastSaved">
    <vt:filetime>2026-06-13T00:00:00Z</vt:filetime>
  </property>
  <property fmtid="{D5CDD505-2E9C-101B-9397-08002B2CF9AE}" pid="6" name="Producer">
    <vt:lpwstr>Adobe PDF Library 26.1.25</vt:lpwstr>
  </property>
  <property fmtid="{D5CDD505-2E9C-101B-9397-08002B2CF9AE}" pid="7" name="SourceModified">
    <vt:lpwstr>D:20260526225652</vt:lpwstr>
  </property>
</Properties>
</file>