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629" w:tblpY="217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582015" w:rsidTr="00582015">
        <w:trPr>
          <w:trHeight w:val="1961"/>
        </w:trPr>
        <w:tc>
          <w:tcPr>
            <w:tcW w:w="7470" w:type="dxa"/>
            <w:gridSpan w:val="4"/>
          </w:tcPr>
          <w:p w:rsidR="00582015" w:rsidRPr="00F55FEE" w:rsidRDefault="00582015" w:rsidP="005820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82015" w:rsidRDefault="00582015" w:rsidP="005820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2015" w:rsidTr="00582015">
        <w:trPr>
          <w:trHeight w:val="513"/>
        </w:trPr>
        <w:tc>
          <w:tcPr>
            <w:tcW w:w="6390" w:type="dxa"/>
            <w:gridSpan w:val="3"/>
          </w:tcPr>
          <w:p w:rsidR="00582015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المريضة                                jnjknjknjkwejkhnwejkjke</w:t>
            </w:r>
          </w:p>
          <w:p w:rsidR="00582015" w:rsidRPr="00F55FEE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الدكتورة                                عدوية شمس سعيد</w:t>
            </w:r>
          </w:p>
        </w:tc>
        <w:tc>
          <w:tcPr>
            <w:tcW w:w="1080" w:type="dxa"/>
          </w:tcPr>
          <w:p w:rsidR="00582015" w:rsidRDefault="00582015" w:rsidP="005820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  <w:p w:rsidR="00582015" w:rsidRPr="00F55FEE" w:rsidRDefault="00582015" w:rsidP="00582015">
            <w:pPr>
              <w:rPr>
                <w:b/>
                <w:bCs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</w:tc>
      </w:tr>
      <w:tr w:rsidR="00582015" w:rsidTr="00582015">
        <w:trPr>
          <w:trHeight w:val="12491"/>
        </w:trPr>
        <w:tc>
          <w:tcPr>
            <w:tcW w:w="2250" w:type="dxa"/>
          </w:tcPr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please 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v</w:t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Pr="00851F39" w:rsidRDefault="00A63F9D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1170" w:type="dxa"/>
          </w:tcPr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please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u</w:t>
            </w:r>
            <w:r w:rsidR="00582015">
              <w:rPr>
                <w:b/>
                <w:bCs/>
                <w:lang w:bidi="ar-IQ"/>
              </w:rPr>
              <w:t>nit</w:t>
            </w: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vv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Pr="00F55FEE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4050" w:type="dxa"/>
            <w:gridSpan w:val="2"/>
          </w:tcPr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Color:GSE :</w:t>
            </w:r>
            <w:r>
              <w:rPr>
                <w:rFonts w:ascii="Tahoma" w:hAnsi="Tahoma"/>
                <w:b w:val="0"/>
                <w:sz w:val="22"/>
              </w:rPr>
              <w:t>yallow</w:t>
            </w: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Consistency :</w:t>
            </w:r>
            <w:r>
              <w:rPr>
                <w:rFonts w:ascii="Tahoma" w:hAnsi="Tahoma"/>
                <w:b w:val="0"/>
                <w:sz w:val="22"/>
              </w:rPr>
              <w:t>Solid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R.B.Cs:GSE :</w:t>
            </w:r>
            <w:r>
              <w:rPr>
                <w:rFonts w:ascii="Tahoma" w:hAnsi="Tahoma"/>
                <w:b w:val="0"/>
                <w:sz w:val="22"/>
              </w:rPr>
              <w:t>1 - 2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Pus cells:GSE :</w:t>
            </w:r>
            <w:r>
              <w:rPr>
                <w:rFonts w:ascii="Tahoma" w:hAnsi="Tahoma"/>
                <w:b w:val="0"/>
                <w:sz w:val="22"/>
              </w:rPr>
              <w:t>1 - 2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E. Histolytica :</w:t>
            </w:r>
            <w:r>
              <w:rPr>
                <w:rFonts w:ascii="Tahoma" w:hAnsi="Tahoma"/>
                <w:b w:val="0"/>
                <w:sz w:val="22"/>
              </w:rPr>
              <w:t>Cyst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G. Lembilia :</w:t>
            </w:r>
            <w:r>
              <w:rPr>
                <w:rFonts w:ascii="Tahoma" w:hAnsi="Tahoma"/>
                <w:b w:val="0"/>
                <w:sz w:val="22"/>
              </w:rPr>
              <w:t>Cyst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Ova :</w:t>
            </w:r>
            <w:r>
              <w:rPr>
                <w:rFonts w:ascii="Tahoma" w:hAnsi="Tahoma"/>
                <w:b w:val="0"/>
                <w:sz w:val="22"/>
              </w:rPr>
              <w:t>Nill</w:t>
            </w:r>
          </w:p>
          <w:p w:rsidR="00582015" w:rsidRDefault="00582015" w:rsidP="00582015">
            <w:pPr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Other:GSE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Bacteria:GSE :</w:t>
            </w:r>
            <w:r>
              <w:rPr>
                <w:rFonts w:ascii="Tahoma" w:hAnsi="Tahoma"/>
                <w:b w:val="0"/>
                <w:sz w:val="22"/>
              </w:rPr>
              <w:t>Few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Monillia:GSE :</w:t>
            </w:r>
            <w:r>
              <w:rPr>
                <w:rFonts w:ascii="Tahoma" w:hAnsi="Tahoma"/>
                <w:b w:val="0"/>
                <w:sz w:val="22"/>
              </w:rPr>
              <w:t>Few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Fatty drop:GSE :</w:t>
            </w:r>
            <w:r>
              <w:rPr>
                <w:rFonts w:ascii="Tahoma" w:hAnsi="Tahoma"/>
                <w:b w:val="0"/>
                <w:sz w:val="22"/>
              </w:rPr>
              <w:t>Few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tr3trh4th :</w:t>
            </w:r>
            <w:r>
              <w:rPr>
                <w:rFonts w:ascii="Tahoma" w:hAnsi="Tahoma"/>
                <w:b w:val="0"/>
                <w:sz w:val="22"/>
              </w:rPr>
              <w:t>Few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Hb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PCV :</w:t>
            </w:r>
            <w:r>
              <w:rPr>
                <w:rFonts w:ascii="Tahoma" w:hAnsi="Tahoma"/>
                <w:b w:val="0"/>
                <w:sz w:val="22"/>
              </w:rPr>
              <w:t>4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WBCs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E.S.R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Blood Group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Rh :</w:t>
            </w:r>
            <w:r>
              <w:rPr>
                <w:rFonts w:ascii="Tahoma" w:hAnsi="Tahoma"/>
                <w:b w:val="0"/>
                <w:sz w:val="22"/>
              </w:rPr>
              <w:t>yellow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Pregnancy test  in urine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Pregnancy test  in serum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R.B.Sugar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Bl. Urea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Pr="00F55FEE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Salmonella typhi  IgG :</w:t>
            </w:r>
            <w:r>
              <w:rPr>
                <w:rFonts w:ascii="Tahoma" w:hAnsi="Tahoma"/>
                <w:b w:val="0"/>
                <w:sz w:val="22"/>
              </w:rPr>
            </w:r>
          </w:p>
        </w:tc>
      </w:tr>
      <w:tr w:rsidR="00582015" w:rsidTr="00582015">
        <w:trPr>
          <w:trHeight w:val="989"/>
        </w:trPr>
        <w:tc>
          <w:tcPr>
            <w:tcW w:w="7470" w:type="dxa"/>
            <w:gridSpan w:val="4"/>
          </w:tcPr>
          <w:p w:rsidR="00582015" w:rsidRDefault="00582015" w:rsidP="00582015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582015" w:rsidRPr="00DD0044" w:rsidRDefault="00582015" w:rsidP="00582015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582015" w:rsidRPr="00F55FEE" w:rsidRDefault="00582015" w:rsidP="0058201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13F7D" w:rsidRPr="00FC2FCE" w:rsidRDefault="00A13F7D" w:rsidP="00A13F7D">
      <w:pPr>
        <w:rPr>
          <w:rFonts w:hint="cs"/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rFonts w:hint="cs"/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3F7D"/>
    <w:rsid w:val="00286036"/>
    <w:rsid w:val="00287470"/>
    <w:rsid w:val="0042024E"/>
    <w:rsid w:val="004C2334"/>
    <w:rsid w:val="00582015"/>
    <w:rsid w:val="005F3E03"/>
    <w:rsid w:val="007D1B80"/>
    <w:rsid w:val="007D5AE1"/>
    <w:rsid w:val="007F6CEE"/>
    <w:rsid w:val="00851F39"/>
    <w:rsid w:val="00936A40"/>
    <w:rsid w:val="00953EF8"/>
    <w:rsid w:val="00960E5F"/>
    <w:rsid w:val="009F26C3"/>
    <w:rsid w:val="00A13F7D"/>
    <w:rsid w:val="00A63F9D"/>
    <w:rsid w:val="00B83E98"/>
    <w:rsid w:val="00B868D6"/>
    <w:rsid w:val="00BE31DB"/>
    <w:rsid w:val="00BE3FC4"/>
    <w:rsid w:val="00C23146"/>
    <w:rsid w:val="00CB58F6"/>
    <w:rsid w:val="00DA20E2"/>
    <w:rsid w:val="00EA7292"/>
    <w:rsid w:val="00EC3ED7"/>
    <w:rsid w:val="00ED4DBD"/>
    <w:rsid w:val="00EE1CB8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14</cp:revision>
  <dcterms:created xsi:type="dcterms:W3CDTF">2021-04-07T12:26:00Z</dcterms:created>
  <dcterms:modified xsi:type="dcterms:W3CDTF">2021-04-08T14:22:00Z</dcterms:modified>
</cp:coreProperties>
</file>