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D4" w:rsidRDefault="00FF52A1" w:rsidP="00CA18D4">
      <w:pPr>
        <w:jc w:val="center"/>
        <w:rPr>
          <w:b/>
          <w:bCs/>
          <w:sz w:val="52"/>
          <w:szCs w:val="52"/>
          <w:lang w:bidi="ar-IQ"/>
        </w:rPr>
      </w:pPr>
      <w:r w:rsidRPr="00FF52A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4pt;margin-top:-24.6pt;width:0;height:120.6pt;z-index:251661312" o:connectortype="straight">
            <w10:wrap anchorx="page"/>
          </v:shape>
        </w:pict>
      </w:r>
      <w:r w:rsidRPr="00FF52A1">
        <w:rPr>
          <w:noProof/>
        </w:rPr>
        <w:pict>
          <v:shape id="_x0000_s1027" type="#_x0000_t32" style="position:absolute;left:0;text-align:left;margin-left:-2.4pt;margin-top:-24.6pt;width:421.8pt;height:0;flip:x;z-index:251662336" o:connectortype="straight">
            <w10:wrap anchorx="page"/>
          </v:shape>
        </w:pict>
      </w:r>
      <w:r w:rsidRPr="00FF52A1">
        <w:rPr>
          <w:noProof/>
        </w:rPr>
        <w:pict>
          <v:shape id="_x0000_s1028" type="#_x0000_t32" style="position:absolute;left:0;text-align:left;margin-left:419.4pt;margin-top:-24.6pt;width:0;height:119.4pt;flip:y;z-index:251663360" o:connectortype="straight">
            <w10:wrap anchorx="page"/>
          </v:shape>
        </w:pict>
      </w:r>
      <w:r w:rsidR="00CA18D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222250</wp:posOffset>
            </wp:positionV>
            <wp:extent cx="647700" cy="885825"/>
            <wp:effectExtent l="19050" t="0" r="0" b="0"/>
            <wp:wrapNone/>
            <wp:docPr id="1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A18D4">
        <w:rPr>
          <w:b/>
          <w:bCs/>
          <w:noProof/>
          <w:sz w:val="52"/>
          <w:szCs w:val="52"/>
          <w:rtl/>
        </w:rPr>
        <w:t xml:space="preserve">مختبر </w:t>
      </w:r>
      <w:r w:rsidR="00CA18D4">
        <w:rPr>
          <w:rFonts w:hint="cs"/>
          <w:b/>
          <w:bCs/>
          <w:noProof/>
          <w:sz w:val="52"/>
          <w:szCs w:val="52"/>
          <w:rtl/>
        </w:rPr>
        <w:t>بغداد</w:t>
      </w:r>
    </w:p>
    <w:p w:rsidR="00CA18D4" w:rsidRDefault="00CA18D4" w:rsidP="00CA18D4">
      <w:pPr>
        <w:jc w:val="center"/>
        <w:rPr>
          <w:b/>
          <w:bCs/>
          <w:sz w:val="38"/>
          <w:szCs w:val="38"/>
          <w:rtl/>
        </w:rPr>
      </w:pPr>
      <w:r>
        <w:rPr>
          <w:b/>
          <w:bCs/>
          <w:sz w:val="38"/>
          <w:szCs w:val="38"/>
          <w:rtl/>
        </w:rPr>
        <w:t>للتحليلات المرضية</w:t>
      </w:r>
      <w:r>
        <w:rPr>
          <w:rFonts w:hint="cs"/>
          <w:b/>
          <w:bCs/>
          <w:sz w:val="38"/>
          <w:szCs w:val="38"/>
          <w:rtl/>
        </w:rPr>
        <w:t xml:space="preserve"> </w:t>
      </w:r>
      <w:proofErr w:type="spellStart"/>
      <w:r>
        <w:rPr>
          <w:rFonts w:hint="cs"/>
          <w:b/>
          <w:bCs/>
          <w:sz w:val="38"/>
          <w:szCs w:val="38"/>
          <w:rtl/>
        </w:rPr>
        <w:t>والهرمونات</w:t>
      </w:r>
      <w:proofErr w:type="spellEnd"/>
      <w:r>
        <w:rPr>
          <w:b/>
          <w:bCs/>
          <w:sz w:val="38"/>
          <w:szCs w:val="38"/>
          <w:rtl/>
        </w:rPr>
        <w:t xml:space="preserve">                                                              </w:t>
      </w:r>
      <w:r>
        <w:rPr>
          <w:b/>
          <w:bCs/>
          <w:sz w:val="26"/>
          <w:szCs w:val="26"/>
          <w:rtl/>
        </w:rPr>
        <w:t xml:space="preserve"> بلد </w:t>
      </w:r>
      <w:proofErr w:type="spellStart"/>
      <w:r>
        <w:rPr>
          <w:b/>
          <w:bCs/>
          <w:sz w:val="26"/>
          <w:szCs w:val="26"/>
          <w:rtl/>
        </w:rPr>
        <w:t>-</w:t>
      </w:r>
      <w:proofErr w:type="spellEnd"/>
      <w:r>
        <w:rPr>
          <w:b/>
          <w:bCs/>
          <w:sz w:val="26"/>
          <w:szCs w:val="26"/>
          <w:rtl/>
        </w:rPr>
        <w:t xml:space="preserve"> شارع بنت الحسن    </w:t>
      </w:r>
      <w:r>
        <w:rPr>
          <w:b/>
          <w:bCs/>
          <w:sz w:val="28"/>
          <w:szCs w:val="28"/>
          <w:rtl/>
        </w:rPr>
        <w:t xml:space="preserve">  </w:t>
      </w:r>
    </w:p>
    <w:p w:rsidR="00CA18D4" w:rsidRPr="007709E1" w:rsidRDefault="007709E1" w:rsidP="00CA18D4">
      <w:pPr>
        <w:jc w:val="center"/>
        <w:rPr>
          <w:rFonts w:hint="cs"/>
          <w:b/>
          <w:bCs/>
          <w:rtl/>
          <w:lang w:bidi="ar-IQ"/>
        </w:rPr>
      </w:pPr>
      <w:proofErr w:type="spellStart"/>
      <w:r>
        <w:rPr>
          <w:rFonts w:hint="cs"/>
          <w:b/>
          <w:bCs/>
          <w:rtl/>
          <w:lang w:bidi="ar-IQ"/>
        </w:rPr>
        <w:t>موبايل</w:t>
      </w:r>
      <w:proofErr w:type="spellEnd"/>
      <w:r>
        <w:rPr>
          <w:rFonts w:hint="cs"/>
          <w:b/>
          <w:bCs/>
          <w:rtl/>
          <w:lang w:bidi="ar-IQ"/>
        </w:rPr>
        <w:t xml:space="preserve"> : </w:t>
      </w:r>
      <w:r>
        <w:rPr>
          <w:b/>
          <w:bCs/>
          <w:lang w:bidi="ar-IQ"/>
        </w:rPr>
        <w:t>07812385684</w:t>
      </w:r>
    </w:p>
    <w:p w:rsidR="00CA18D4" w:rsidRDefault="00FF52A1" w:rsidP="00CA18D4">
      <w:pPr>
        <w:rPr>
          <w:b/>
          <w:bCs/>
          <w:rtl/>
        </w:rPr>
      </w:pPr>
      <w:r w:rsidRPr="00FF52A1">
        <w:rPr>
          <w:rFonts w:cs="Monotype Koufi"/>
          <w:b/>
          <w:bCs/>
          <w:noProof/>
          <w:sz w:val="22"/>
          <w:szCs w:val="22"/>
          <w:rtl/>
        </w:rPr>
        <w:pict>
          <v:shape id="_x0000_s1029" type="#_x0000_t32" style="position:absolute;left:0;text-align:left;margin-left:-2.4pt;margin-top:1.1pt;width:.6pt;height:411.25pt;z-index:251664384" o:connectortype="straight">
            <w10:wrap anchorx="page"/>
          </v:shape>
        </w:pict>
      </w:r>
    </w:p>
    <w:p w:rsidR="00CA18D4" w:rsidRDefault="00FF52A1" w:rsidP="00CA18D4">
      <w:pPr>
        <w:rPr>
          <w:rFonts w:cs="Monotype Koufi"/>
          <w:b/>
          <w:bCs/>
          <w:sz w:val="22"/>
          <w:szCs w:val="22"/>
          <w:rtl/>
        </w:rPr>
      </w:pPr>
      <w:r w:rsidRPr="00FF52A1">
        <w:rPr>
          <w:b/>
          <w:bCs/>
          <w:noProof/>
          <w:rtl/>
        </w:rPr>
        <w:pict>
          <v:shape id="_x0000_s1030" type="#_x0000_t32" style="position:absolute;left:0;text-align:left;margin-left:419.4pt;margin-top:.5pt;width:.05pt;height:398.05pt;z-index:251665408" o:connectortype="straight">
            <w10:wrap anchorx="page"/>
          </v:shape>
        </w:pict>
      </w:r>
      <w:r>
        <w:rPr>
          <w:rFonts w:cs="Monotype Koufi"/>
          <w:b/>
          <w:bCs/>
          <w:noProof/>
          <w:sz w:val="22"/>
          <w:szCs w:val="22"/>
          <w:rtl/>
        </w:rPr>
        <w:pict>
          <v:shape id="_x0000_s1031" type="#_x0000_t32" style="position:absolute;left:0;text-align:left;margin-left:-2.4pt;margin-top:.5pt;width:421.8pt;height:1.2pt;flip:y;z-index:251666432" o:connectortype="straight">
            <w10:wrap anchorx="page"/>
          </v:shape>
        </w:pict>
      </w:r>
    </w:p>
    <w:p w:rsidR="00CA18D4" w:rsidRDefault="00CA18D4" w:rsidP="00CA18D4">
      <w:pPr>
        <w:rPr>
          <w:rFonts w:cs="Monotype Koufi"/>
          <w:b/>
          <w:bCs/>
        </w:rPr>
      </w:pPr>
      <w:r>
        <w:rPr>
          <w:rFonts w:cs="Monotype Koufi" w:hint="cs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</w:rPr>
        <w:t xml:space="preserve">أسـم المريض :       </w:t>
      </w:r>
      <w:r>
        <w:rPr>
          <w:rFonts w:cs="Monotype Koufi" w:hint="cs"/>
          <w:b/>
          <w:bCs/>
          <w:sz w:val="22"/>
          <w:szCs w:val="22"/>
          <w:rtl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</w:t>
      </w:r>
      <w:r>
        <w:rPr>
          <w:rFonts w:cs="Monotype Koufi"/>
          <w:b/>
          <w:bCs/>
          <w:sz w:val="22"/>
          <w:szCs w:val="22"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 </w:t>
      </w:r>
      <w:r>
        <w:rPr>
          <w:rFonts w:cs="Monotype Koufi" w:hint="cs"/>
          <w:b/>
          <w:bCs/>
          <w:sz w:val="22"/>
          <w:szCs w:val="22"/>
          <w:rtl/>
        </w:rPr>
        <w:t xml:space="preserve">       </w:t>
      </w:r>
      <w:r>
        <w:rPr>
          <w:rFonts w:cs="Monotype Koufi"/>
          <w:b/>
          <w:bCs/>
          <w:sz w:val="22"/>
          <w:szCs w:val="22"/>
          <w:rtl/>
        </w:rPr>
        <w:t xml:space="preserve">              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              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</w:t>
      </w:r>
      <w:r>
        <w:rPr>
          <w:rFonts w:cs="Monotype Koufi" w:hint="cs"/>
          <w:b/>
          <w:bCs/>
          <w:sz w:val="22"/>
          <w:szCs w:val="22"/>
          <w:rtl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>المحترم</w:t>
      </w:r>
    </w:p>
    <w:p w:rsidR="00CA18D4" w:rsidRDefault="00CA18D4" w:rsidP="00CA18D4">
      <w:pPr>
        <w:rPr>
          <w:rFonts w:cs="Monotype Koufi"/>
          <w:b/>
          <w:bCs/>
        </w:rPr>
      </w:pPr>
      <w:r>
        <w:rPr>
          <w:rFonts w:cs="Monotype Koufi" w:hint="cs"/>
          <w:b/>
          <w:bCs/>
          <w:sz w:val="22"/>
          <w:szCs w:val="22"/>
          <w:rtl/>
        </w:rPr>
        <w:t xml:space="preserve">         حضرة الدكتور</w:t>
      </w:r>
      <w:r>
        <w:rPr>
          <w:rFonts w:cs="Monotype Koufi"/>
          <w:b/>
          <w:bCs/>
          <w:sz w:val="22"/>
          <w:szCs w:val="22"/>
          <w:rtl/>
        </w:rPr>
        <w:t xml:space="preserve"> :           </w:t>
      </w:r>
      <w:r>
        <w:rPr>
          <w:rFonts w:cs="Monotype Koufi"/>
          <w:b/>
          <w:bCs/>
          <w:sz w:val="22"/>
          <w:szCs w:val="22"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           </w:t>
      </w:r>
      <w:r>
        <w:rPr>
          <w:rFonts w:cs="Monotype Koufi" w:hint="cs"/>
          <w:b/>
          <w:bCs/>
          <w:sz w:val="22"/>
          <w:szCs w:val="22"/>
          <w:rtl/>
        </w:rPr>
        <w:t xml:space="preserve">        </w:t>
      </w:r>
      <w:r>
        <w:rPr>
          <w:rFonts w:cs="Monotype Koufi"/>
          <w:b/>
          <w:bCs/>
          <w:sz w:val="22"/>
          <w:szCs w:val="22"/>
          <w:rtl/>
        </w:rPr>
        <w:t xml:space="preserve">    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                                       </w:t>
      </w:r>
      <w:r>
        <w:rPr>
          <w:rFonts w:cs="Monotype Koufi"/>
          <w:b/>
          <w:bCs/>
          <w:sz w:val="22"/>
          <w:szCs w:val="22"/>
          <w:rtl/>
        </w:rPr>
        <w:t>المحترم</w:t>
      </w:r>
    </w:p>
    <w:p w:rsidR="00CA18D4" w:rsidRPr="00DB6272" w:rsidRDefault="00FF52A1" w:rsidP="00CA18D4">
      <w:pPr>
        <w:jc w:val="center"/>
        <w:rPr>
          <w:b/>
          <w:bCs/>
          <w:lang w:bidi="ar-IQ"/>
        </w:rPr>
      </w:pPr>
      <w:r>
        <w:rPr>
          <w:b/>
          <w:bCs/>
          <w:noProof/>
        </w:rPr>
        <w:pict>
          <v:shape id="_x0000_s1032" type="#_x0000_t32" style="position:absolute;left:0;text-align:left;margin-left:-2.4pt;margin-top:10.25pt;width:421.8pt;height:1.2pt;flip:y;z-index:251667456" o:connectortype="straight">
            <w10:wrap anchorx="page"/>
          </v:shape>
        </w:pict>
      </w:r>
    </w:p>
    <w:p w:rsidR="00CA18D4" w:rsidRDefault="00CA18D4" w:rsidP="00CA18D4">
      <w:pPr>
        <w:jc w:val="right"/>
        <w:rPr>
          <w:rFonts w:ascii="Tahoma" w:hAnsi="Tahoma" w:cs="Tahoma"/>
          <w:b/>
          <w:bCs/>
          <w:sz w:val="28"/>
          <w:szCs w:val="28"/>
        </w:rPr>
      </w:pPr>
      <w:r w:rsidRPr="002E3D9E">
        <w:rPr>
          <w:rFonts w:ascii="Tahoma" w:hAnsi="Tahoma" w:cs="Tahoma"/>
          <w:b/>
          <w:bCs/>
          <w:sz w:val="28"/>
          <w:szCs w:val="28"/>
        </w:rPr>
        <w:t>Color:</w:t>
      </w:r>
    </w:p>
    <w:p w:rsidR="00CA18D4" w:rsidRPr="00F55FEE" w:rsidRDefault="00FF52A1" w:rsidP="00CA18D4">
      <w:pPr>
        <w:jc w:val="right"/>
        <w:rPr>
          <w:b/>
          <w:bCs/>
        </w:rPr>
      </w:pPr>
      <w:r>
        <w:rPr>
          <w:b/>
          <w:bCs/>
          <w:noProof/>
        </w:rPr>
        <w:pict>
          <v:shape id="_x0000_s1033" type="#_x0000_t32" style="position:absolute;margin-left:-2.4pt;margin-top:6.05pt;width:421.8pt;height:1.2pt;flip:y;z-index:251668480" o:connectortype="straight">
            <w10:wrap anchorx="page"/>
          </v:shape>
        </w:pict>
      </w:r>
      <w:r w:rsidR="00CA18D4" w:rsidRPr="00F55FEE">
        <w:rPr>
          <w:b/>
          <w:bCs/>
        </w:rPr>
        <w:t xml:space="preserve">                                         </w:t>
      </w:r>
      <w:r w:rsidR="00CA18D4" w:rsidRPr="00F55FEE">
        <w:rPr>
          <w:rFonts w:ascii="Tahoma" w:hAnsi="Tahoma" w:cs="Tahoma"/>
          <w:b/>
          <w:bCs/>
        </w:rPr>
        <w:t xml:space="preserve">                  </w:t>
      </w:r>
    </w:p>
    <w:p w:rsidR="00CA18D4" w:rsidRDefault="00CA18D4" w:rsidP="00CA18D4">
      <w:pPr>
        <w:jc w:val="right"/>
        <w:rPr>
          <w:rFonts w:ascii="Tahoma" w:hAnsi="Tahoma" w:cs="Tahoma"/>
          <w:b/>
          <w:bCs/>
          <w:sz w:val="28"/>
          <w:szCs w:val="28"/>
        </w:rPr>
      </w:pPr>
      <w:r w:rsidRPr="002E3D9E">
        <w:rPr>
          <w:rFonts w:ascii="Tahoma" w:hAnsi="Tahoma" w:cs="Tahoma"/>
          <w:b/>
          <w:bCs/>
          <w:sz w:val="28"/>
          <w:szCs w:val="28"/>
        </w:rPr>
        <w:t>Consistency:</w:t>
      </w:r>
    </w:p>
    <w:p w:rsidR="00CA18D4" w:rsidRPr="00F55FEE" w:rsidRDefault="00FF52A1" w:rsidP="00CA18D4">
      <w:pPr>
        <w:jc w:val="right"/>
        <w:rPr>
          <w:b/>
          <w:bCs/>
        </w:rPr>
      </w:pPr>
      <w:r w:rsidRPr="00FF52A1">
        <w:rPr>
          <w:rFonts w:cs="Monotype Koufi"/>
          <w:b/>
          <w:bCs/>
          <w:noProof/>
          <w:sz w:val="22"/>
          <w:szCs w:val="22"/>
        </w:rPr>
        <w:pict>
          <v:shape id="_x0000_s1034" type="#_x0000_t32" style="position:absolute;margin-left:-2.4pt;margin-top:4.85pt;width:421.8pt;height:1.2pt;flip:y;z-index:251669504" o:connectortype="straight">
            <w10:wrap anchorx="page"/>
          </v:shape>
        </w:pict>
      </w:r>
    </w:p>
    <w:p w:rsidR="00CA18D4" w:rsidRDefault="00CA18D4" w:rsidP="00CA18D4">
      <w:pPr>
        <w:jc w:val="right"/>
        <w:rPr>
          <w:rFonts w:ascii="Tahoma" w:hAnsi="Tahoma" w:cs="Tahoma"/>
          <w:b/>
          <w:bCs/>
          <w:sz w:val="28"/>
          <w:szCs w:val="28"/>
        </w:rPr>
      </w:pPr>
      <w:r w:rsidRPr="00F55FEE">
        <w:rPr>
          <w:b/>
          <w:bCs/>
        </w:rPr>
        <w:t xml:space="preserve"> </w:t>
      </w:r>
      <w:r w:rsidRPr="002E3D9E">
        <w:rPr>
          <w:rFonts w:ascii="Tahoma" w:hAnsi="Tahoma" w:cs="Tahoma"/>
          <w:b/>
          <w:bCs/>
          <w:sz w:val="28"/>
          <w:szCs w:val="28"/>
        </w:rPr>
        <w:t>R.B.Cs:</w:t>
      </w:r>
    </w:p>
    <w:p w:rsidR="00CA18D4" w:rsidRPr="00F55FEE" w:rsidRDefault="00FF52A1" w:rsidP="00CA18D4">
      <w:pPr>
        <w:jc w:val="right"/>
        <w:rPr>
          <w:b/>
          <w:bCs/>
          <w:rtl/>
        </w:rPr>
      </w:pPr>
      <w:r w:rsidRPr="00FF52A1">
        <w:rPr>
          <w:rFonts w:cs="Monotype Koufi"/>
          <w:b/>
          <w:bCs/>
          <w:noProof/>
          <w:sz w:val="22"/>
          <w:szCs w:val="22"/>
          <w:rtl/>
        </w:rPr>
        <w:pict>
          <v:shape id="_x0000_s1035" type="#_x0000_t32" style="position:absolute;margin-left:-2.4pt;margin-top:.55pt;width:421.85pt;height:1.2pt;flip:y;z-index:251670528" o:connectortype="straight">
            <w10:wrap anchorx="page"/>
          </v:shape>
        </w:pict>
      </w:r>
      <w:r w:rsidR="00CA18D4" w:rsidRPr="00F55FEE">
        <w:rPr>
          <w:b/>
          <w:bCs/>
        </w:rPr>
        <w:t xml:space="preserve">                        </w:t>
      </w:r>
      <w:r w:rsidR="00CA18D4" w:rsidRPr="00F55FEE">
        <w:rPr>
          <w:rFonts w:ascii="Tahoma" w:hAnsi="Tahoma" w:cs="Tahoma"/>
          <w:b/>
          <w:bCs/>
        </w:rPr>
        <w:t xml:space="preserve">  </w:t>
      </w:r>
    </w:p>
    <w:p w:rsidR="00CA18D4" w:rsidRDefault="00CA18D4" w:rsidP="00CA18D4">
      <w:pPr>
        <w:jc w:val="right"/>
        <w:rPr>
          <w:rFonts w:ascii="Tahoma" w:hAnsi="Tahoma" w:cs="Tahoma"/>
          <w:b/>
          <w:bCs/>
          <w:sz w:val="28"/>
          <w:szCs w:val="28"/>
        </w:rPr>
      </w:pPr>
      <w:r w:rsidRPr="002E3D9E">
        <w:rPr>
          <w:rFonts w:ascii="Tahoma" w:hAnsi="Tahoma" w:cs="Tahoma"/>
          <w:b/>
          <w:bCs/>
          <w:sz w:val="28"/>
          <w:szCs w:val="28"/>
        </w:rPr>
        <w:t>Pus cells:</w:t>
      </w:r>
    </w:p>
    <w:p w:rsidR="00CA18D4" w:rsidRDefault="00CA18D4" w:rsidP="00CA18D4">
      <w:pPr>
        <w:jc w:val="right"/>
        <w:rPr>
          <w:rFonts w:ascii="Tahoma" w:hAnsi="Tahoma" w:cs="Tahoma"/>
          <w:b/>
          <w:bCs/>
          <w:sz w:val="28"/>
          <w:szCs w:val="28"/>
        </w:rPr>
      </w:pPr>
    </w:p>
    <w:p w:rsidR="00CA18D4" w:rsidRDefault="00FF52A1" w:rsidP="00CA18D4">
      <w:pPr>
        <w:jc w:val="right"/>
        <w:rPr>
          <w:rFonts w:ascii="Tahoma" w:hAnsi="Tahoma" w:cs="Tahoma"/>
          <w:b/>
          <w:bCs/>
          <w:sz w:val="28"/>
          <w:szCs w:val="28"/>
        </w:rPr>
      </w:pPr>
      <w:r w:rsidRPr="00FF52A1">
        <w:rPr>
          <w:rFonts w:ascii="Tahoma" w:hAnsi="Tahoma" w:cs="Tahoma"/>
          <w:b/>
          <w:bCs/>
          <w:noProof/>
          <w:sz w:val="22"/>
          <w:szCs w:val="22"/>
        </w:rPr>
        <w:pict>
          <v:shape id="_x0000_s1037" type="#_x0000_t32" style="position:absolute;margin-left:-2.4pt;margin-top:.05pt;width:421.8pt;height:0;z-index:251672576" o:connectortype="straight">
            <w10:wrap anchorx="page"/>
          </v:shape>
        </w:pict>
      </w:r>
      <w:r w:rsidRPr="00FF52A1">
        <w:rPr>
          <w:rFonts w:ascii="Tahoma" w:hAnsi="Tahoma" w:cs="Tahoma"/>
          <w:b/>
          <w:bCs/>
          <w:noProof/>
          <w:sz w:val="22"/>
          <w:szCs w:val="22"/>
        </w:rPr>
        <w:pict>
          <v:shape id="_x0000_s1036" type="#_x0000_t32" style="position:absolute;margin-left:-2.4pt;margin-top:20.45pt;width:421.8pt;height:1.2pt;flip:y;z-index:251671552" o:connectortype="straight">
            <w10:wrap anchorx="page"/>
          </v:shape>
        </w:pict>
      </w:r>
      <w:r w:rsidR="00CA18D4" w:rsidRPr="002E3D9E">
        <w:rPr>
          <w:rFonts w:ascii="Tahoma" w:hAnsi="Tahoma" w:cs="Tahoma"/>
          <w:b/>
          <w:bCs/>
          <w:sz w:val="28"/>
          <w:szCs w:val="28"/>
        </w:rPr>
        <w:t xml:space="preserve">E. </w:t>
      </w:r>
      <w:proofErr w:type="spellStart"/>
      <w:r w:rsidR="00CA18D4" w:rsidRPr="002E3D9E">
        <w:rPr>
          <w:rFonts w:ascii="Tahoma" w:hAnsi="Tahoma" w:cs="Tahoma"/>
          <w:b/>
          <w:bCs/>
          <w:sz w:val="28"/>
          <w:szCs w:val="28"/>
        </w:rPr>
        <w:t>Histolytica</w:t>
      </w:r>
      <w:proofErr w:type="spellEnd"/>
      <w:r w:rsidR="00CA18D4" w:rsidRPr="002E3D9E">
        <w:rPr>
          <w:rFonts w:ascii="Tahoma" w:hAnsi="Tahoma" w:cs="Tahoma"/>
          <w:b/>
          <w:bCs/>
          <w:sz w:val="28"/>
          <w:szCs w:val="28"/>
        </w:rPr>
        <w:t>:</w:t>
      </w:r>
    </w:p>
    <w:p w:rsidR="00CA18D4" w:rsidRPr="00F55FEE" w:rsidRDefault="00CA18D4" w:rsidP="00CA18D4">
      <w:pPr>
        <w:jc w:val="right"/>
        <w:rPr>
          <w:b/>
          <w:bCs/>
          <w:rtl/>
        </w:rPr>
      </w:pPr>
      <w:r w:rsidRPr="00F55FEE">
        <w:rPr>
          <w:rFonts w:ascii="Tahoma" w:hAnsi="Tahoma" w:cs="Tahoma"/>
          <w:b/>
          <w:bCs/>
        </w:rPr>
        <w:t xml:space="preserve">                    </w:t>
      </w:r>
    </w:p>
    <w:p w:rsidR="00CA18D4" w:rsidRDefault="00CA18D4" w:rsidP="00CA18D4">
      <w:pPr>
        <w:jc w:val="right"/>
        <w:rPr>
          <w:rFonts w:ascii="Tahoma" w:hAnsi="Tahoma" w:cs="Tahoma"/>
          <w:b/>
          <w:bCs/>
          <w:sz w:val="28"/>
          <w:szCs w:val="28"/>
        </w:rPr>
      </w:pPr>
      <w:r w:rsidRPr="002E3D9E">
        <w:rPr>
          <w:rFonts w:ascii="Tahoma" w:hAnsi="Tahoma" w:cs="Tahoma"/>
          <w:b/>
          <w:bCs/>
          <w:sz w:val="28"/>
          <w:szCs w:val="28"/>
        </w:rPr>
        <w:t xml:space="preserve">G. </w:t>
      </w:r>
      <w:proofErr w:type="spellStart"/>
      <w:r w:rsidRPr="002E3D9E">
        <w:rPr>
          <w:rFonts w:ascii="Tahoma" w:hAnsi="Tahoma" w:cs="Tahoma"/>
          <w:b/>
          <w:bCs/>
          <w:sz w:val="28"/>
          <w:szCs w:val="28"/>
        </w:rPr>
        <w:t>Lembilia</w:t>
      </w:r>
      <w:proofErr w:type="spellEnd"/>
      <w:r w:rsidRPr="002E3D9E">
        <w:rPr>
          <w:rFonts w:ascii="Tahoma" w:hAnsi="Tahoma" w:cs="Tahoma"/>
          <w:b/>
          <w:bCs/>
          <w:sz w:val="28"/>
          <w:szCs w:val="28"/>
        </w:rPr>
        <w:t>:</w:t>
      </w:r>
    </w:p>
    <w:p w:rsidR="00CA18D4" w:rsidRPr="00F55FEE" w:rsidRDefault="00FF52A1" w:rsidP="00CA18D4">
      <w:pPr>
        <w:jc w:val="right"/>
        <w:rPr>
          <w:b/>
          <w:bCs/>
        </w:rPr>
      </w:pPr>
      <w:r w:rsidRPr="00FF52A1">
        <w:rPr>
          <w:rFonts w:cs="Monotype Koufi"/>
          <w:b/>
          <w:bCs/>
          <w:noProof/>
          <w:sz w:val="22"/>
          <w:szCs w:val="22"/>
        </w:rPr>
        <w:pict>
          <v:shape id="_x0000_s1038" type="#_x0000_t32" style="position:absolute;margin-left:-2.4pt;margin-top:1.8pt;width:421.8pt;height:1.2pt;flip:y;z-index:251673600" o:connectortype="straight">
            <w10:wrap anchorx="page"/>
          </v:shape>
        </w:pict>
      </w:r>
      <w:r w:rsidR="00CA18D4" w:rsidRPr="00F55FEE">
        <w:rPr>
          <w:b/>
          <w:bCs/>
        </w:rPr>
        <w:t xml:space="preserve">                </w:t>
      </w:r>
    </w:p>
    <w:p w:rsidR="00CA18D4" w:rsidRDefault="00CA18D4" w:rsidP="00CA18D4">
      <w:pPr>
        <w:jc w:val="right"/>
        <w:rPr>
          <w:rFonts w:ascii="Tahoma" w:hAnsi="Tahoma" w:cs="Tahoma"/>
          <w:b/>
          <w:bCs/>
          <w:sz w:val="28"/>
          <w:szCs w:val="28"/>
        </w:rPr>
      </w:pPr>
      <w:r w:rsidRPr="002E3D9E">
        <w:rPr>
          <w:rFonts w:ascii="Tahoma" w:hAnsi="Tahoma" w:cs="Tahoma"/>
          <w:b/>
          <w:bCs/>
          <w:sz w:val="28"/>
          <w:szCs w:val="28"/>
        </w:rPr>
        <w:t>Ova:</w:t>
      </w:r>
    </w:p>
    <w:p w:rsidR="00CA18D4" w:rsidRPr="00F55FEE" w:rsidRDefault="00FF52A1" w:rsidP="00CA18D4">
      <w:pPr>
        <w:jc w:val="right"/>
        <w:rPr>
          <w:rFonts w:ascii="Tahoma" w:hAnsi="Tahoma" w:cs="Tahoma"/>
          <w:b/>
          <w:bCs/>
        </w:rPr>
      </w:pPr>
      <w:r w:rsidRPr="00FF52A1">
        <w:rPr>
          <w:rFonts w:cs="Monotype Koufi"/>
          <w:b/>
          <w:bCs/>
          <w:noProof/>
          <w:sz w:val="22"/>
          <w:szCs w:val="22"/>
        </w:rPr>
        <w:pict>
          <v:shape id="_x0000_s1039" type="#_x0000_t32" style="position:absolute;margin-left:-2.4pt;margin-top:9.7pt;width:421.8pt;height:1.2pt;flip:y;z-index:251674624" o:connectortype="straight">
            <w10:wrap anchorx="page"/>
          </v:shape>
        </w:pict>
      </w:r>
    </w:p>
    <w:p w:rsidR="00CA18D4" w:rsidRDefault="00CA18D4" w:rsidP="00CA18D4">
      <w:pPr>
        <w:jc w:val="right"/>
        <w:rPr>
          <w:rtl/>
        </w:rPr>
      </w:pPr>
      <w:r w:rsidRPr="002E3D9E">
        <w:rPr>
          <w:rFonts w:ascii="Tahoma" w:hAnsi="Tahoma" w:cs="Tahoma"/>
          <w:b/>
          <w:bCs/>
          <w:sz w:val="28"/>
          <w:szCs w:val="28"/>
        </w:rPr>
        <w:t>Other</w:t>
      </w:r>
      <w:r w:rsidRPr="002E3D9E">
        <w:rPr>
          <w:rFonts w:ascii="Tahoma" w:hAnsi="Tahoma" w:cs="Tahoma"/>
          <w:sz w:val="28"/>
          <w:szCs w:val="28"/>
        </w:rPr>
        <w:t xml:space="preserve">: </w:t>
      </w:r>
      <w:r>
        <w:rPr>
          <w:rFonts w:ascii="Tahoma" w:hAnsi="Tahoma" w:cs="Tahoma"/>
          <w:sz w:val="28"/>
          <w:szCs w:val="28"/>
        </w:rPr>
        <w:t xml:space="preserve"> </w:t>
      </w:r>
    </w:p>
    <w:p w:rsidR="00CA18D4" w:rsidRDefault="00CA18D4" w:rsidP="00CA18D4">
      <w:pPr>
        <w:jc w:val="right"/>
        <w:rPr>
          <w:rFonts w:ascii="Tahoma" w:hAnsi="Tahoma" w:cs="Tahoma"/>
          <w:b/>
          <w:bCs/>
          <w:sz w:val="22"/>
          <w:szCs w:val="22"/>
          <w:rtl/>
        </w:rPr>
      </w:pPr>
    </w:p>
    <w:p w:rsidR="000A7969" w:rsidRPr="00A849D3" w:rsidRDefault="000A7969" w:rsidP="00CA18D4">
      <w:pPr>
        <w:jc w:val="right"/>
        <w:rPr>
          <w:rFonts w:cs="Monotype Koufi"/>
          <w:b/>
          <w:bCs/>
          <w:sz w:val="22"/>
          <w:szCs w:val="22"/>
          <w:rtl/>
          <w:lang w:bidi="ar-IQ"/>
        </w:rPr>
      </w:pPr>
    </w:p>
    <w:p w:rsidR="00CA18D4" w:rsidRDefault="00CA18D4" w:rsidP="00CA18D4">
      <w:pPr>
        <w:rPr>
          <w:b/>
          <w:bCs/>
          <w:lang w:bidi="ar-IQ"/>
        </w:rPr>
      </w:pPr>
      <w:r w:rsidRPr="00DC741D">
        <w:rPr>
          <w:rFonts w:ascii="Tahoma" w:hAnsi="Tahoma" w:cs="Tahoma"/>
          <w:b/>
          <w:bCs/>
        </w:rPr>
        <w:t>Examiner</w:t>
      </w:r>
      <w:r>
        <w:rPr>
          <w:b/>
          <w:bCs/>
          <w:lang w:bidi="ar-IQ"/>
        </w:rPr>
        <w:t xml:space="preserve">            </w:t>
      </w:r>
    </w:p>
    <w:p w:rsidR="00CA18D4" w:rsidRPr="00DC741D" w:rsidRDefault="00CA18D4" w:rsidP="00CA18D4">
      <w:pPr>
        <w:framePr w:hSpace="180" w:wrap="around" w:vAnchor="page" w:hAnchor="margin" w:xAlign="center" w:y="421"/>
        <w:rPr>
          <w:b/>
          <w:bCs/>
          <w:rtl/>
          <w:lang w:bidi="ar-IQ"/>
        </w:rPr>
      </w:pPr>
    </w:p>
    <w:p w:rsidR="00CA18D4" w:rsidRPr="00DC741D" w:rsidRDefault="00CA18D4" w:rsidP="00CA18D4">
      <w:pPr>
        <w:framePr w:hSpace="180" w:wrap="around" w:vAnchor="page" w:hAnchor="margin" w:xAlign="center" w:y="421"/>
        <w:rPr>
          <w:rFonts w:ascii="Tahoma" w:hAnsi="Tahoma" w:cs="Tahoma"/>
          <w:b/>
          <w:bCs/>
        </w:rPr>
      </w:pPr>
      <w:r w:rsidRPr="00DC741D">
        <w:rPr>
          <w:b/>
          <w:bCs/>
        </w:rPr>
        <w:t xml:space="preserve">   </w:t>
      </w:r>
      <w:r w:rsidRPr="00DC741D">
        <w:rPr>
          <w:rFonts w:ascii="Tahoma" w:hAnsi="Tahoma" w:cs="Tahoma"/>
          <w:b/>
          <w:bCs/>
        </w:rPr>
        <w:t xml:space="preserve">                 </w:t>
      </w:r>
    </w:p>
    <w:p w:rsidR="00CA18D4" w:rsidRDefault="00CA18D4" w:rsidP="00CA18D4">
      <w:pPr>
        <w:rPr>
          <w:rtl/>
          <w:lang w:bidi="ar-IQ"/>
        </w:rPr>
      </w:pPr>
      <w:r w:rsidRPr="00DC741D">
        <w:rPr>
          <w:rFonts w:ascii="Tahoma" w:hAnsi="Tahoma" w:cs="Tahoma"/>
          <w:b/>
          <w:bCs/>
          <w:rtl/>
        </w:rPr>
        <w:t xml:space="preserve">   </w:t>
      </w:r>
      <w:r w:rsidRPr="00DC741D">
        <w:rPr>
          <w:rFonts w:ascii="Tahoma" w:hAnsi="Tahoma" w:cs="Tahoma"/>
          <w:b/>
          <w:bCs/>
        </w:rPr>
        <w:t>20</w:t>
      </w:r>
      <w:r>
        <w:rPr>
          <w:rFonts w:ascii="Tahoma" w:hAnsi="Tahoma" w:cs="Tahoma"/>
          <w:b/>
          <w:bCs/>
        </w:rPr>
        <w:t xml:space="preserve">     </w:t>
      </w:r>
      <w:r w:rsidRPr="00DC741D">
        <w:rPr>
          <w:rFonts w:ascii="Tahoma" w:hAnsi="Tahoma" w:cs="Tahoma"/>
          <w:b/>
          <w:bCs/>
        </w:rPr>
        <w:t xml:space="preserve"> </w:t>
      </w:r>
      <w:r w:rsidRPr="00DC741D">
        <w:rPr>
          <w:rFonts w:ascii="Tahoma" w:hAnsi="Tahoma" w:cs="Tahoma"/>
          <w:b/>
          <w:bCs/>
          <w:rtl/>
        </w:rPr>
        <w:t xml:space="preserve"> </w:t>
      </w:r>
      <w:r w:rsidRPr="00DC741D">
        <w:rPr>
          <w:rFonts w:ascii="Tahoma" w:hAnsi="Tahoma" w:cs="Tahoma"/>
          <w:b/>
          <w:bCs/>
        </w:rPr>
        <w:t xml:space="preserve">                               Date:      /     /</w:t>
      </w:r>
      <w:r w:rsidRPr="002E3D9E">
        <w:rPr>
          <w:rFonts w:ascii="Tahoma" w:hAnsi="Tahoma" w:cs="Tahoma"/>
        </w:rPr>
        <w:t xml:space="preserve"> </w:t>
      </w:r>
      <w:r>
        <w:rPr>
          <w:rtl/>
        </w:rPr>
        <w:t xml:space="preserve">   </w:t>
      </w:r>
      <w:r>
        <w:rPr>
          <w:rFonts w:hint="cs"/>
          <w:rtl/>
          <w:lang w:bidi="ar-IQ"/>
        </w:rPr>
        <w:t xml:space="preserve">    </w:t>
      </w:r>
    </w:p>
    <w:p w:rsidR="00CA18D4" w:rsidRDefault="00FF52A1" w:rsidP="00CA18D4">
      <w:pPr>
        <w:rPr>
          <w:rtl/>
          <w:lang w:bidi="ar-IQ"/>
        </w:rPr>
      </w:pPr>
      <w:r w:rsidRPr="00FF52A1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41" type="#_x0000_t32" style="position:absolute;left:0;text-align:left;margin-left:-2.4pt;margin-top:7.2pt;width:421.85pt;height:0;z-index:251676672" o:connectortype="straight">
            <w10:wrap anchorx="page"/>
          </v:shape>
        </w:pict>
      </w:r>
    </w:p>
    <w:p w:rsidR="00CA18D4" w:rsidRDefault="00CA18D4" w:rsidP="00CA18D4">
      <w:pPr>
        <w:jc w:val="center"/>
        <w:rPr>
          <w:rFonts w:cs="Monotype Koufi"/>
          <w:b/>
          <w:bCs/>
          <w:sz w:val="22"/>
          <w:szCs w:val="22"/>
          <w:rtl/>
          <w:lang w:bidi="ar-IQ"/>
        </w:rPr>
      </w:pPr>
      <w:r w:rsidRPr="001461BB">
        <w:rPr>
          <w:b/>
          <w:bCs/>
          <w:sz w:val="26"/>
          <w:szCs w:val="26"/>
          <w:rtl/>
        </w:rPr>
        <w:t xml:space="preserve">بلد </w:t>
      </w:r>
      <w:proofErr w:type="spellStart"/>
      <w:r w:rsidRPr="001461BB">
        <w:rPr>
          <w:b/>
          <w:bCs/>
          <w:sz w:val="26"/>
          <w:szCs w:val="26"/>
          <w:rtl/>
        </w:rPr>
        <w:t>–</w:t>
      </w:r>
      <w:proofErr w:type="spellEnd"/>
      <w:r w:rsidRPr="001461BB">
        <w:rPr>
          <w:b/>
          <w:bCs/>
          <w:sz w:val="26"/>
          <w:szCs w:val="26"/>
          <w:rtl/>
        </w:rPr>
        <w:t xml:space="preserve">  شارع بنت الحسن</w:t>
      </w:r>
    </w:p>
    <w:p w:rsidR="00CA18D4" w:rsidRDefault="00FF52A1" w:rsidP="00CA18D4">
      <w:pPr>
        <w:rPr>
          <w:lang w:bidi="ar-IQ"/>
        </w:rPr>
      </w:pPr>
      <w:r w:rsidRPr="00FF52A1">
        <w:rPr>
          <w:b/>
          <w:bCs/>
          <w:noProof/>
          <w:sz w:val="26"/>
          <w:szCs w:val="26"/>
        </w:rPr>
        <w:pict>
          <v:shape id="_x0000_s1042" type="#_x0000_t32" style="position:absolute;left:0;text-align:left;margin-left:-1.8pt;margin-top:7.2pt;width:421.25pt;height:0;z-index:251677696" o:connectortype="straight">
            <w10:wrap anchorx="page"/>
          </v:shape>
        </w:pict>
      </w:r>
    </w:p>
    <w:p w:rsidR="008F6A69" w:rsidRDefault="008F6A69">
      <w:pPr>
        <w:rPr>
          <w:rtl/>
          <w:lang w:bidi="ar-IQ"/>
        </w:rPr>
      </w:pPr>
    </w:p>
    <w:sectPr w:rsidR="008F6A69" w:rsidSect="00C231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18D4"/>
    <w:rsid w:val="000A7969"/>
    <w:rsid w:val="007709E1"/>
    <w:rsid w:val="008F6A69"/>
    <w:rsid w:val="00C23146"/>
    <w:rsid w:val="00CA18D4"/>
    <w:rsid w:val="00FF5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31"/>
        <o:r id="V:Rule18" type="connector" idref="#_x0000_s1028"/>
        <o:r id="V:Rule19" type="connector" idref="#_x0000_s1038"/>
        <o:r id="V:Rule20" type="connector" idref="#_x0000_s1036"/>
        <o:r id="V:Rule21" type="connector" idref="#_x0000_s1029"/>
        <o:r id="V:Rule22" type="connector" idref="#_x0000_s1042"/>
        <o:r id="V:Rule23" type="connector" idref="#_x0000_s1026"/>
        <o:r id="V:Rule24" type="connector" idref="#_x0000_s1034"/>
        <o:r id="V:Rule25" type="connector" idref="#_x0000_s1037"/>
        <o:r id="V:Rule26" type="connector" idref="#_x0000_s1027"/>
        <o:r id="V:Rule27" type="connector" idref="#_x0000_s1039"/>
        <o:r id="V:Rule28" type="connector" idref="#_x0000_s1030"/>
        <o:r id="V:Rule29" type="connector" idref="#_x0000_s1035"/>
        <o:r id="V:Rule30" type="connector" idref="#_x0000_s1041"/>
        <o:r id="V:Rule31" type="connector" idref="#_x0000_s1033"/>
        <o:r id="V:Rule3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8D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759</Characters>
  <Application>Microsoft Office Word</Application>
  <DocSecurity>0</DocSecurity>
  <Lines>6</Lines>
  <Paragraphs>1</Paragraphs>
  <ScaleCrop>false</ScaleCrop>
  <Company>2009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3</cp:revision>
  <dcterms:created xsi:type="dcterms:W3CDTF">2021-02-13T18:43:00Z</dcterms:created>
  <dcterms:modified xsi:type="dcterms:W3CDTF">2021-02-14T11:24:00Z</dcterms:modified>
</cp:coreProperties>
</file>