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1478" w:rsidRPr="003A16F6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6F6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:rsidR="00A81478" w:rsidRPr="003A16F6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6F6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 Template</w:t>
      </w:r>
    </w:p>
    <w:p w:rsidR="00A81478" w:rsidRPr="003A16F6" w:rsidRDefault="00A81478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Style w:val="a1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5"/>
        <w:gridCol w:w="6300"/>
      </w:tblGrid>
      <w:tr w:rsidR="00A81478" w:rsidRPr="003A16F6" w:rsidTr="00801241">
        <w:tc>
          <w:tcPr>
            <w:tcW w:w="3505" w:type="dxa"/>
          </w:tcPr>
          <w:p w:rsidR="00A81478" w:rsidRPr="003A16F6" w:rsidRDefault="00000000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6300" w:type="dxa"/>
          </w:tcPr>
          <w:p w:rsidR="00A81478" w:rsidRPr="003A16F6" w:rsidRDefault="003A16F6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20 February </w:t>
            </w:r>
            <w:r w:rsidR="0058235F">
              <w:rPr>
                <w:rFonts w:ascii="Times New Roman" w:eastAsia="Calibri" w:hAnsi="Times New Roman" w:cs="Times New Roman"/>
              </w:rPr>
              <w:t>2026</w:t>
            </w:r>
          </w:p>
        </w:tc>
      </w:tr>
      <w:tr w:rsidR="00A81478" w:rsidRPr="003A16F6" w:rsidTr="00801241">
        <w:tc>
          <w:tcPr>
            <w:tcW w:w="3505" w:type="dxa"/>
          </w:tcPr>
          <w:p w:rsidR="00A81478" w:rsidRPr="003A16F6" w:rsidRDefault="00000000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6300" w:type="dxa"/>
          </w:tcPr>
          <w:p w:rsidR="00A81478" w:rsidRPr="003A16F6" w:rsidRDefault="003A16F6">
            <w:pPr>
              <w:rPr>
                <w:rFonts w:ascii="Times New Roman" w:eastAsia="Calibri" w:hAnsi="Times New Roman" w:cs="Times New Roman"/>
              </w:rPr>
            </w:pPr>
            <w:r w:rsidRPr="00D572F5">
              <w:rPr>
                <w:rFonts w:ascii="Times New Roman" w:hAnsi="Times New Roman" w:cs="Times New Roman"/>
              </w:rPr>
              <w:t>LTVIP2026TMIDS67086</w:t>
            </w:r>
          </w:p>
        </w:tc>
      </w:tr>
      <w:tr w:rsidR="00A81478" w:rsidRPr="003A16F6" w:rsidTr="00801241">
        <w:trPr>
          <w:trHeight w:val="584"/>
        </w:trPr>
        <w:tc>
          <w:tcPr>
            <w:tcW w:w="3505" w:type="dxa"/>
          </w:tcPr>
          <w:p w:rsidR="00A81478" w:rsidRPr="003A16F6" w:rsidRDefault="00000000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6300" w:type="dxa"/>
          </w:tcPr>
          <w:p w:rsidR="00A81478" w:rsidRPr="003A16F6" w:rsidRDefault="00801241">
            <w:pPr>
              <w:rPr>
                <w:rFonts w:ascii="Times New Roman" w:eastAsia="Calibri" w:hAnsi="Times New Roman" w:cs="Times New Roman"/>
              </w:rPr>
            </w:pPr>
            <w:r w:rsidRPr="00801241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A81478" w:rsidRPr="003A16F6" w:rsidTr="00801241">
        <w:tc>
          <w:tcPr>
            <w:tcW w:w="3505" w:type="dxa"/>
          </w:tcPr>
          <w:p w:rsidR="00A81478" w:rsidRPr="003A16F6" w:rsidRDefault="00000000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6300" w:type="dxa"/>
          </w:tcPr>
          <w:p w:rsidR="00A81478" w:rsidRPr="003A16F6" w:rsidRDefault="00A81478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sz w:val="24"/>
          <w:szCs w:val="24"/>
        </w:rPr>
        <w:t>Brainstorm &amp; Idea Prioritization Template:</w:t>
      </w:r>
    </w:p>
    <w:p w:rsidR="00A81478" w:rsidRPr="003A16F6" w:rsidRDefault="00000000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3A16F6">
        <w:rPr>
          <w:rFonts w:ascii="Times New Roman" w:eastAsia="Calibri" w:hAnsi="Times New Roman" w:cs="Times New Roman"/>
          <w:sz w:val="24"/>
          <w:szCs w:val="24"/>
        </w:rPr>
        <w:t>amount</w:t>
      </w:r>
      <w:proofErr w:type="gramEnd"/>
      <w:r w:rsidRPr="003A16F6">
        <w:rPr>
          <w:rFonts w:ascii="Times New Roman" w:eastAsia="Calibri" w:hAnsi="Times New Roman" w:cs="Times New Roman"/>
          <w:sz w:val="24"/>
          <w:szCs w:val="24"/>
        </w:rPr>
        <w:t xml:space="preserve"> of creative solutions.</w:t>
      </w:r>
    </w:p>
    <w:p w:rsidR="00A81478" w:rsidRPr="003A16F6" w:rsidRDefault="00000000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color w:val="0563C1"/>
          <w:u w:val="single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 xml:space="preserve">Reference: </w:t>
      </w:r>
      <w:hyperlink r:id="rId5">
        <w:r w:rsidR="00A81478" w:rsidRPr="003A16F6">
          <w:rPr>
            <w:rFonts w:ascii="Times New Roman" w:eastAsia="Calibri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noProof/>
        </w:rPr>
        <w:drawing>
          <wp:inline distT="114300" distB="114300" distL="114300" distR="114300">
            <wp:extent cx="5731200" cy="4775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3A16F6">
        <w:rPr>
          <w:rFonts w:ascii="Times New Roman" w:eastAsia="Calibri" w:hAnsi="Times New Roman" w:cs="Times New Roman"/>
          <w:b/>
        </w:rPr>
        <w:t>Step-2: Brainstorm, Idea Listing and Grouping:</w:t>
      </w: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</w:rPr>
      </w:pPr>
      <w:r w:rsidRPr="003A16F6">
        <w:rPr>
          <w:rFonts w:ascii="Times New Roman" w:eastAsia="Calibri" w:hAnsi="Times New Roman" w:cs="Times New Roman"/>
          <w:noProof/>
        </w:rPr>
        <w:drawing>
          <wp:inline distT="114300" distB="114300" distL="114300" distR="114300">
            <wp:extent cx="4295775" cy="73723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37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3A16F6">
        <w:rPr>
          <w:rFonts w:ascii="Times New Roman" w:eastAsia="Calibri" w:hAnsi="Times New Roman" w:cs="Times New Roman"/>
          <w:b/>
        </w:rPr>
        <w:lastRenderedPageBreak/>
        <w:t>Step-3: Idea Prioritization</w:t>
      </w:r>
    </w:p>
    <w:p w:rsidR="00A81478" w:rsidRPr="003A16F6" w:rsidRDefault="00000000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noProof/>
        </w:rPr>
        <w:drawing>
          <wp:inline distT="114300" distB="114300" distL="114300" distR="114300">
            <wp:extent cx="5731200" cy="57404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478" w:rsidRPr="003A16F6" w:rsidRDefault="00A81478">
      <w:pPr>
        <w:rPr>
          <w:rFonts w:ascii="Times New Roman" w:hAnsi="Times New Roman" w:cs="Times New Roman"/>
        </w:rPr>
      </w:pPr>
    </w:p>
    <w:sectPr w:rsidR="00A81478" w:rsidRPr="003A16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78"/>
    <w:rsid w:val="001F24EE"/>
    <w:rsid w:val="003A16F6"/>
    <w:rsid w:val="005513E9"/>
    <w:rsid w:val="00572DD4"/>
    <w:rsid w:val="0058235F"/>
    <w:rsid w:val="006E1B8D"/>
    <w:rsid w:val="00801241"/>
    <w:rsid w:val="009B6B1B"/>
    <w:rsid w:val="00A81478"/>
    <w:rsid w:val="00AD3371"/>
    <w:rsid w:val="00B64C5F"/>
    <w:rsid w:val="00BD6CE2"/>
    <w:rsid w:val="00C12081"/>
    <w:rsid w:val="00E12BE5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BDEE"/>
  <w15:docId w15:val="{89751F89-38CF-437A-86E3-B32EEA22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LXaKLO9CLIVjm9RTUqkdYAxjg==">CgMxLjA4AHIhMUMxSWhlRnZRQUZfcVZCdGl6dEJ4cWNMaXp1emlEQjdo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Rushda G</cp:lastModifiedBy>
  <cp:revision>5</cp:revision>
  <dcterms:created xsi:type="dcterms:W3CDTF">2026-02-19T07:45:00Z</dcterms:created>
  <dcterms:modified xsi:type="dcterms:W3CDTF">2026-02-19T15:43:00Z</dcterms:modified>
</cp:coreProperties>
</file>