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49632" w14:textId="77777777" w:rsidR="003360EA" w:rsidRPr="003360EA" w:rsidRDefault="003360EA" w:rsidP="003360EA">
      <w:pPr>
        <w:bidi/>
      </w:pPr>
      <w:r w:rsidRPr="003360EA">
        <w:rPr>
          <w:rtl/>
        </w:rPr>
        <w:t>فيما يلي مقتطف من صفحة ويب. قم بتقييم ما إذا كانت الصفحة ذات قيمة تعليمية عالية ويمكن أن تكون مفيدة في بيئة تعليمية لتدريس المستويات من المرحلة الابتدائية إلى المرحلة الإعدادية باستخدام نظام تقييم مكون من 5 نقاط تراكمية وفقًا للمعايير التالية</w:t>
      </w:r>
      <w:r w:rsidRPr="003360EA">
        <w:t>:</w:t>
      </w:r>
    </w:p>
    <w:p w14:paraId="1462C91E" w14:textId="77777777" w:rsidR="003360EA" w:rsidRPr="003360EA" w:rsidRDefault="003360EA" w:rsidP="003360EA">
      <w:pPr>
        <w:bidi/>
      </w:pPr>
      <w:r w:rsidRPr="003360EA">
        <w:rPr>
          <w:rtl/>
        </w:rPr>
        <w:t>أضف نقطة واحدة إذا كان المقتطف يقدم بعض المعلومات الأساسية ذات الصلة بالموضوعات التعليمية، حتى لو تضمن محتوى غير ذي صلة أو غير أكاديمي مثل الإعلانات والمواد الترويجية</w:t>
      </w:r>
      <w:r w:rsidRPr="003360EA">
        <w:t>.</w:t>
      </w:r>
    </w:p>
    <w:p w14:paraId="2CCA4C48" w14:textId="77777777" w:rsidR="003360EA" w:rsidRPr="003360EA" w:rsidRDefault="003360EA" w:rsidP="003360EA">
      <w:pPr>
        <w:numPr>
          <w:ilvl w:val="0"/>
          <w:numId w:val="1"/>
        </w:numPr>
        <w:bidi/>
      </w:pPr>
      <w:r w:rsidRPr="003360EA">
        <w:rPr>
          <w:rtl/>
        </w:rPr>
        <w:t xml:space="preserve">أضف نقطة أخرى إذا كان المقتطف يتناول بعض العناصر ذات الصلة </w:t>
      </w:r>
      <w:proofErr w:type="gramStart"/>
      <w:r w:rsidRPr="003360EA">
        <w:rPr>
          <w:rtl/>
        </w:rPr>
        <w:t>بالتعليم</w:t>
      </w:r>
      <w:proofErr w:type="gramEnd"/>
      <w:r w:rsidRPr="003360EA">
        <w:rPr>
          <w:rtl/>
        </w:rPr>
        <w:t xml:space="preserve"> ولكنه لا يتماشى بشكل وثيق مع المعايير التعليمية. قد يخلط بين المحتوى التعليمي وغير التعليمي، ويقدم نظرة عامة سطحية عن موضوعات قد تكون مفيدة، أو يعرض المعلومات بطريقة غير منظمة وأسلوب كتابة غير واضح</w:t>
      </w:r>
      <w:r w:rsidRPr="003360EA">
        <w:t>.</w:t>
      </w:r>
    </w:p>
    <w:p w14:paraId="67DD2B76" w14:textId="77777777" w:rsidR="003360EA" w:rsidRPr="003360EA" w:rsidRDefault="003360EA" w:rsidP="003360EA">
      <w:pPr>
        <w:numPr>
          <w:ilvl w:val="0"/>
          <w:numId w:val="1"/>
        </w:numPr>
        <w:bidi/>
      </w:pPr>
      <w:r w:rsidRPr="003360EA">
        <w:rPr>
          <w:rtl/>
        </w:rPr>
        <w:t xml:space="preserve">امنح نقطة ثالثة إذا كان المقتطف مناسبًا للاستخدام التعليمي ويقدم مفاهيم رئيسية ذات صلة بالمناهج المدرسية. يكون المحتوى </w:t>
      </w:r>
      <w:proofErr w:type="gramStart"/>
      <w:r w:rsidRPr="003360EA">
        <w:rPr>
          <w:rtl/>
        </w:rPr>
        <w:t>واضحًا</w:t>
      </w:r>
      <w:proofErr w:type="gramEnd"/>
      <w:r w:rsidRPr="003360EA">
        <w:rPr>
          <w:rtl/>
        </w:rPr>
        <w:t xml:space="preserve"> ولكنه قد لا يكون شاملاً، أو قد يتضمن بعض المعلومات الزائدة. قد يشبه القسم التمهيدي لكتاب مدرسي أو درس تعليمي بسيط مناسب </w:t>
      </w:r>
      <w:proofErr w:type="gramStart"/>
      <w:r w:rsidRPr="003360EA">
        <w:rPr>
          <w:rtl/>
        </w:rPr>
        <w:t>للتعلم</w:t>
      </w:r>
      <w:proofErr w:type="gramEnd"/>
      <w:r w:rsidRPr="003360EA">
        <w:rPr>
          <w:rtl/>
        </w:rPr>
        <w:t xml:space="preserve"> ولكنه يحتوي على بعض القيود مثل معالجة مفاهيم معقدة جدًا لطلاب المرحلة الإعدادية</w:t>
      </w:r>
      <w:r w:rsidRPr="003360EA">
        <w:t>.</w:t>
      </w:r>
    </w:p>
    <w:p w14:paraId="2AD94EBF" w14:textId="77777777" w:rsidR="003360EA" w:rsidRPr="003360EA" w:rsidRDefault="003360EA" w:rsidP="003360EA">
      <w:pPr>
        <w:numPr>
          <w:ilvl w:val="0"/>
          <w:numId w:val="1"/>
        </w:numPr>
        <w:bidi/>
      </w:pPr>
      <w:r w:rsidRPr="003360EA">
        <w:rPr>
          <w:rtl/>
        </w:rPr>
        <w:t>امنح نقطة رابعة إذا كان المقتطف ذا صلة كبيرة ومفيدًا للأغراض التعليمية لمستوى لا يتجاوز المرحلة الإعدادية، مع أسلوب كتابة واضح ومتسق. يمكن أن يشبه فصلًا من كتاب مدرسي أو درسًا تعليميًا، حيث يقدم محتوى تعليميًا غنيًا، بما في ذلك التمارين والحلول، مع الحد الأدنى من المعلومات غير ذات الصلة، والمفاهيم ليست معقدة للغاية لطلاب هذه المرحلة. يكون المحتوى منظمًا ومركّزًا وقيمًا للتعلم المنهجي</w:t>
      </w:r>
      <w:r w:rsidRPr="003360EA">
        <w:t>.</w:t>
      </w:r>
    </w:p>
    <w:p w14:paraId="6DAEB90B" w14:textId="77777777" w:rsidR="003360EA" w:rsidRPr="003360EA" w:rsidRDefault="003360EA" w:rsidP="003360EA">
      <w:pPr>
        <w:numPr>
          <w:ilvl w:val="0"/>
          <w:numId w:val="1"/>
        </w:numPr>
        <w:bidi/>
      </w:pPr>
      <w:r w:rsidRPr="003360EA">
        <w:rPr>
          <w:rtl/>
        </w:rPr>
        <w:t>امنح نقطة خامسة إذا كان المقتطف ممتازًا في قيمته التعليمية ومناسبًا تمامًا للتدريس في المرحلة الابتدائية أو الإعدادية. يتبع المقتطف منطقًا تفصيليًا، وأسلوب الكتابة سهل الفهم، ويقدم رؤى عميقة وشاملة حول الموضوع دون أي محتوى غير تعليمي أو معقد</w:t>
      </w:r>
      <w:r w:rsidRPr="003360EA">
        <w:t>.</w:t>
      </w:r>
    </w:p>
    <w:p w14:paraId="62FDDC05" w14:textId="77777777" w:rsidR="003360EA" w:rsidRPr="003360EA" w:rsidRDefault="003360EA" w:rsidP="003360EA">
      <w:pPr>
        <w:bidi/>
      </w:pPr>
      <w:r w:rsidRPr="003360EA">
        <w:rPr>
          <w:rtl/>
        </w:rPr>
        <w:t>المقتطف</w:t>
      </w:r>
      <w:r w:rsidRPr="003360EA">
        <w:t xml:space="preserve">: &lt;EXAMPLE&gt;. </w:t>
      </w:r>
      <w:r w:rsidRPr="003360EA">
        <w:rPr>
          <w:rtl/>
        </w:rPr>
        <w:t>بعد فحص المقتطف</w:t>
      </w:r>
      <w:r w:rsidRPr="003360EA">
        <w:t>:</w:t>
      </w:r>
    </w:p>
    <w:p w14:paraId="3FEEA3C7" w14:textId="77777777" w:rsidR="003360EA" w:rsidRPr="003360EA" w:rsidRDefault="003360EA" w:rsidP="003360EA">
      <w:pPr>
        <w:numPr>
          <w:ilvl w:val="0"/>
          <w:numId w:val="2"/>
        </w:numPr>
        <w:bidi/>
      </w:pPr>
      <w:r w:rsidRPr="003360EA">
        <w:rPr>
          <w:rtl/>
        </w:rPr>
        <w:t>برر بإيجاز مجموع النقاط، بحد أقصى 100 كلمة</w:t>
      </w:r>
      <w:r w:rsidRPr="003360EA">
        <w:t>.</w:t>
      </w:r>
    </w:p>
    <w:p w14:paraId="410DDBB7" w14:textId="03B7C8BC" w:rsidR="003360EA" w:rsidRPr="003360EA" w:rsidRDefault="003360EA" w:rsidP="00AA6F7C">
      <w:pPr>
        <w:numPr>
          <w:ilvl w:val="0"/>
          <w:numId w:val="2"/>
        </w:numPr>
        <w:bidi/>
      </w:pPr>
      <w:r w:rsidRPr="003360EA">
        <w:rPr>
          <w:rtl/>
        </w:rPr>
        <w:t>اختتم بالنقاط الإجمالية بالتنسيق التالي: "التقييم التعليمي</w:t>
      </w:r>
      <w:r w:rsidRPr="003360EA">
        <w:t xml:space="preserve">: </w:t>
      </w:r>
      <w:r w:rsidRPr="003360EA">
        <w:rPr>
          <w:rtl/>
        </w:rPr>
        <w:t>مجموع النقاط</w:t>
      </w:r>
      <w:r w:rsidR="00AA6F7C">
        <w:t xml:space="preserve"> </w:t>
      </w:r>
      <w:r w:rsidRPr="003360EA">
        <w:t>".</w:t>
      </w:r>
    </w:p>
    <w:p w14:paraId="51484A98" w14:textId="77777777" w:rsidR="003360EA" w:rsidRDefault="003360EA" w:rsidP="003360EA">
      <w:pPr>
        <w:bidi/>
      </w:pPr>
    </w:p>
    <w:p w14:paraId="597C6658" w14:textId="77777777" w:rsidR="00AA6F7C" w:rsidRPr="00AA6F7C" w:rsidRDefault="00AA6F7C" w:rsidP="00AA6F7C">
      <w:pPr>
        <w:bidi/>
        <w:rPr>
          <w:lang w:val="en-US"/>
        </w:rPr>
      </w:pPr>
    </w:p>
    <w:sectPr w:rsidR="00AA6F7C" w:rsidRPr="00AA6F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B16F6"/>
    <w:multiLevelType w:val="multilevel"/>
    <w:tmpl w:val="06EE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931DD"/>
    <w:multiLevelType w:val="multilevel"/>
    <w:tmpl w:val="52F0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5765256">
    <w:abstractNumId w:val="0"/>
  </w:num>
  <w:num w:numId="2" w16cid:durableId="1083799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0EA"/>
    <w:rsid w:val="003360EA"/>
    <w:rsid w:val="00854E9D"/>
    <w:rsid w:val="009B6966"/>
    <w:rsid w:val="00AA6F7C"/>
    <w:rsid w:val="00F843E4"/>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1D2340C9"/>
  <w15:chartTrackingRefBased/>
  <w15:docId w15:val="{6F798845-7197-894B-B5C8-F9B9A8433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0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0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0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0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0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0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0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0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0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0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0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0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0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0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0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0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0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0EA"/>
    <w:rPr>
      <w:rFonts w:eastAsiaTheme="majorEastAsia" w:cstheme="majorBidi"/>
      <w:color w:val="272727" w:themeColor="text1" w:themeTint="D8"/>
    </w:rPr>
  </w:style>
  <w:style w:type="paragraph" w:styleId="Title">
    <w:name w:val="Title"/>
    <w:basedOn w:val="Normal"/>
    <w:next w:val="Normal"/>
    <w:link w:val="TitleChar"/>
    <w:uiPriority w:val="10"/>
    <w:qFormat/>
    <w:rsid w:val="003360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0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0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0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0EA"/>
    <w:pPr>
      <w:spacing w:before="160"/>
      <w:jc w:val="center"/>
    </w:pPr>
    <w:rPr>
      <w:i/>
      <w:iCs/>
      <w:color w:val="404040" w:themeColor="text1" w:themeTint="BF"/>
    </w:rPr>
  </w:style>
  <w:style w:type="character" w:customStyle="1" w:styleId="QuoteChar">
    <w:name w:val="Quote Char"/>
    <w:basedOn w:val="DefaultParagraphFont"/>
    <w:link w:val="Quote"/>
    <w:uiPriority w:val="29"/>
    <w:rsid w:val="003360EA"/>
    <w:rPr>
      <w:i/>
      <w:iCs/>
      <w:color w:val="404040" w:themeColor="text1" w:themeTint="BF"/>
    </w:rPr>
  </w:style>
  <w:style w:type="paragraph" w:styleId="ListParagraph">
    <w:name w:val="List Paragraph"/>
    <w:basedOn w:val="Normal"/>
    <w:uiPriority w:val="34"/>
    <w:qFormat/>
    <w:rsid w:val="003360EA"/>
    <w:pPr>
      <w:ind w:left="720"/>
      <w:contextualSpacing/>
    </w:pPr>
  </w:style>
  <w:style w:type="character" w:styleId="IntenseEmphasis">
    <w:name w:val="Intense Emphasis"/>
    <w:basedOn w:val="DefaultParagraphFont"/>
    <w:uiPriority w:val="21"/>
    <w:qFormat/>
    <w:rsid w:val="003360EA"/>
    <w:rPr>
      <w:i/>
      <w:iCs/>
      <w:color w:val="0F4761" w:themeColor="accent1" w:themeShade="BF"/>
    </w:rPr>
  </w:style>
  <w:style w:type="paragraph" w:styleId="IntenseQuote">
    <w:name w:val="Intense Quote"/>
    <w:basedOn w:val="Normal"/>
    <w:next w:val="Normal"/>
    <w:link w:val="IntenseQuoteChar"/>
    <w:uiPriority w:val="30"/>
    <w:qFormat/>
    <w:rsid w:val="003360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0EA"/>
    <w:rPr>
      <w:i/>
      <w:iCs/>
      <w:color w:val="0F4761" w:themeColor="accent1" w:themeShade="BF"/>
    </w:rPr>
  </w:style>
  <w:style w:type="character" w:styleId="IntenseReference">
    <w:name w:val="Intense Reference"/>
    <w:basedOn w:val="DefaultParagraphFont"/>
    <w:uiPriority w:val="32"/>
    <w:qFormat/>
    <w:rsid w:val="003360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040098">
      <w:bodyDiv w:val="1"/>
      <w:marLeft w:val="0"/>
      <w:marRight w:val="0"/>
      <w:marTop w:val="0"/>
      <w:marBottom w:val="0"/>
      <w:divBdr>
        <w:top w:val="none" w:sz="0" w:space="0" w:color="auto"/>
        <w:left w:val="none" w:sz="0" w:space="0" w:color="auto"/>
        <w:bottom w:val="none" w:sz="0" w:space="0" w:color="auto"/>
        <w:right w:val="none" w:sz="0" w:space="0" w:color="auto"/>
      </w:divBdr>
    </w:div>
    <w:div w:id="189492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Ameera Attiah</dc:creator>
  <cp:keywords/>
  <dc:description/>
  <cp:lastModifiedBy>Ameera Attiah</cp:lastModifiedBy>
  <cp:revision>1</cp:revision>
  <dcterms:created xsi:type="dcterms:W3CDTF">2024-11-23T22:26:00Z</dcterms:created>
  <dcterms:modified xsi:type="dcterms:W3CDTF">2024-11-24T23:13:00Z</dcterms:modified>
</cp:coreProperties>
</file>