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F65" w:rsidRPr="00534F65" w:rsidRDefault="00534F65" w:rsidP="00534F6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4F65">
        <w:rPr>
          <w:rFonts w:asciiTheme="majorBidi" w:hAnsiTheme="majorBidi" w:cstheme="majorBidi"/>
          <w:b/>
          <w:bCs/>
          <w:sz w:val="28"/>
          <w:szCs w:val="28"/>
        </w:rPr>
        <w:t>Description of Features</w:t>
      </w:r>
    </w:p>
    <w:p w:rsidR="00534F65" w:rsidRDefault="006454D1" w:rsidP="00534F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Features are each tokens in the present in the string of text attribute. Some </w:t>
      </w:r>
      <w:proofErr w:type="gramStart"/>
      <w:r>
        <w:rPr>
          <w:rFonts w:asciiTheme="majorBidi" w:hAnsiTheme="majorBidi" w:cstheme="majorBidi"/>
          <w:sz w:val="24"/>
          <w:szCs w:val="24"/>
        </w:rPr>
        <w:t>list of features 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below</w:t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Ranked attributes: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0.212776       18039 Raymond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0.202032       24910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Perdita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0.194909       24439 Adrian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0.19037        24744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Idris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0.185894       17323 Gilman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0.183151       16721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Arkham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0.183151       17482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Innsmouth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0.178616       25119 Windsor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0.175861        2201 Street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0.172392        2507 West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0.171629       18469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Whateley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0.170976       18759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aout</w:t>
      </w:r>
      <w:proofErr w:type="spellEnd"/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0.170309       20486 folk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0.168934       16726 </w:t>
      </w:r>
      <w:proofErr w:type="spellStart"/>
      <w:r w:rsidRPr="006454D1">
        <w:rPr>
          <w:rFonts w:asciiTheme="majorBidi" w:hAnsiTheme="majorBidi" w:cstheme="majorBidi"/>
          <w:sz w:val="24"/>
          <w:szCs w:val="24"/>
        </w:rPr>
        <w:t>Armitage</w:t>
      </w:r>
      <w:proofErr w:type="spellEnd"/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 xml:space="preserve"> 0.166754       18968 bearded</w:t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….</w:t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….</w:t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The probability of a word given the class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-----------------------------------------</w:t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ab/>
        <w:t>EAP</w:t>
      </w:r>
      <w:r w:rsidRPr="006454D1">
        <w:rPr>
          <w:rFonts w:asciiTheme="majorBidi" w:hAnsiTheme="majorBidi" w:cstheme="majorBidi"/>
          <w:sz w:val="24"/>
          <w:szCs w:val="24"/>
        </w:rPr>
        <w:tab/>
        <w:t>HPL</w:t>
      </w:r>
      <w:r w:rsidRPr="006454D1">
        <w:rPr>
          <w:rFonts w:asciiTheme="majorBidi" w:hAnsiTheme="majorBidi" w:cstheme="majorBidi"/>
          <w:sz w:val="24"/>
          <w:szCs w:val="24"/>
        </w:rPr>
        <w:tab/>
        <w:t>MWS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Raymond</w:t>
      </w:r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1.819979737558922E-5</w:t>
      </w:r>
      <w:r w:rsidRPr="006454D1">
        <w:rPr>
          <w:rFonts w:asciiTheme="majorBidi" w:hAnsiTheme="majorBidi" w:cstheme="majorBidi"/>
          <w:sz w:val="24"/>
          <w:szCs w:val="24"/>
        </w:rPr>
        <w:tab/>
        <w:t>0.0014502533503812092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t>Perdita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6.066599125196411E-6</w:t>
      </w:r>
      <w:r w:rsidRPr="006454D1">
        <w:rPr>
          <w:rFonts w:asciiTheme="majorBidi" w:hAnsiTheme="majorBidi" w:cstheme="majorBidi"/>
          <w:sz w:val="24"/>
          <w:szCs w:val="24"/>
        </w:rPr>
        <w:tab/>
        <w:t>8.997490173793628E-4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Adrian</w:t>
      </w:r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6.066599125196411E-6</w:t>
      </w:r>
      <w:r w:rsidRPr="006454D1">
        <w:rPr>
          <w:rFonts w:asciiTheme="majorBidi" w:hAnsiTheme="majorBidi" w:cstheme="majorBidi"/>
          <w:sz w:val="24"/>
          <w:szCs w:val="24"/>
        </w:rPr>
        <w:tab/>
        <w:t>7.340057773357955E-4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lastRenderedPageBreak/>
        <w:t>Idris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6.066599125196411E-6</w:t>
      </w:r>
      <w:r w:rsidRPr="006454D1">
        <w:rPr>
          <w:rFonts w:asciiTheme="majorBidi" w:hAnsiTheme="majorBidi" w:cstheme="majorBidi"/>
          <w:sz w:val="24"/>
          <w:szCs w:val="24"/>
        </w:rPr>
        <w:tab/>
        <w:t>6.392953544537574E-4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Gilman</w:t>
      </w:r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3.9432894313776656E-4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t>Arkham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3.5792934838658796E-4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t>Innsmouth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3.5792934838658796E-4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Windsor</w:t>
      </w:r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6.066599125196411E-6</w:t>
      </w:r>
      <w:r w:rsidRPr="006454D1">
        <w:rPr>
          <w:rFonts w:asciiTheme="majorBidi" w:hAnsiTheme="majorBidi" w:cstheme="majorBidi"/>
          <w:sz w:val="24"/>
          <w:szCs w:val="24"/>
        </w:rPr>
        <w:tab/>
        <w:t>4.321163043992992E-4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Street</w:t>
      </w:r>
      <w:r w:rsidRPr="006454D1">
        <w:rPr>
          <w:rFonts w:asciiTheme="majorBidi" w:hAnsiTheme="majorBidi" w:cstheme="majorBidi"/>
          <w:sz w:val="24"/>
          <w:szCs w:val="24"/>
        </w:rPr>
        <w:tab/>
        <w:t>2.0090406830738327E-5</w:t>
      </w:r>
      <w:r w:rsidRPr="006454D1">
        <w:rPr>
          <w:rFonts w:asciiTheme="majorBidi" w:hAnsiTheme="majorBidi" w:cstheme="majorBidi"/>
          <w:sz w:val="24"/>
          <w:szCs w:val="24"/>
        </w:rPr>
        <w:tab/>
        <w:t>5.884601151440513E-4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 w:rsidRPr="006454D1">
        <w:rPr>
          <w:rFonts w:asciiTheme="majorBidi" w:hAnsiTheme="majorBidi" w:cstheme="majorBidi"/>
          <w:sz w:val="24"/>
          <w:szCs w:val="24"/>
        </w:rPr>
        <w:t>West</w:t>
      </w:r>
      <w:r w:rsidRPr="006454D1">
        <w:rPr>
          <w:rFonts w:asciiTheme="majorBidi" w:hAnsiTheme="majorBidi" w:cstheme="majorBidi"/>
          <w:sz w:val="24"/>
          <w:szCs w:val="24"/>
        </w:rPr>
        <w:tab/>
        <w:t>2.0090406830738327E-5</w:t>
      </w:r>
      <w:r w:rsidRPr="006454D1">
        <w:rPr>
          <w:rFonts w:asciiTheme="majorBidi" w:hAnsiTheme="majorBidi" w:cstheme="majorBidi"/>
          <w:sz w:val="24"/>
          <w:szCs w:val="24"/>
        </w:rPr>
        <w:tab/>
        <w:t>5.459939212676764E-4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t>Whateley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2.3053076675746357E-4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454D1">
        <w:rPr>
          <w:rFonts w:asciiTheme="majorBidi" w:hAnsiTheme="majorBidi" w:cstheme="majorBidi"/>
          <w:sz w:val="24"/>
          <w:szCs w:val="24"/>
        </w:rPr>
        <w:t>aout</w:t>
      </w:r>
      <w:proofErr w:type="spellEnd"/>
      <w:proofErr w:type="gram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2.2446416763226707E-4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454D1">
        <w:rPr>
          <w:rFonts w:asciiTheme="majorBidi" w:hAnsiTheme="majorBidi" w:cstheme="majorBidi"/>
          <w:sz w:val="24"/>
          <w:szCs w:val="24"/>
        </w:rPr>
        <w:t>folk</w:t>
      </w:r>
      <w:proofErr w:type="gram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2.1839756850707055E-4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P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454D1">
        <w:rPr>
          <w:rFonts w:asciiTheme="majorBidi" w:hAnsiTheme="majorBidi" w:cstheme="majorBidi"/>
          <w:sz w:val="24"/>
          <w:szCs w:val="24"/>
        </w:rPr>
        <w:t>Armitage</w:t>
      </w:r>
      <w:proofErr w:type="spell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2.062643702566778E-4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454D1">
        <w:rPr>
          <w:rFonts w:asciiTheme="majorBidi" w:hAnsiTheme="majorBidi" w:cstheme="majorBidi"/>
          <w:sz w:val="24"/>
          <w:szCs w:val="24"/>
        </w:rPr>
        <w:t>bearded</w:t>
      </w:r>
      <w:proofErr w:type="gramEnd"/>
      <w:r w:rsidRPr="006454D1">
        <w:rPr>
          <w:rFonts w:asciiTheme="majorBidi" w:hAnsiTheme="majorBidi" w:cstheme="majorBidi"/>
          <w:sz w:val="24"/>
          <w:szCs w:val="24"/>
        </w:rPr>
        <w:tab/>
        <w:t>5.022601707684581E-6</w:t>
      </w:r>
      <w:r w:rsidRPr="006454D1">
        <w:rPr>
          <w:rFonts w:asciiTheme="majorBidi" w:hAnsiTheme="majorBidi" w:cstheme="majorBidi"/>
          <w:sz w:val="24"/>
          <w:szCs w:val="24"/>
        </w:rPr>
        <w:tab/>
        <w:t>1.8806457288108856E-4</w:t>
      </w:r>
      <w:r w:rsidRPr="006454D1">
        <w:rPr>
          <w:rFonts w:asciiTheme="majorBidi" w:hAnsiTheme="majorBidi" w:cstheme="majorBidi"/>
          <w:sz w:val="24"/>
          <w:szCs w:val="24"/>
        </w:rPr>
        <w:tab/>
        <w:t>5.919401430127382E-6</w:t>
      </w:r>
      <w:r w:rsidRPr="006454D1">
        <w:rPr>
          <w:rFonts w:asciiTheme="majorBidi" w:hAnsiTheme="majorBidi" w:cstheme="majorBidi"/>
          <w:sz w:val="24"/>
          <w:szCs w:val="24"/>
        </w:rPr>
        <w:tab/>
      </w:r>
    </w:p>
    <w:p w:rsidR="006454D1" w:rsidRDefault="006454D1" w:rsidP="00645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6454D1" w:rsidRPr="00534F65" w:rsidRDefault="006454D1" w:rsidP="00645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:rsidR="00F97FBF" w:rsidRPr="00534F65" w:rsidRDefault="00534F65" w:rsidP="00F97FB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4F65">
        <w:rPr>
          <w:rFonts w:asciiTheme="majorBidi" w:hAnsiTheme="majorBidi" w:cstheme="majorBidi"/>
          <w:b/>
          <w:bCs/>
          <w:sz w:val="28"/>
          <w:szCs w:val="28"/>
        </w:rPr>
        <w:t>Feature Selection</w:t>
      </w:r>
    </w:p>
    <w:p w:rsidR="00221334" w:rsidRDefault="0075201A" w:rsidP="00F97F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each string is broken into vector of tokens using </w:t>
      </w:r>
      <w:proofErr w:type="spellStart"/>
      <w:r>
        <w:rPr>
          <w:rFonts w:asciiTheme="majorBidi" w:hAnsiTheme="majorBidi" w:cstheme="majorBidi"/>
          <w:sz w:val="24"/>
          <w:szCs w:val="24"/>
        </w:rPr>
        <w:t>Weka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StringToWordVector</w:t>
      </w:r>
      <w:proofErr w:type="spellEnd"/>
      <w:r>
        <w:rPr>
          <w:rFonts w:asciiTheme="majorBidi" w:hAnsiTheme="majorBidi" w:cstheme="majorBidi"/>
          <w:sz w:val="24"/>
          <w:szCs w:val="24"/>
        </w:rPr>
        <w:t>. Then using each feature as an attribute</w:t>
      </w:r>
      <w:r w:rsidR="00F97FBF">
        <w:rPr>
          <w:rFonts w:asciiTheme="majorBidi" w:hAnsiTheme="majorBidi" w:cstheme="majorBidi"/>
          <w:sz w:val="24"/>
          <w:szCs w:val="24"/>
        </w:rPr>
        <w:t xml:space="preserve"> Gain Ratio</w:t>
      </w:r>
      <w:r>
        <w:rPr>
          <w:rFonts w:asciiTheme="majorBidi" w:hAnsiTheme="majorBidi" w:cstheme="majorBidi"/>
          <w:sz w:val="24"/>
          <w:szCs w:val="24"/>
        </w:rPr>
        <w:t xml:space="preserve"> attribute evaluator is used for</w:t>
      </w:r>
      <w:r w:rsidR="00F97FBF">
        <w:rPr>
          <w:rFonts w:asciiTheme="majorBidi" w:hAnsiTheme="majorBidi" w:cstheme="majorBidi"/>
          <w:sz w:val="24"/>
          <w:szCs w:val="24"/>
        </w:rPr>
        <w:t xml:space="preserve"> weighting for each feature.</w:t>
      </w:r>
      <w:r>
        <w:rPr>
          <w:rFonts w:asciiTheme="majorBidi" w:hAnsiTheme="majorBidi" w:cstheme="majorBidi"/>
          <w:sz w:val="24"/>
          <w:szCs w:val="24"/>
        </w:rPr>
        <w:t xml:space="preserve"> Then Ranker is used to generate rank</w:t>
      </w:r>
      <w:r w:rsidR="00221334">
        <w:rPr>
          <w:rFonts w:asciiTheme="majorBidi" w:hAnsiTheme="majorBidi" w:cstheme="majorBidi"/>
          <w:sz w:val="24"/>
          <w:szCs w:val="24"/>
        </w:rPr>
        <w:t>ing</w:t>
      </w:r>
      <w:r>
        <w:rPr>
          <w:rFonts w:asciiTheme="majorBidi" w:hAnsiTheme="majorBidi" w:cstheme="majorBidi"/>
          <w:sz w:val="24"/>
          <w:szCs w:val="24"/>
        </w:rPr>
        <w:t xml:space="preserve"> order</w:t>
      </w:r>
      <w:r w:rsidR="00221334">
        <w:rPr>
          <w:rFonts w:asciiTheme="majorBidi" w:hAnsiTheme="majorBidi" w:cstheme="majorBidi"/>
          <w:sz w:val="24"/>
          <w:szCs w:val="24"/>
        </w:rPr>
        <w:t xml:space="preserve"> of each feature with respect to their weights. </w:t>
      </w:r>
    </w:p>
    <w:p w:rsidR="00221334" w:rsidRDefault="00221334" w:rsidP="002213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84.88% is accuracy achieved after apply above techniques. Also Using Information Gain attribute evaluator same accuracy was achieved.</w:t>
      </w:r>
      <w:r w:rsidR="0075201A">
        <w:rPr>
          <w:rFonts w:asciiTheme="majorBidi" w:hAnsiTheme="majorBidi" w:cstheme="majorBidi"/>
          <w:sz w:val="24"/>
          <w:szCs w:val="24"/>
        </w:rPr>
        <w:t xml:space="preserve"> </w:t>
      </w:r>
    </w:p>
    <w:p w:rsidR="00F97FBF" w:rsidRDefault="00221334" w:rsidP="0022133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Moreover filtering out features using ranked results was resulting in lesser accuracy that’s why it is </w:t>
      </w:r>
      <w:r w:rsidR="00EC10F7">
        <w:rPr>
          <w:rFonts w:asciiTheme="majorBidi" w:hAnsiTheme="majorBidi" w:cstheme="majorBidi"/>
          <w:sz w:val="24"/>
          <w:szCs w:val="24"/>
        </w:rPr>
        <w:t>omitted.</w:t>
      </w:r>
    </w:p>
    <w:p w:rsidR="00EC10F7" w:rsidRDefault="00EC10F7" w:rsidP="00221334">
      <w:pPr>
        <w:rPr>
          <w:rFonts w:asciiTheme="majorBidi" w:hAnsiTheme="majorBidi" w:cstheme="majorBidi"/>
          <w:sz w:val="24"/>
          <w:szCs w:val="24"/>
        </w:rPr>
      </w:pP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lastRenderedPageBreak/>
        <w:t>Correctly Classified Instances        4986               84.8825 %</w:t>
      </w:r>
    </w:p>
    <w:p w:rsid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>Incorrectly Classified Instances       888               15.1175 %</w:t>
      </w:r>
    </w:p>
    <w:p w:rsidR="00F97FBF" w:rsidRPr="00534F65" w:rsidRDefault="00F97FBF" w:rsidP="00534F65">
      <w:pPr>
        <w:rPr>
          <w:rFonts w:asciiTheme="majorBidi" w:hAnsiTheme="majorBidi" w:cstheme="majorBidi"/>
          <w:sz w:val="24"/>
          <w:szCs w:val="24"/>
        </w:rPr>
      </w:pPr>
    </w:p>
    <w:p w:rsidR="00534F65" w:rsidRPr="00534F65" w:rsidRDefault="00534F65" w:rsidP="00534F6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4F65">
        <w:rPr>
          <w:rFonts w:asciiTheme="majorBidi" w:hAnsiTheme="majorBidi" w:cstheme="majorBidi"/>
          <w:b/>
          <w:bCs/>
          <w:sz w:val="28"/>
          <w:szCs w:val="28"/>
        </w:rPr>
        <w:t>Classifier</w:t>
      </w:r>
    </w:p>
    <w:p w:rsidR="00534F65" w:rsidRDefault="000047CC" w:rsidP="000047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Multinomial </w:t>
      </w:r>
      <w:r w:rsidR="00F97FBF">
        <w:rPr>
          <w:rFonts w:asciiTheme="majorBidi" w:hAnsiTheme="majorBidi" w:cstheme="majorBidi"/>
          <w:sz w:val="24"/>
          <w:szCs w:val="24"/>
        </w:rPr>
        <w:t xml:space="preserve">Naïve </w:t>
      </w:r>
      <w:proofErr w:type="spellStart"/>
      <w:r>
        <w:rPr>
          <w:rFonts w:asciiTheme="majorBidi" w:hAnsiTheme="majorBidi" w:cstheme="majorBidi"/>
          <w:sz w:val="24"/>
          <w:szCs w:val="24"/>
        </w:rPr>
        <w:t>Bayes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7FBF">
        <w:rPr>
          <w:rFonts w:asciiTheme="majorBidi" w:hAnsiTheme="majorBidi" w:cstheme="majorBidi"/>
          <w:sz w:val="24"/>
          <w:szCs w:val="24"/>
        </w:rPr>
        <w:t>classifier</w:t>
      </w:r>
    </w:p>
    <w:p w:rsidR="00F97FBF" w:rsidRPr="00534F65" w:rsidRDefault="00F97FBF" w:rsidP="00534F65">
      <w:pPr>
        <w:rPr>
          <w:rFonts w:asciiTheme="majorBidi" w:hAnsiTheme="majorBidi" w:cstheme="majorBidi"/>
          <w:sz w:val="24"/>
          <w:szCs w:val="24"/>
        </w:rPr>
      </w:pPr>
    </w:p>
    <w:p w:rsidR="00534F65" w:rsidRPr="00534F65" w:rsidRDefault="00534F65" w:rsidP="00534F6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34F65">
        <w:rPr>
          <w:rFonts w:asciiTheme="majorBidi" w:hAnsiTheme="majorBidi" w:cstheme="majorBidi"/>
          <w:b/>
          <w:bCs/>
          <w:sz w:val="28"/>
          <w:szCs w:val="28"/>
        </w:rPr>
        <w:t>Confusion Matrix</w:t>
      </w:r>
    </w:p>
    <w:p w:rsidR="00EC10F7" w:rsidRDefault="00EC10F7" w:rsidP="00EC10F7">
      <w:pPr>
        <w:rPr>
          <w:rFonts w:asciiTheme="majorBidi" w:hAnsiTheme="majorBidi" w:cstheme="majorBidi"/>
          <w:sz w:val="24"/>
          <w:szCs w:val="24"/>
        </w:rPr>
      </w:pP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>=== Confusion Matrix ===</w:t>
      </w: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C10F7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EC10F7">
        <w:rPr>
          <w:rFonts w:asciiTheme="majorBidi" w:hAnsiTheme="majorBidi" w:cstheme="majorBidi"/>
          <w:sz w:val="24"/>
          <w:szCs w:val="24"/>
        </w:rPr>
        <w:t xml:space="preserve">    b    c   &lt;-- classified as</w:t>
      </w: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EC10F7">
        <w:rPr>
          <w:rFonts w:asciiTheme="majorBidi" w:hAnsiTheme="majorBidi" w:cstheme="majorBidi"/>
          <w:sz w:val="24"/>
          <w:szCs w:val="24"/>
        </w:rPr>
        <w:t>1959  123</w:t>
      </w:r>
      <w:proofErr w:type="gramEnd"/>
      <w:r w:rsidRPr="00EC10F7">
        <w:rPr>
          <w:rFonts w:asciiTheme="majorBidi" w:hAnsiTheme="majorBidi" w:cstheme="majorBidi"/>
          <w:sz w:val="24"/>
          <w:szCs w:val="24"/>
        </w:rPr>
        <w:t xml:space="preserve">  228 |    a = EAP</w:t>
      </w:r>
    </w:p>
    <w:p w:rsidR="00EC10F7" w:rsidRPr="00EC10F7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 xml:space="preserve">  180 </w:t>
      </w:r>
      <w:proofErr w:type="gramStart"/>
      <w:r w:rsidRPr="00EC10F7">
        <w:rPr>
          <w:rFonts w:asciiTheme="majorBidi" w:hAnsiTheme="majorBidi" w:cstheme="majorBidi"/>
          <w:sz w:val="24"/>
          <w:szCs w:val="24"/>
        </w:rPr>
        <w:t>1420  128</w:t>
      </w:r>
      <w:proofErr w:type="gramEnd"/>
      <w:r w:rsidRPr="00EC10F7">
        <w:rPr>
          <w:rFonts w:asciiTheme="majorBidi" w:hAnsiTheme="majorBidi" w:cstheme="majorBidi"/>
          <w:sz w:val="24"/>
          <w:szCs w:val="24"/>
        </w:rPr>
        <w:t xml:space="preserve"> |    b = HPL</w:t>
      </w:r>
    </w:p>
    <w:p w:rsidR="00534F65" w:rsidRPr="00534F65" w:rsidRDefault="00EC10F7" w:rsidP="00EC10F7">
      <w:pPr>
        <w:rPr>
          <w:rFonts w:asciiTheme="majorBidi" w:hAnsiTheme="majorBidi" w:cstheme="majorBidi"/>
          <w:sz w:val="24"/>
          <w:szCs w:val="24"/>
        </w:rPr>
      </w:pPr>
      <w:r w:rsidRPr="00EC10F7">
        <w:rPr>
          <w:rFonts w:asciiTheme="majorBidi" w:hAnsiTheme="majorBidi" w:cstheme="majorBidi"/>
          <w:sz w:val="24"/>
          <w:szCs w:val="24"/>
        </w:rPr>
        <w:t xml:space="preserve">  168   61 1607 |    c = MWS</w:t>
      </w:r>
    </w:p>
    <w:sectPr w:rsidR="00534F65" w:rsidRPr="00534F65" w:rsidSect="0057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F65"/>
    <w:rsid w:val="000047CC"/>
    <w:rsid w:val="00221334"/>
    <w:rsid w:val="00394B2B"/>
    <w:rsid w:val="00520D3C"/>
    <w:rsid w:val="00534F65"/>
    <w:rsid w:val="00575179"/>
    <w:rsid w:val="00624F97"/>
    <w:rsid w:val="006454D1"/>
    <w:rsid w:val="0075201A"/>
    <w:rsid w:val="00812B65"/>
    <w:rsid w:val="00EC10F7"/>
    <w:rsid w:val="00F9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 Abbas</dc:creator>
  <cp:lastModifiedBy>Ameer Abbas</cp:lastModifiedBy>
  <cp:revision>4</cp:revision>
  <dcterms:created xsi:type="dcterms:W3CDTF">2017-11-22T09:15:00Z</dcterms:created>
  <dcterms:modified xsi:type="dcterms:W3CDTF">2018-02-06T15:13:00Z</dcterms:modified>
</cp:coreProperties>
</file>