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C405" w14:textId="77777777" w:rsidR="00706A0D" w:rsidRDefault="00706A0D" w:rsidP="00706A0D">
      <w:pPr>
        <w:jc w:val="center"/>
        <w:rPr>
          <w:rFonts w:ascii="Montserrat" w:hAnsi="Montserrat"/>
          <w:b/>
          <w:bCs/>
          <w:color w:val="0070C0"/>
          <w:sz w:val="100"/>
          <w:szCs w:val="100"/>
        </w:rPr>
      </w:pPr>
    </w:p>
    <w:p w14:paraId="38A92F3A" w14:textId="77777777" w:rsidR="00706A0D" w:rsidRDefault="00706A0D" w:rsidP="00706A0D">
      <w:pPr>
        <w:jc w:val="center"/>
        <w:rPr>
          <w:rFonts w:ascii="Montserrat" w:hAnsi="Montserrat"/>
          <w:b/>
          <w:bCs/>
          <w:color w:val="0070C0"/>
          <w:sz w:val="100"/>
          <w:szCs w:val="100"/>
        </w:rPr>
      </w:pPr>
    </w:p>
    <w:p w14:paraId="16618F5A" w14:textId="77777777" w:rsidR="00706A0D" w:rsidRDefault="00706A0D" w:rsidP="00706A0D">
      <w:pPr>
        <w:jc w:val="center"/>
        <w:rPr>
          <w:rFonts w:ascii="Montserrat" w:hAnsi="Montserrat"/>
          <w:b/>
          <w:bCs/>
          <w:color w:val="0070C0"/>
          <w:sz w:val="100"/>
          <w:szCs w:val="100"/>
        </w:rPr>
      </w:pPr>
    </w:p>
    <w:p w14:paraId="3DA8D070" w14:textId="191C8720" w:rsidR="000E4566" w:rsidRPr="0019667B" w:rsidRDefault="0035469E" w:rsidP="00706A0D">
      <w:pPr>
        <w:jc w:val="center"/>
        <w:rPr>
          <w:rFonts w:ascii="Montserrat" w:hAnsi="Montserrat"/>
          <w:b/>
          <w:bCs/>
          <w:color w:val="0070C0"/>
          <w:sz w:val="120"/>
          <w:szCs w:val="120"/>
        </w:rPr>
      </w:pPr>
      <w:r>
        <w:rPr>
          <w:rFonts w:ascii="Montserrat" w:hAnsi="Montserrat"/>
          <w:b/>
          <w:bCs/>
          <w:color w:val="0070C0"/>
          <w:sz w:val="120"/>
          <w:szCs w:val="120"/>
        </w:rPr>
        <w:t>Design Challenge 1</w:t>
      </w:r>
    </w:p>
    <w:p w14:paraId="400B76DD" w14:textId="49CC7EDC" w:rsidR="00514E0F" w:rsidRDefault="0035469E" w:rsidP="00706A0D">
      <w:pPr>
        <w:jc w:val="center"/>
        <w:rPr>
          <w:rFonts w:ascii="Montserrat" w:hAnsi="Montserrat"/>
          <w:color w:val="000000" w:themeColor="text1"/>
          <w:sz w:val="40"/>
          <w:szCs w:val="40"/>
        </w:rPr>
      </w:pPr>
      <w:r>
        <w:rPr>
          <w:rFonts w:ascii="Montserrat" w:hAnsi="Montserrat"/>
          <w:color w:val="000000" w:themeColor="text1"/>
          <w:sz w:val="40"/>
          <w:szCs w:val="40"/>
        </w:rPr>
        <w:t>Digitally Controlled VGA</w:t>
      </w:r>
    </w:p>
    <w:p w14:paraId="3B8F6863" w14:textId="77777777" w:rsidR="0038141D" w:rsidRDefault="0038141D" w:rsidP="00706A0D">
      <w:pPr>
        <w:jc w:val="center"/>
        <w:rPr>
          <w:rFonts w:ascii="Montserrat" w:hAnsi="Montserrat"/>
          <w:color w:val="000000" w:themeColor="text1"/>
          <w:sz w:val="40"/>
          <w:szCs w:val="40"/>
        </w:rPr>
      </w:pPr>
    </w:p>
    <w:p w14:paraId="5F087A8F" w14:textId="77777777" w:rsidR="00FC7E3D" w:rsidRDefault="00FC7E3D" w:rsidP="00706A0D">
      <w:pPr>
        <w:jc w:val="center"/>
        <w:rPr>
          <w:rFonts w:ascii="Montserrat" w:hAnsi="Montserrat"/>
          <w:color w:val="000000" w:themeColor="text1"/>
          <w:sz w:val="40"/>
          <w:szCs w:val="40"/>
        </w:rPr>
      </w:pPr>
    </w:p>
    <w:p w14:paraId="07E7ECE0" w14:textId="78BBF368" w:rsidR="00AF2C70" w:rsidRPr="006605A4" w:rsidRDefault="00AF2C70" w:rsidP="006605A4">
      <w:pPr>
        <w:rPr>
          <w:rFonts w:ascii="Montserrat" w:hAnsi="Montserrat"/>
          <w:color w:val="000000" w:themeColor="text1"/>
          <w:sz w:val="40"/>
          <w:szCs w:val="40"/>
        </w:rPr>
      </w:pPr>
      <w:r>
        <w:br w:type="page"/>
      </w:r>
    </w:p>
    <w:p w14:paraId="3D7AB5D5" w14:textId="0E5239CC" w:rsidR="00706A0D" w:rsidRDefault="00514E0F" w:rsidP="00DE45E3">
      <w:pPr>
        <w:pStyle w:val="HeadingAmeer"/>
      </w:pPr>
      <w:r w:rsidRPr="00514E0F">
        <w:lastRenderedPageBreak/>
        <w:t xml:space="preserve">Part </w:t>
      </w:r>
      <w:r w:rsidR="006605A4">
        <w:t>1</w:t>
      </w:r>
      <w:r w:rsidRPr="00514E0F">
        <w:t xml:space="preserve">: </w:t>
      </w:r>
      <w:r w:rsidR="00F5451C">
        <w:t>OTA Design</w:t>
      </w:r>
    </w:p>
    <w:p w14:paraId="6EA8BDDF" w14:textId="2CCF64B3" w:rsidR="00A377A2" w:rsidRDefault="00A377A2" w:rsidP="00A377A2">
      <w:pPr>
        <w:pStyle w:val="SubHeadingAmeer"/>
      </w:pPr>
      <w:r>
        <w:t>Required Specifications:</w:t>
      </w:r>
    </w:p>
    <w:tbl>
      <w:tblPr>
        <w:tblStyle w:val="GridTable5Dark-Accent4"/>
        <w:tblW w:w="0" w:type="auto"/>
        <w:tblLayout w:type="fixed"/>
        <w:tblLook w:val="04A0" w:firstRow="1" w:lastRow="0" w:firstColumn="1" w:lastColumn="0" w:noHBand="0" w:noVBand="1"/>
      </w:tblPr>
      <w:tblGrid>
        <w:gridCol w:w="3325"/>
        <w:gridCol w:w="6183"/>
      </w:tblGrid>
      <w:tr w:rsidR="006605A4" w:rsidRPr="00796743" w14:paraId="788D5240" w14:textId="77777777" w:rsidTr="006605A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289E2CAC" w14:textId="5F393CE2"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Technology </w:t>
            </w:r>
          </w:p>
        </w:tc>
        <w:tc>
          <w:tcPr>
            <w:tcW w:w="6183" w:type="dxa"/>
            <w:vAlign w:val="center"/>
            <w:hideMark/>
          </w:tcPr>
          <w:p w14:paraId="306046EA" w14:textId="34E876B4" w:rsidR="006605A4" w:rsidRPr="006605A4" w:rsidRDefault="006605A4" w:rsidP="00483209">
            <w:pPr>
              <w:pStyle w:val="NormalAmeer"/>
              <w:cnfStyle w:val="100000000000" w:firstRow="1" w:lastRow="0" w:firstColumn="0" w:lastColumn="0" w:oddVBand="0" w:evenVBand="0" w:oddHBand="0" w:evenHBand="0" w:firstRowFirstColumn="0" w:firstRowLastColumn="0" w:lastRowFirstColumn="0" w:lastRowLastColumn="0"/>
            </w:pPr>
            <w:r w:rsidRPr="006605A4">
              <w:rPr>
                <w:rStyle w:val="fontstyle01"/>
                <w:rFonts w:ascii="Montserrat" w:hAnsi="Montserrat"/>
                <w:color w:val="FFFFFF" w:themeColor="background1"/>
                <w:sz w:val="24"/>
                <w:szCs w:val="24"/>
              </w:rPr>
              <w:t>65nm</w:t>
            </w:r>
          </w:p>
        </w:tc>
      </w:tr>
      <w:tr w:rsidR="006605A4" w:rsidRPr="00796743" w14:paraId="5F5BF251" w14:textId="77777777" w:rsidTr="006605A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609959E2" w14:textId="1611AFA4"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Supply voltage </w:t>
            </w:r>
          </w:p>
        </w:tc>
        <w:tc>
          <w:tcPr>
            <w:tcW w:w="6183" w:type="dxa"/>
            <w:vAlign w:val="center"/>
            <w:hideMark/>
          </w:tcPr>
          <w:p w14:paraId="62FEADBC" w14:textId="76C573E3" w:rsidR="006605A4" w:rsidRPr="006605A4" w:rsidRDefault="006605A4" w:rsidP="00483209">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2V</w:t>
            </w:r>
          </w:p>
        </w:tc>
      </w:tr>
      <w:tr w:rsidR="006605A4" w:rsidRPr="00796743" w14:paraId="4FD3EDBC" w14:textId="77777777" w:rsidTr="006605A4">
        <w:trPr>
          <w:trHeight w:val="298"/>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656BF247" w14:textId="4A006E06"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Reference current seed </w:t>
            </w:r>
          </w:p>
        </w:tc>
        <w:tc>
          <w:tcPr>
            <w:tcW w:w="6183" w:type="dxa"/>
            <w:vAlign w:val="center"/>
            <w:hideMark/>
          </w:tcPr>
          <w:p w14:paraId="53752331" w14:textId="75FC1C4A" w:rsidR="006605A4" w:rsidRPr="006605A4" w:rsidRDefault="006605A4" w:rsidP="00483209">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Use a single 20uA ideal reference current source.</w:t>
            </w:r>
          </w:p>
        </w:tc>
      </w:tr>
      <w:tr w:rsidR="006605A4" w:rsidRPr="00796743" w14:paraId="18286DAF" w14:textId="77777777" w:rsidTr="006605A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10542476" w14:textId="2BADADC6"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Output type </w:t>
            </w:r>
          </w:p>
        </w:tc>
        <w:tc>
          <w:tcPr>
            <w:tcW w:w="6183" w:type="dxa"/>
            <w:vAlign w:val="center"/>
            <w:hideMark/>
          </w:tcPr>
          <w:p w14:paraId="42823497" w14:textId="60EC17AD" w:rsidR="006605A4" w:rsidRPr="006605A4" w:rsidRDefault="006605A4" w:rsidP="00483209">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Single ended</w:t>
            </w:r>
          </w:p>
        </w:tc>
      </w:tr>
      <w:tr w:rsidR="006605A4" w:rsidRPr="00796743" w14:paraId="244B7DD2" w14:textId="77777777" w:rsidTr="006605A4">
        <w:trPr>
          <w:trHeight w:val="350"/>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62048A78" w14:textId="4B19762B"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External load </w:t>
            </w:r>
          </w:p>
        </w:tc>
        <w:tc>
          <w:tcPr>
            <w:tcW w:w="6183" w:type="dxa"/>
            <w:vAlign w:val="center"/>
            <w:hideMark/>
          </w:tcPr>
          <w:p w14:paraId="5146CDA1" w14:textId="198F9A5D" w:rsidR="006605A4" w:rsidRPr="006605A4" w:rsidRDefault="006605A4" w:rsidP="00483209">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500 fF</w:t>
            </w:r>
          </w:p>
        </w:tc>
      </w:tr>
      <w:tr w:rsidR="006605A4" w:rsidRPr="00796743" w14:paraId="5F21023E" w14:textId="77777777" w:rsidTr="006605A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5D8E917B" w14:textId="6608CA42"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Feedback type </w:t>
            </w:r>
          </w:p>
        </w:tc>
        <w:tc>
          <w:tcPr>
            <w:tcW w:w="6183" w:type="dxa"/>
            <w:vAlign w:val="center"/>
            <w:hideMark/>
          </w:tcPr>
          <w:p w14:paraId="7F75A3FC" w14:textId="24E3EB50" w:rsidR="006605A4" w:rsidRPr="006605A4" w:rsidRDefault="006605A4" w:rsidP="00483209">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Capacitive (use 500fF unit capacitors ONLY)</w:t>
            </w:r>
          </w:p>
        </w:tc>
      </w:tr>
      <w:tr w:rsidR="006605A4" w:rsidRPr="00796743" w14:paraId="6144B68C" w14:textId="77777777" w:rsidTr="006605A4">
        <w:trPr>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105FDC91" w14:textId="2F891D56"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Digital control </w:t>
            </w:r>
          </w:p>
        </w:tc>
        <w:tc>
          <w:tcPr>
            <w:tcW w:w="6183" w:type="dxa"/>
            <w:vAlign w:val="center"/>
            <w:hideMark/>
          </w:tcPr>
          <w:p w14:paraId="5A0DDF84" w14:textId="766E5AF4" w:rsidR="006605A4" w:rsidRPr="006605A4" w:rsidRDefault="006605A4" w:rsidP="00483209">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Single bit signal (D0)</w:t>
            </w:r>
          </w:p>
        </w:tc>
      </w:tr>
      <w:tr w:rsidR="006605A4" w:rsidRPr="00796743" w14:paraId="5173E7E1" w14:textId="77777777" w:rsidTr="006605A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241C12C5" w14:textId="6F2A124E"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Closed loop gain </w:t>
            </w:r>
          </w:p>
        </w:tc>
        <w:tc>
          <w:tcPr>
            <w:tcW w:w="6183" w:type="dxa"/>
            <w:vAlign w:val="center"/>
            <w:hideMark/>
          </w:tcPr>
          <w:p w14:paraId="423A4B9F" w14:textId="5F80ABEE" w:rsidR="006605A4" w:rsidRPr="006605A4" w:rsidRDefault="006605A4" w:rsidP="00483209">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D0 = 0: 6 dB D0 = 1: 12 dB</w:t>
            </w:r>
          </w:p>
        </w:tc>
      </w:tr>
      <w:tr w:rsidR="006605A4" w:rsidRPr="00796743" w14:paraId="72D56E2D" w14:textId="77777777" w:rsidTr="006605A4">
        <w:trPr>
          <w:trHeight w:val="298"/>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669389C3" w14:textId="3ED7AFAC"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LG PM (worst case) </w:t>
            </w:r>
          </w:p>
        </w:tc>
        <w:tc>
          <w:tcPr>
            <w:tcW w:w="6183" w:type="dxa"/>
            <w:vAlign w:val="center"/>
            <w:hideMark/>
          </w:tcPr>
          <w:p w14:paraId="696F6DD5" w14:textId="55A6C8C4" w:rsidR="006605A4" w:rsidRPr="006605A4" w:rsidRDefault="006605A4" w:rsidP="00483209">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&gt; 60o</w:t>
            </w:r>
          </w:p>
        </w:tc>
      </w:tr>
      <w:tr w:rsidR="006605A4" w:rsidRPr="00796743" w14:paraId="4E886967" w14:textId="77777777" w:rsidTr="006605A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00F0A079" w14:textId="5A789202"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DC LG </w:t>
            </w:r>
          </w:p>
        </w:tc>
        <w:tc>
          <w:tcPr>
            <w:tcW w:w="6183" w:type="dxa"/>
            <w:vAlign w:val="center"/>
            <w:hideMark/>
          </w:tcPr>
          <w:p w14:paraId="4C9D6DC1" w14:textId="5E2CEEE5" w:rsidR="006605A4" w:rsidRPr="006605A4" w:rsidRDefault="006605A4" w:rsidP="00483209">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&gt; 54 dB</w:t>
            </w:r>
          </w:p>
        </w:tc>
      </w:tr>
      <w:tr w:rsidR="006605A4" w:rsidRPr="00796743" w14:paraId="32A983FA" w14:textId="77777777" w:rsidTr="006605A4">
        <w:trPr>
          <w:trHeight w:val="278"/>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6240864F" w14:textId="2F410B85"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Closed loop BW </w:t>
            </w:r>
          </w:p>
        </w:tc>
        <w:tc>
          <w:tcPr>
            <w:tcW w:w="6183" w:type="dxa"/>
            <w:vAlign w:val="center"/>
            <w:hideMark/>
          </w:tcPr>
          <w:p w14:paraId="5F5A9F98" w14:textId="285A9584" w:rsidR="006605A4" w:rsidRPr="006605A4" w:rsidRDefault="006605A4" w:rsidP="00483209">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&gt; 10 MHz</w:t>
            </w:r>
          </w:p>
        </w:tc>
      </w:tr>
      <w:tr w:rsidR="006605A4" w:rsidRPr="00796743" w14:paraId="1CE76B23" w14:textId="77777777" w:rsidTr="006605A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2C38EE08" w14:textId="03D2E80C" w:rsidR="006605A4" w:rsidRPr="006605A4" w:rsidRDefault="006605A4" w:rsidP="00483209">
            <w:pPr>
              <w:pStyle w:val="NormalAmeer"/>
            </w:pPr>
            <w:r w:rsidRPr="006605A4">
              <w:rPr>
                <w:rStyle w:val="fontstyle01"/>
                <w:rFonts w:ascii="Montserrat" w:hAnsi="Montserrat"/>
                <w:color w:val="FFFFFF" w:themeColor="background1"/>
                <w:sz w:val="24"/>
                <w:szCs w:val="24"/>
              </w:rPr>
              <w:t xml:space="preserve">Output swing </w:t>
            </w:r>
          </w:p>
        </w:tc>
        <w:tc>
          <w:tcPr>
            <w:tcW w:w="6183" w:type="dxa"/>
            <w:vAlign w:val="center"/>
            <w:hideMark/>
          </w:tcPr>
          <w:p w14:paraId="53025E45" w14:textId="6658D553" w:rsidR="006605A4" w:rsidRPr="006605A4" w:rsidRDefault="006605A4" w:rsidP="00483209">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&gt; 1.6 V pk-to-pk</w:t>
            </w:r>
          </w:p>
        </w:tc>
      </w:tr>
      <w:tr w:rsidR="006605A4" w:rsidRPr="00796743" w14:paraId="322A7F1A" w14:textId="77777777" w:rsidTr="006605A4">
        <w:trPr>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1B18694D" w14:textId="6E32370A" w:rsidR="006605A4" w:rsidRPr="006605A4" w:rsidRDefault="006605A4" w:rsidP="00483209">
            <w:pPr>
              <w:pStyle w:val="NormalAmeer"/>
              <w:rPr>
                <w:rStyle w:val="fontstyle01"/>
                <w:rFonts w:ascii="Montserrat" w:hAnsi="Montserrat"/>
                <w:color w:val="FFFFFF" w:themeColor="background1"/>
                <w:sz w:val="24"/>
                <w:szCs w:val="24"/>
              </w:rPr>
            </w:pPr>
            <w:r w:rsidRPr="006605A4">
              <w:rPr>
                <w:rStyle w:val="fontstyle01"/>
                <w:rFonts w:ascii="Montserrat" w:hAnsi="Montserrat"/>
                <w:color w:val="FFFFFF" w:themeColor="background1"/>
                <w:sz w:val="24"/>
                <w:szCs w:val="24"/>
              </w:rPr>
              <w:t>Power Consumption</w:t>
            </w:r>
          </w:p>
        </w:tc>
        <w:tc>
          <w:tcPr>
            <w:tcW w:w="6183" w:type="dxa"/>
            <w:vAlign w:val="center"/>
          </w:tcPr>
          <w:p w14:paraId="128C79D4" w14:textId="69D75F50" w:rsidR="006605A4" w:rsidRPr="006605A4" w:rsidRDefault="006605A4" w:rsidP="00483209">
            <w:pPr>
              <w:pStyle w:val="NormalAmeer"/>
              <w:cnfStyle w:val="000000000000" w:firstRow="0" w:lastRow="0" w:firstColumn="0" w:lastColumn="0" w:oddVBand="0" w:evenVBand="0" w:oddHBand="0" w:evenHBand="0" w:firstRowFirstColumn="0" w:firstRowLastColumn="0" w:lastRowFirstColumn="0" w:lastRowLastColumn="0"/>
              <w:rPr>
                <w:rStyle w:val="fontstyle01"/>
                <w:rFonts w:ascii="Montserrat" w:hAnsi="Montserrat"/>
                <w:color w:val="auto"/>
                <w:sz w:val="24"/>
                <w:szCs w:val="24"/>
              </w:rPr>
            </w:pPr>
            <w:r w:rsidRPr="006605A4">
              <w:rPr>
                <w:rStyle w:val="fontstyle01"/>
                <w:rFonts w:ascii="Montserrat" w:hAnsi="Montserrat"/>
                <w:color w:val="auto"/>
                <w:sz w:val="24"/>
                <w:szCs w:val="24"/>
              </w:rPr>
              <w:t>Minimize</w:t>
            </w:r>
          </w:p>
        </w:tc>
      </w:tr>
    </w:tbl>
    <w:p w14:paraId="40CAE158" w14:textId="77777777" w:rsidR="00796743" w:rsidRDefault="00796743" w:rsidP="00483209">
      <w:pPr>
        <w:pStyle w:val="NormalAmeer"/>
      </w:pPr>
    </w:p>
    <w:p w14:paraId="2534FD6E" w14:textId="35D17D91" w:rsidR="00FA6F9E" w:rsidRDefault="00FA6F9E" w:rsidP="00FA6F9E">
      <w:pPr>
        <w:pStyle w:val="SubHeadingAmeer"/>
      </w:pPr>
      <w:r>
        <w:t>Design</w:t>
      </w:r>
      <w:r w:rsidR="004C310C">
        <w:t xml:space="preserve"> Observations</w:t>
      </w:r>
      <w:r>
        <w:t>:</w:t>
      </w:r>
    </w:p>
    <w:p w14:paraId="3ABEDE19" w14:textId="68FE8127" w:rsidR="001968AF" w:rsidRDefault="001D741E" w:rsidP="00483209">
      <w:pPr>
        <w:pStyle w:val="NormalAmeer"/>
        <w:numPr>
          <w:ilvl w:val="0"/>
          <w:numId w:val="14"/>
        </w:numPr>
      </w:pPr>
      <w:r>
        <w:t>Required Loop gain is large: 2 Stage OTA works better</w:t>
      </w:r>
    </w:p>
    <w:p w14:paraId="4F958062" w14:textId="6AA67132" w:rsidR="001D741E" w:rsidRDefault="007726C0" w:rsidP="00483209">
      <w:pPr>
        <w:pStyle w:val="NormalAmeer"/>
        <w:numPr>
          <w:ilvl w:val="0"/>
          <w:numId w:val="14"/>
        </w:numPr>
      </w:pPr>
      <w:r>
        <w:t>Digitally controlled: A switch is needed</w:t>
      </w:r>
    </w:p>
    <w:p w14:paraId="30E662FB" w14:textId="182F13C7" w:rsidR="007726C0" w:rsidRDefault="007726C0" w:rsidP="00483209">
      <w:pPr>
        <w:pStyle w:val="NormalAmeer"/>
        <w:numPr>
          <w:ilvl w:val="0"/>
          <w:numId w:val="14"/>
        </w:numPr>
      </w:pPr>
      <w:r>
        <w:t>Single Ended</w:t>
      </w:r>
    </w:p>
    <w:p w14:paraId="3DB7AE15" w14:textId="152B33E7" w:rsidR="007726C0" w:rsidRDefault="007726C0" w:rsidP="00483209">
      <w:pPr>
        <w:pStyle w:val="NormalAmeer"/>
        <w:numPr>
          <w:ilvl w:val="0"/>
          <w:numId w:val="14"/>
        </w:numPr>
      </w:pPr>
      <w:r>
        <w:t>Wide Output swing</w:t>
      </w:r>
      <w:r w:rsidR="00FF7673">
        <w:t>: I need Vout at middle of VDD (1V) and Vin at the same voltage using feedback thus nmos input stage is best to sustain the bigger input voltage.</w:t>
      </w:r>
    </w:p>
    <w:p w14:paraId="37684FEF" w14:textId="2279016E" w:rsidR="007726C0" w:rsidRDefault="007726C0" w:rsidP="00483209">
      <w:pPr>
        <w:pStyle w:val="NormalAmeer"/>
      </w:pPr>
      <w:r>
        <w:t xml:space="preserve">A Miller 2 Stage OTA works best </w:t>
      </w:r>
      <w:proofErr w:type="gramStart"/>
      <w:r>
        <w:t>of</w:t>
      </w:r>
      <w:proofErr w:type="gramEnd"/>
      <w:r>
        <w:t xml:space="preserve"> this design with capacitive feedback and a switch to control the gain.</w:t>
      </w:r>
    </w:p>
    <w:p w14:paraId="5F0C1ADC" w14:textId="12186444" w:rsidR="007726C0" w:rsidRDefault="007726C0" w:rsidP="00483209">
      <w:pPr>
        <w:pStyle w:val="NormalAmeer"/>
        <w:numPr>
          <w:ilvl w:val="0"/>
          <w:numId w:val="14"/>
        </w:numPr>
      </w:pPr>
      <w:r>
        <w:t>No spec on CMIR: Use NMOS for the NMOS stage and PMOS for the second stage</w:t>
      </w:r>
    </w:p>
    <w:p w14:paraId="5D00FAF2" w14:textId="74D85BE8" w:rsidR="006021D9" w:rsidRDefault="006021D9" w:rsidP="00483209">
      <w:pPr>
        <w:pStyle w:val="NormalAmeer"/>
        <w:numPr>
          <w:ilvl w:val="0"/>
          <w:numId w:val="14"/>
        </w:numPr>
      </w:pPr>
      <w:r>
        <w:t>Use Inverting configuration for better performance</w:t>
      </w:r>
    </w:p>
    <w:p w14:paraId="00E65846" w14:textId="44A39B97" w:rsidR="00F53F86" w:rsidRDefault="00FF7673" w:rsidP="007726C0">
      <w:pPr>
        <w:pStyle w:val="SubHeadingAmeer"/>
      </w:pPr>
      <w:r>
        <w:t xml:space="preserve">Design </w:t>
      </w:r>
      <w:r w:rsidR="00F66626">
        <w:t>Parameters</w:t>
      </w:r>
      <w:r w:rsidR="007726C0">
        <w:t>:</w:t>
      </w:r>
    </w:p>
    <w:p w14:paraId="7B6D0523" w14:textId="10A1A9EF" w:rsidR="00FF7673" w:rsidRPr="00FF7673" w:rsidRDefault="00FF7673" w:rsidP="00483209">
      <w:pPr>
        <w:pStyle w:val="NormalAmeer"/>
      </w:pPr>
      <m:oMathPara>
        <m:oMath>
          <m:r>
            <w:rPr>
              <w:rFonts w:ascii="Cambria Math" w:hAnsi="Cambria Math"/>
            </w:rPr>
            <m:t>LG</m:t>
          </m:r>
          <m:r>
            <m:rPr>
              <m:sty m:val="p"/>
            </m:rPr>
            <w:rPr>
              <w:rFonts w:ascii="Cambria Math" w:hAnsi="Cambria Math"/>
            </w:rPr>
            <m:t>=54</m:t>
          </m:r>
          <m:r>
            <w:rPr>
              <w:rFonts w:ascii="Cambria Math" w:hAnsi="Cambria Math"/>
            </w:rPr>
            <m:t>dB</m:t>
          </m:r>
          <m:r>
            <m:rPr>
              <m:sty m:val="p"/>
            </m:rPr>
            <w:rPr>
              <w:rFonts w:ascii="Cambria Math" w:hAnsi="Cambria Math"/>
            </w:rPr>
            <m:t>→501.187≈500=</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OL</m:t>
              </m:r>
            </m:sub>
          </m:sSub>
        </m:oMath>
      </m:oMathPara>
    </w:p>
    <w:p w14:paraId="5E623D3C" w14:textId="6AA65A5F" w:rsidR="00FF7673" w:rsidRPr="00FF7673" w:rsidRDefault="00FF7673" w:rsidP="00483209">
      <w:pPr>
        <w:pStyle w:val="NormalAmeer"/>
      </w:pPr>
      <m:oMathPara>
        <m:oMath>
          <m:r>
            <w:rPr>
              <w:rFonts w:ascii="Cambria Math" w:hAnsi="Cambria Math"/>
            </w:rPr>
            <m:t>Worst</m:t>
          </m:r>
          <m:r>
            <m:rPr>
              <m:sty m:val="p"/>
            </m:rPr>
            <w:rPr>
              <w:rFonts w:ascii="Cambria Math" w:hAnsi="Cambria Math"/>
            </w:rPr>
            <m:t xml:space="preserve"> </m:t>
          </m:r>
          <m:r>
            <w:rPr>
              <w:rFonts w:ascii="Cambria Math" w:hAnsi="Cambria Math"/>
            </w:rPr>
            <m:t>Case</m:t>
          </m:r>
          <m:r>
            <m:rPr>
              <m:sty m:val="p"/>
            </m:rPr>
            <w:rPr>
              <w:rFonts w:ascii="Cambria Math" w:hAnsi="Cambria Math"/>
            </w:rPr>
            <m:t xml:space="preserve"> </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O</m:t>
              </m:r>
              <m:sSub>
                <m:sSubPr>
                  <m:ctrlPr>
                    <w:rPr>
                      <w:rFonts w:ascii="Cambria Math" w:hAnsi="Cambria Math"/>
                    </w:rPr>
                  </m:ctrlPr>
                </m:sSubPr>
                <m:e>
                  <m:r>
                    <w:rPr>
                      <w:rFonts w:ascii="Cambria Math" w:hAnsi="Cambria Math"/>
                    </w:rPr>
                    <m:t>L</m:t>
                  </m:r>
                </m:e>
                <m:sub>
                  <m:r>
                    <w:rPr>
                      <w:rFonts w:ascii="Cambria Math" w:hAnsi="Cambria Math"/>
                    </w:rPr>
                    <m:t>worst</m:t>
                  </m:r>
                  <m:r>
                    <m:rPr>
                      <m:sty m:val="p"/>
                    </m:rPr>
                    <w:rPr>
                      <w:rFonts w:ascii="Cambria Math" w:hAnsi="Cambria Math"/>
                    </w:rPr>
                    <m:t xml:space="preserve"> </m:t>
                  </m:r>
                  <m:r>
                    <w:rPr>
                      <w:rFonts w:ascii="Cambria Math" w:hAnsi="Cambria Math"/>
                    </w:rPr>
                    <m:t>case</m:t>
                  </m:r>
                </m:sub>
              </m:sSub>
            </m:sub>
          </m:sSub>
          <m:r>
            <m:rPr>
              <m:sty m:val="p"/>
            </m:rPr>
            <w:rPr>
              <w:rFonts w:ascii="Cambria Math" w:hAnsi="Cambria Math"/>
            </w:rPr>
            <m:t>=2500→68</m:t>
          </m:r>
          <m:r>
            <w:rPr>
              <w:rFonts w:ascii="Cambria Math" w:hAnsi="Cambria Math"/>
            </w:rPr>
            <m:t>dB</m:t>
          </m:r>
        </m:oMath>
      </m:oMathPara>
    </w:p>
    <w:p w14:paraId="0DC86650" w14:textId="1F610401" w:rsidR="00FF7673" w:rsidRDefault="00FF7673" w:rsidP="00483209">
      <w:pPr>
        <w:pStyle w:val="NormalAmeer"/>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m:t>
          </m:r>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num>
            <m:den>
              <m:r>
                <m:rPr>
                  <m:sty m:val="p"/>
                </m:rPr>
                <w:rPr>
                  <w:rFonts w:ascii="Cambria Math" w:hAnsi="Cambria Math"/>
                </w:rPr>
                <m:t>1+</m:t>
              </m:r>
              <m:r>
                <w:rPr>
                  <w:rFonts w:ascii="Cambria Math" w:hAnsi="Cambria Math"/>
                </w:rPr>
                <m:t>LG</m:t>
              </m:r>
            </m:den>
          </m:f>
          <m:r>
            <m:rPr>
              <m:sty m:val="p"/>
            </m:rPr>
            <w:rPr>
              <w:rFonts w:ascii="Cambria Math" w:hAnsi="Cambria Math"/>
            </w:rPr>
            <m:t>≈20</m:t>
          </m:r>
          <m:r>
            <w:rPr>
              <w:rFonts w:ascii="Cambria Math" w:hAnsi="Cambria Math"/>
            </w:rPr>
            <m:t>KHz</m:t>
          </m:r>
          <m:r>
            <m:rPr>
              <m:sty m:val="p"/>
            </m:rPr>
            <w:rPr>
              <w:rFonts w:ascii="Cambria Math" w:hAnsi="Cambria Math"/>
            </w:rPr>
            <m:t>→</m:t>
          </m:r>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OL</m:t>
              </m:r>
            </m:sub>
          </m:sSub>
          <m:r>
            <m:rPr>
              <m:sty m:val="p"/>
            </m:rPr>
            <w:rPr>
              <w:rFonts w:ascii="Cambria Math" w:hAnsi="Cambria Math"/>
            </w:rPr>
            <m:t>=50</m:t>
          </m:r>
          <m:r>
            <w:rPr>
              <w:rFonts w:ascii="Cambria Math" w:hAnsi="Cambria Math"/>
            </w:rPr>
            <m:t>MHz</m:t>
          </m:r>
        </m:oMath>
      </m:oMathPara>
    </w:p>
    <w:p w14:paraId="1ABDE27E" w14:textId="592BABDC" w:rsidR="00F66626" w:rsidRDefault="00F66626" w:rsidP="00483209">
      <w:pPr>
        <w:pStyle w:val="NormalAmeer"/>
      </w:pPr>
      <w:r>
        <w:t>Worst case Cout:</w:t>
      </w:r>
    </w:p>
    <w:p w14:paraId="43302FC5" w14:textId="77777777" w:rsidR="00F66626" w:rsidRDefault="00F66626" w:rsidP="00483209">
      <w:pPr>
        <w:pStyle w:val="NormalAmeer"/>
      </w:pPr>
      <m:oMathPara>
        <m:oMath>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=2.5</m:t>
          </m:r>
          <m:r>
            <w:rPr>
              <w:rFonts w:ascii="Cambria Math" w:hAnsi="Cambria Math"/>
            </w:rPr>
            <m:t>pF</m:t>
          </m:r>
        </m:oMath>
      </m:oMathPara>
    </w:p>
    <w:p w14:paraId="70D20673" w14:textId="073380B4" w:rsidR="007726C0" w:rsidRDefault="00F66626" w:rsidP="00483209">
      <w:pPr>
        <w:pStyle w:val="NormalAmeer"/>
        <w:rPr>
          <w:color w:val="000000" w:themeColor="text1"/>
          <w:sz w:val="30"/>
          <w:szCs w:val="30"/>
        </w:rPr>
      </w:pPr>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=1.25</m:t>
        </m:r>
        <m:r>
          <w:rPr>
            <w:rFonts w:ascii="Cambria Math" w:hAnsi="Cambria Math"/>
          </w:rPr>
          <m:t>pF</m:t>
        </m:r>
      </m:oMath>
      <w:r w:rsidR="007726C0">
        <w:br w:type="page"/>
      </w:r>
    </w:p>
    <w:p w14:paraId="2D69FC92" w14:textId="173895A8" w:rsidR="002C0680" w:rsidRDefault="00AB5A52" w:rsidP="003D6C5F">
      <w:pPr>
        <w:pStyle w:val="SubHeadingAmeer"/>
      </w:pPr>
      <w:r>
        <w:lastRenderedPageBreak/>
        <w:t>Input Transistors:</w:t>
      </w:r>
    </w:p>
    <w:p w14:paraId="1F1E26D3" w14:textId="08722E46" w:rsidR="00F3046A" w:rsidRPr="00F3046A" w:rsidRDefault="00F3046A" w:rsidP="0048320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OL</m:t>
              </m:r>
            </m:sub>
          </m:sSub>
          <m:r>
            <m:rPr>
              <m:sty m:val="p"/>
            </m:rPr>
            <w:rPr>
              <w:rFonts w:ascii="Cambria Math" w:hAnsi="Cambria Math"/>
            </w:rPr>
            <m:t>=68→</m:t>
          </m:r>
          <m:r>
            <w:rPr>
              <w:rFonts w:ascii="Cambria Math" w:hAnsi="Cambria Math"/>
            </w:rPr>
            <m:t>divide</m:t>
          </m:r>
          <m:r>
            <m:rPr>
              <m:sty m:val="p"/>
            </m:rPr>
            <w:rPr>
              <w:rFonts w:ascii="Cambria Math" w:hAnsi="Cambria Math"/>
            </w:rPr>
            <m:t xml:space="preserve"> </m:t>
          </m:r>
          <m:r>
            <w:rPr>
              <w:rFonts w:ascii="Cambria Math" w:hAnsi="Cambria Math"/>
            </w:rPr>
            <m:t>into</m:t>
          </m:r>
          <m:r>
            <m:rPr>
              <m:sty m:val="p"/>
            </m:rPr>
            <w:rPr>
              <w:rFonts w:ascii="Cambria Math" w:hAnsi="Cambria Math"/>
            </w:rPr>
            <m:t xml:space="preserve"> 2 </m:t>
          </m:r>
          <m:r>
            <w:rPr>
              <w:rFonts w:ascii="Cambria Math" w:hAnsi="Cambria Math"/>
            </w:rPr>
            <m:t>for</m:t>
          </m:r>
          <m:r>
            <m:rPr>
              <m:sty m:val="p"/>
            </m:rPr>
            <w:rPr>
              <w:rFonts w:ascii="Cambria Math" w:hAnsi="Cambria Math"/>
            </w:rPr>
            <m:t xml:space="preserve"> </m:t>
          </m:r>
          <m:r>
            <w:rPr>
              <w:rFonts w:ascii="Cambria Math" w:hAnsi="Cambria Math"/>
            </w:rPr>
            <m:t>both</m:t>
          </m:r>
          <m:r>
            <m:rPr>
              <m:sty m:val="p"/>
            </m:rPr>
            <w:rPr>
              <w:rFonts w:ascii="Cambria Math" w:hAnsi="Cambria Math"/>
            </w:rPr>
            <m:t xml:space="preserve"> </m:t>
          </m:r>
          <m:r>
            <w:rPr>
              <w:rFonts w:ascii="Cambria Math" w:hAnsi="Cambria Math"/>
            </w:rPr>
            <m:t>stages</m:t>
          </m:r>
        </m:oMath>
      </m:oMathPara>
    </w:p>
    <w:p w14:paraId="57F3DC07" w14:textId="3A18BAF1" w:rsidR="00F3046A" w:rsidRPr="00F3046A" w:rsidRDefault="00F3046A" w:rsidP="00483209">
      <w:pPr>
        <w:pStyle w:val="NormalAmeer"/>
      </w:pPr>
      <m:oMathPara>
        <m:oMath>
          <m:sSub>
            <m:sSubPr>
              <m:ctrlPr>
                <w:rPr>
                  <w:rFonts w:ascii="Cambria Math" w:hAnsi="Cambria Math"/>
                </w:rPr>
              </m:ctrlPr>
            </m:sSubPr>
            <m:e>
              <m:r>
                <w:rPr>
                  <w:rFonts w:ascii="Cambria Math" w:hAnsi="Cambria Math"/>
                </w:rPr>
                <m:t>A</m:t>
              </m:r>
            </m:e>
            <m:sub>
              <m:r>
                <w:rPr>
                  <w:rFonts w:ascii="Cambria Math" w:hAnsi="Cambria Math"/>
                </w:rPr>
                <m:t>OL</m:t>
              </m:r>
            </m:sub>
          </m:sSub>
          <m:d>
            <m:dPr>
              <m:ctrlPr>
                <w:rPr>
                  <w:rFonts w:ascii="Cambria Math" w:hAnsi="Cambria Math"/>
                </w:rPr>
              </m:ctrlPr>
            </m:dPr>
            <m:e>
              <m:r>
                <w:rPr>
                  <w:rFonts w:ascii="Cambria Math" w:hAnsi="Cambria Math"/>
                </w:rPr>
                <m:t>First</m:t>
              </m:r>
              <m:r>
                <m:rPr>
                  <m:sty m:val="p"/>
                </m:rPr>
                <w:rPr>
                  <w:rFonts w:ascii="Cambria Math" w:hAnsi="Cambria Math"/>
                </w:rPr>
                <m:t xml:space="preserve"> </m:t>
              </m:r>
              <m:r>
                <w:rPr>
                  <w:rFonts w:ascii="Cambria Math" w:hAnsi="Cambria Math"/>
                </w:rPr>
                <m:t>Stage</m:t>
              </m:r>
            </m:e>
          </m:d>
          <m:r>
            <m:rPr>
              <m:sty m:val="p"/>
            </m:rPr>
            <w:rPr>
              <w:rFonts w:ascii="Cambria Math" w:hAnsi="Cambria Math"/>
            </w:rPr>
            <m:t>=34</m:t>
          </m:r>
          <m:r>
            <w:rPr>
              <w:rFonts w:ascii="Cambria Math" w:hAnsi="Cambria Math"/>
            </w:rPr>
            <m:t>dB</m:t>
          </m:r>
          <m:r>
            <m:rPr>
              <m:sty m:val="p"/>
            </m:rPr>
            <w:rPr>
              <w:rFonts w:ascii="Cambria Math" w:hAnsi="Cambria Math"/>
            </w:rPr>
            <m:t>→50</m:t>
          </m:r>
        </m:oMath>
      </m:oMathPara>
    </w:p>
    <w:p w14:paraId="5536DCA6" w14:textId="77777777" w:rsidR="00F3046A" w:rsidRPr="00A423BC" w:rsidRDefault="00CD080C" w:rsidP="00CD080C">
      <w:pPr>
        <w:jc w:val="center"/>
        <w:rPr>
          <w:rFonts w:ascii="Montserrat" w:eastAsiaTheme="minorEastAsia" w:hAnsi="Montserrat"/>
        </w:rPr>
      </w:pPr>
      <m:oMathPara>
        <m:oMath>
          <m:r>
            <w:rPr>
              <w:rFonts w:ascii="Cambria Math" w:hAnsi="Cambria Math"/>
            </w:rPr>
            <m:t>GB</m:t>
          </m:r>
          <m:sSub>
            <m:sSubPr>
              <m:ctrlPr>
                <w:rPr>
                  <w:rFonts w:ascii="Cambria Math" w:hAnsi="Cambria Math"/>
                  <w:i/>
                </w:rPr>
              </m:ctrlPr>
            </m:sSubPr>
            <m:e>
              <m:r>
                <w:rPr>
                  <w:rFonts w:ascii="Cambria Math" w:hAnsi="Cambria Math"/>
                </w:rPr>
                <m:t>W</m:t>
              </m:r>
            </m:e>
            <m:sub>
              <m:r>
                <w:rPr>
                  <w:rFonts w:ascii="Cambria Math" w:hAnsi="Cambria Math"/>
                </w:rPr>
                <m:t>OL</m:t>
              </m:r>
            </m:sub>
          </m:sSub>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input</m:t>
                  </m:r>
                </m:sub>
              </m:sSub>
            </m:num>
            <m:den>
              <m:r>
                <w:rPr>
                  <w:rFonts w:ascii="Cambria Math" w:hAnsi="Cambria Math"/>
                </w:rPr>
                <m:t>2π</m:t>
              </m:r>
              <m:sSub>
                <m:sSubPr>
                  <m:ctrlPr>
                    <w:rPr>
                      <w:rFonts w:ascii="Cambria Math" w:hAnsi="Cambria Math"/>
                      <w:i/>
                    </w:rPr>
                  </m:ctrlPr>
                </m:sSubPr>
                <m:e>
                  <m:r>
                    <w:rPr>
                      <w:rFonts w:ascii="Cambria Math" w:hAnsi="Cambria Math"/>
                    </w:rPr>
                    <m:t>C</m:t>
                  </m:r>
                </m:e>
                <m:sub>
                  <m:r>
                    <w:rPr>
                      <w:rFonts w:ascii="Cambria Math" w:hAnsi="Cambria Math"/>
                    </w:rPr>
                    <m:t>C</m:t>
                  </m:r>
                </m:sub>
              </m:sSub>
            </m:den>
          </m:f>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input</m:t>
              </m:r>
            </m:sub>
          </m:sSub>
          <m:r>
            <w:rPr>
              <w:rFonts w:ascii="Cambria Math" w:hAnsi="Cambria Math"/>
            </w:rPr>
            <m:t>≈400μS</m:t>
          </m:r>
        </m:oMath>
      </m:oMathPara>
    </w:p>
    <w:p w14:paraId="7157CF03" w14:textId="7B32653E" w:rsidR="00A423BC" w:rsidRPr="00A423BC" w:rsidRDefault="00A423BC" w:rsidP="00CD080C">
      <w:pPr>
        <w:jc w:val="center"/>
        <w:rPr>
          <w:rFonts w:ascii="Montserrat" w:eastAsiaTheme="minorEastAsia" w:hAnsi="Montserrat"/>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v</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input</m:t>
              </m:r>
            </m:sub>
          </m:sSub>
          <m:f>
            <m:fPr>
              <m:ctrlPr>
                <w:rPr>
                  <w:rFonts w:ascii="Cambria Math" w:eastAsiaTheme="minorEastAsia" w:hAnsi="Cambria Math"/>
                  <w:i/>
                </w:rPr>
              </m:ctrlPr>
            </m:fPr>
            <m:num>
              <m:r>
                <w:rPr>
                  <w:rFonts w:ascii="Cambria Math" w:eastAsiaTheme="minorEastAsia" w:hAnsi="Cambria Math"/>
                </w:rPr>
                <m:t>ro</m:t>
              </m:r>
            </m:num>
            <m:den>
              <m:r>
                <w:rPr>
                  <w:rFonts w:ascii="Cambria Math" w:eastAsiaTheme="minorEastAsia" w:hAnsi="Cambria Math"/>
                </w:rPr>
                <m:t>2</m:t>
              </m:r>
            </m:den>
          </m:f>
          <m:r>
            <w:rPr>
              <w:rFonts w:ascii="Cambria Math" w:eastAsiaTheme="minorEastAsia" w:hAnsi="Cambria Math"/>
            </w:rPr>
            <m:t>=50→ ro≈255K</m:t>
          </m:r>
          <m:r>
            <m:rPr>
              <m:sty m:val="p"/>
            </m:rPr>
            <w:rPr>
              <w:rFonts w:ascii="Cambria Math" w:eastAsiaTheme="minorEastAsia" w:hAnsi="Cambria Math"/>
            </w:rPr>
            <m:t>Ω</m:t>
          </m:r>
        </m:oMath>
      </m:oMathPara>
    </w:p>
    <w:p w14:paraId="5D034F8C" w14:textId="3E29FD69" w:rsidR="00A423BC" w:rsidRPr="00F3046A" w:rsidRDefault="00A423BC" w:rsidP="00A423BC">
      <w:pPr>
        <w:rPr>
          <w:rFonts w:ascii="Montserrat" w:eastAsiaTheme="minorEastAsia" w:hAnsi="Montserrat"/>
        </w:rPr>
      </w:pPr>
      <w:r>
        <w:rPr>
          <w:rFonts w:ascii="Montserrat" w:eastAsiaTheme="minorEastAsia" w:hAnsi="Montserrat"/>
        </w:rPr>
        <w:t xml:space="preserve">Assume MI </w:t>
      </w:r>
      <m:oMath>
        <m:f>
          <m:fPr>
            <m:ctrlPr>
              <w:rPr>
                <w:rFonts w:ascii="Cambria Math" w:eastAsiaTheme="minorEastAsia" w:hAnsi="Cambria Math"/>
                <w:i/>
              </w:rPr>
            </m:ctrlPr>
          </m:fPr>
          <m:num>
            <m:r>
              <w:rPr>
                <w:rFonts w:ascii="Cambria Math" w:eastAsiaTheme="minorEastAsia" w:hAnsi="Cambria Math"/>
              </w:rPr>
              <m:t>gm</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den>
        </m:f>
        <m:r>
          <w:rPr>
            <w:rFonts w:ascii="Cambria Math" w:eastAsiaTheme="minorEastAsia" w:hAnsi="Cambria Math"/>
          </w:rPr>
          <m:t>=15</m:t>
        </m:r>
      </m:oMath>
    </w:p>
    <w:p w14:paraId="2BEE994F" w14:textId="77777777" w:rsidR="00C47B00" w:rsidRPr="00C47B00" w:rsidRDefault="00A423BC" w:rsidP="00CD080C">
      <w:pPr>
        <w:jc w:val="center"/>
        <w:rPr>
          <w:rFonts w:ascii="Montserrat" w:eastAsiaTheme="minorEastAsia" w:hAnsi="Montserrat"/>
        </w:rPr>
      </w:pPr>
      <m:oMathPara>
        <m:oMath>
          <m:f>
            <m:fPr>
              <m:ctrlPr>
                <w:rPr>
                  <w:rFonts w:ascii="Cambria Math" w:hAnsi="Cambria Math"/>
                  <w:i/>
                </w:rPr>
              </m:ctrlPr>
            </m:fPr>
            <m:num>
              <m:r>
                <w:rPr>
                  <w:rFonts w:ascii="Cambria Math" w:hAnsi="Cambria Math"/>
                </w:rPr>
                <m:t>gm</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r>
            <w:rPr>
              <w:rFonts w:ascii="Cambria Math" w:hAnsi="Cambria Math"/>
            </w:rPr>
            <m:t>=15→</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r>
            <w:rPr>
              <w:rFonts w:ascii="Cambria Math" w:hAnsi="Cambria Math"/>
            </w:rPr>
            <m:t>26μA</m:t>
          </m:r>
        </m:oMath>
      </m:oMathPara>
    </w:p>
    <w:p w14:paraId="34CF4EF2" w14:textId="39BB141D" w:rsidR="00824F79" w:rsidRPr="00824F79" w:rsidRDefault="00C47B00" w:rsidP="00CD080C">
      <w:pPr>
        <w:jc w:val="center"/>
        <w:rPr>
          <w:rFonts w:ascii="Montserrat" w:eastAsiaTheme="minorEastAsia" w:hAnsi="Montserrat"/>
        </w:rPr>
      </w:pPr>
      <m:oMathPara>
        <m:oMath>
          <m:r>
            <w:rPr>
              <w:rFonts w:ascii="Cambria Math" w:hAnsi="Cambria Math"/>
            </w:rPr>
            <m:t xml:space="preserve">Assume </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r>
            <m:rPr>
              <m:sty m:val="bi"/>
            </m:rPr>
            <w:rPr>
              <w:rFonts w:ascii="Cambria Math" w:hAnsi="Cambria Math"/>
            </w:rPr>
            <m:t>40</m:t>
          </m:r>
          <m:r>
            <m:rPr>
              <m:sty m:val="bi"/>
            </m:rPr>
            <w:rPr>
              <w:rFonts w:ascii="Cambria Math" w:hAnsi="Cambria Math"/>
            </w:rPr>
            <m:t>μA</m:t>
          </m:r>
          <m:r>
            <w:rPr>
              <w:rFonts w:ascii="Cambria Math" w:hAnsi="Cambria Math"/>
            </w:rPr>
            <m:t xml:space="preserve"> higher margin for the big BW requ</m:t>
          </m:r>
          <m:r>
            <w:rPr>
              <w:rFonts w:ascii="Cambria Math" w:hAnsi="Cambria Math"/>
            </w:rPr>
            <m:t>ired</m:t>
          </m:r>
          <m:r>
            <w:rPr>
              <w:rFonts w:ascii="Cambria Math" w:eastAsiaTheme="minorEastAsia" w:hAnsi="Cambria Math"/>
            </w:rPr>
            <m:t xml:space="preserve"> and easier mirroring</m:t>
          </m:r>
        </m:oMath>
      </m:oMathPara>
    </w:p>
    <w:p w14:paraId="2BF71F25" w14:textId="558FB9A3" w:rsidR="00A93508" w:rsidRDefault="003373D0" w:rsidP="00A93508">
      <w:pPr>
        <w:keepNext/>
        <w:jc w:val="center"/>
      </w:pPr>
      <w:r w:rsidRPr="003373D0">
        <w:drawing>
          <wp:inline distT="0" distB="0" distL="0" distR="0" wp14:anchorId="05D17ADC" wp14:editId="5062F8D4">
            <wp:extent cx="2534004" cy="5287113"/>
            <wp:effectExtent l="0" t="0" r="0" b="0"/>
            <wp:docPr id="8481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12543" name=""/>
                    <pic:cNvPicPr/>
                  </pic:nvPicPr>
                  <pic:blipFill>
                    <a:blip r:embed="rId8"/>
                    <a:stretch>
                      <a:fillRect/>
                    </a:stretch>
                  </pic:blipFill>
                  <pic:spPr>
                    <a:xfrm>
                      <a:off x="0" y="0"/>
                      <a:ext cx="2534004" cy="5287113"/>
                    </a:xfrm>
                    <a:prstGeom prst="rect">
                      <a:avLst/>
                    </a:prstGeom>
                  </pic:spPr>
                </pic:pic>
              </a:graphicData>
            </a:graphic>
          </wp:inline>
        </w:drawing>
      </w:r>
    </w:p>
    <w:p w14:paraId="427298D8" w14:textId="44896511" w:rsidR="00A93508" w:rsidRDefault="00A93508" w:rsidP="00A93508">
      <w:pPr>
        <w:pStyle w:val="Caption"/>
      </w:pPr>
      <w:r>
        <w:t xml:space="preserve">Figure </w:t>
      </w:r>
      <w:r>
        <w:fldChar w:fldCharType="begin"/>
      </w:r>
      <w:r>
        <w:instrText xml:space="preserve"> SEQ Figure \* ARABIC </w:instrText>
      </w:r>
      <w:r>
        <w:fldChar w:fldCharType="separate"/>
      </w:r>
      <w:r w:rsidR="00C24974">
        <w:rPr>
          <w:noProof/>
        </w:rPr>
        <w:t>1</w:t>
      </w:r>
      <w:r>
        <w:fldChar w:fldCharType="end"/>
      </w:r>
      <w:r>
        <w:t xml:space="preserve"> Input pair Sizing from ADT SA</w:t>
      </w:r>
    </w:p>
    <w:p w14:paraId="35CD7A1B" w14:textId="4EF494A1" w:rsidR="00303C67" w:rsidRPr="001D53BF" w:rsidRDefault="001D53BF" w:rsidP="001D53BF">
      <w:pPr>
        <w:jc w:val="center"/>
        <w:rPr>
          <w:rFonts w:ascii="Montserrat" w:eastAsiaTheme="minorEastAsia" w:hAnsi="Montserrat"/>
          <w:b/>
          <w:i/>
        </w:rPr>
      </w:pPr>
      <m:oMath>
        <m:r>
          <m:rPr>
            <m:sty m:val="bi"/>
          </m:rPr>
          <w:rPr>
            <w:rFonts w:ascii="Cambria Math" w:hAnsi="Cambria Math"/>
          </w:rPr>
          <m:t>L=</m:t>
        </m:r>
        <m:r>
          <m:rPr>
            <m:sty m:val="bi"/>
          </m:rPr>
          <w:rPr>
            <w:rFonts w:ascii="Cambria Math" w:hAnsi="Cambria Math"/>
          </w:rPr>
          <m:t>820</m:t>
        </m:r>
        <m:r>
          <m:rPr>
            <m:sty m:val="bi"/>
          </m:rPr>
          <w:rPr>
            <w:rFonts w:ascii="Cambria Math" w:hAnsi="Cambria Math"/>
          </w:rPr>
          <m:t>nm     ,   W=</m:t>
        </m:r>
        <m:r>
          <m:rPr>
            <m:sty m:val="bi"/>
          </m:rPr>
          <w:rPr>
            <w:rFonts w:ascii="Cambria Math" w:hAnsi="Cambria Math"/>
          </w:rPr>
          <m:t>1</m:t>
        </m:r>
        <m:r>
          <m:rPr>
            <m:sty m:val="bi"/>
          </m:rPr>
          <w:rPr>
            <w:rFonts w:ascii="Cambria Math" w:hAnsi="Cambria Math"/>
          </w:rPr>
          <m:t>1</m:t>
        </m:r>
        <m:r>
          <m:rPr>
            <m:sty m:val="bi"/>
          </m:rPr>
          <w:rPr>
            <w:rFonts w:ascii="Cambria Math" w:hAnsi="Cambria Math"/>
          </w:rPr>
          <m:t>μ</m:t>
        </m:r>
        <m:r>
          <m:rPr>
            <m:sty m:val="bi"/>
          </m:rPr>
          <w:rPr>
            <w:rFonts w:ascii="Cambria Math" w:hAnsi="Cambria Math"/>
          </w:rPr>
          <m:t>m</m:t>
        </m:r>
      </m:oMath>
      <w:r w:rsidR="00303C67">
        <w:br w:type="page"/>
      </w:r>
    </w:p>
    <w:p w14:paraId="651147BE" w14:textId="1DB7915F" w:rsidR="00F5451C" w:rsidRDefault="00303C67" w:rsidP="00303C67">
      <w:pPr>
        <w:pStyle w:val="SubHeadingAmeer"/>
      </w:pPr>
      <w:r>
        <w:lastRenderedPageBreak/>
        <w:t>PMOS Current Mirror Load:</w:t>
      </w:r>
    </w:p>
    <w:p w14:paraId="7E32B1A1" w14:textId="5368B319" w:rsidR="00F33ADA" w:rsidRDefault="003D3DEE" w:rsidP="003D3DEE">
      <w:pPr>
        <w:pStyle w:val="NormalAmeer"/>
      </w:pPr>
      <w:r>
        <w:t>From previous device:</w:t>
      </w:r>
    </w:p>
    <w:p w14:paraId="41110524" w14:textId="6C99463A" w:rsidR="003D3DEE" w:rsidRPr="003D3DEE" w:rsidRDefault="003D3DEE" w:rsidP="003D3DEE">
      <w:pPr>
        <w:pStyle w:val="NormalAmeer"/>
      </w:pPr>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r>
            <w:rPr>
              <w:rFonts w:ascii="Cambria Math" w:hAnsi="Cambria Math"/>
            </w:rPr>
            <m:t>4</m:t>
          </m:r>
          <m:r>
            <w:rPr>
              <w:rFonts w:ascii="Cambria Math" w:hAnsi="Cambria Math"/>
            </w:rPr>
            <m:t>0μA   ,  ro=255K</m:t>
          </m:r>
          <m:r>
            <m:rPr>
              <m:sty m:val="p"/>
            </m:rPr>
            <w:rPr>
              <w:rFonts w:ascii="Cambria Math" w:hAnsi="Cambria Math"/>
            </w:rPr>
            <m:t>Ω</m:t>
          </m:r>
        </m:oMath>
      </m:oMathPara>
    </w:p>
    <w:p w14:paraId="3666E14D" w14:textId="6EF7E0F7" w:rsidR="003D3DEE" w:rsidRDefault="003D3DEE" w:rsidP="003D3DEE">
      <w:pPr>
        <w:pStyle w:val="NormalAmeer"/>
      </w:pPr>
      <w:r>
        <w:t xml:space="preserve">Since there is </w:t>
      </w:r>
      <w:proofErr w:type="gramStart"/>
      <w:r>
        <w:t>not</w:t>
      </w:r>
      <w:proofErr w:type="gramEnd"/>
      <w:r>
        <w:t xml:space="preserve"> spec on the CM input range, I’ll assume moderate inversion:</w:t>
      </w:r>
    </w:p>
    <w:p w14:paraId="29AA1B20" w14:textId="2540C877" w:rsidR="003D3DEE" w:rsidRPr="00E75B74" w:rsidRDefault="003D3DEE" w:rsidP="003D3DEE">
      <w:pPr>
        <w:pStyle w:val="NormalAmeer"/>
      </w:pPr>
      <m:oMathPara>
        <m:oMath>
          <m:f>
            <m:fPr>
              <m:ctrlPr>
                <w:rPr>
                  <w:rFonts w:ascii="Cambria Math" w:hAnsi="Cambria Math"/>
                  <w:i/>
                </w:rPr>
              </m:ctrlPr>
            </m:fPr>
            <m:num>
              <m:r>
                <w:rPr>
                  <w:rFonts w:ascii="Cambria Math" w:hAnsi="Cambria Math"/>
                </w:rPr>
                <m:t>gm</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r>
            <w:rPr>
              <w:rFonts w:ascii="Cambria Math" w:hAnsi="Cambria Math"/>
            </w:rPr>
            <m:t>=15</m:t>
          </m:r>
        </m:oMath>
      </m:oMathPara>
    </w:p>
    <w:p w14:paraId="26350610" w14:textId="66452B1C" w:rsidR="004811A6" w:rsidRDefault="00CE7A14" w:rsidP="004811A6">
      <w:pPr>
        <w:pStyle w:val="NormalAmeer"/>
        <w:keepNext/>
        <w:jc w:val="center"/>
      </w:pPr>
      <w:r w:rsidRPr="00CE7A14">
        <w:drawing>
          <wp:inline distT="0" distB="0" distL="0" distR="0" wp14:anchorId="0693CADC" wp14:editId="3E29D4C3">
            <wp:extent cx="2543530" cy="5287113"/>
            <wp:effectExtent l="0" t="0" r="9525" b="8890"/>
            <wp:docPr id="209289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6343" name="Picture 1" descr="A screenshot of a computer&#10;&#10;AI-generated content may be incorrect."/>
                    <pic:cNvPicPr/>
                  </pic:nvPicPr>
                  <pic:blipFill>
                    <a:blip r:embed="rId9"/>
                    <a:stretch>
                      <a:fillRect/>
                    </a:stretch>
                  </pic:blipFill>
                  <pic:spPr>
                    <a:xfrm>
                      <a:off x="0" y="0"/>
                      <a:ext cx="2543530" cy="5287113"/>
                    </a:xfrm>
                    <a:prstGeom prst="rect">
                      <a:avLst/>
                    </a:prstGeom>
                  </pic:spPr>
                </pic:pic>
              </a:graphicData>
            </a:graphic>
          </wp:inline>
        </w:drawing>
      </w:r>
    </w:p>
    <w:p w14:paraId="30D6E804" w14:textId="6A04A555" w:rsidR="00E75B74" w:rsidRDefault="004811A6" w:rsidP="004811A6">
      <w:pPr>
        <w:pStyle w:val="Caption"/>
      </w:pPr>
      <w:r>
        <w:t xml:space="preserve">Figure </w:t>
      </w:r>
      <w:r>
        <w:fldChar w:fldCharType="begin"/>
      </w:r>
      <w:r>
        <w:instrText xml:space="preserve"> SEQ Figure \* ARABIC </w:instrText>
      </w:r>
      <w:r>
        <w:fldChar w:fldCharType="separate"/>
      </w:r>
      <w:r w:rsidR="00C24974">
        <w:rPr>
          <w:noProof/>
        </w:rPr>
        <w:t>2</w:t>
      </w:r>
      <w:r>
        <w:fldChar w:fldCharType="end"/>
      </w:r>
      <w:r>
        <w:t xml:space="preserve"> Sizing of PMOS Load from ADT</w:t>
      </w:r>
    </w:p>
    <w:p w14:paraId="664483AE" w14:textId="2C867E03" w:rsidR="00FF51A2" w:rsidRPr="00FF51A2" w:rsidRDefault="00FF51A2" w:rsidP="00FF51A2">
      <m:oMathPara>
        <m:oMath>
          <m:r>
            <m:rPr>
              <m:sty m:val="bi"/>
            </m:rPr>
            <w:rPr>
              <w:rFonts w:ascii="Cambria Math" w:hAnsi="Cambria Math"/>
            </w:rPr>
            <m:t>L=</m:t>
          </m:r>
          <m:r>
            <m:rPr>
              <m:sty m:val="bi"/>
            </m:rPr>
            <w:rPr>
              <w:rFonts w:ascii="Cambria Math" w:hAnsi="Cambria Math"/>
            </w:rPr>
            <m:t>5</m:t>
          </m:r>
          <m:r>
            <m:rPr>
              <m:sty m:val="bi"/>
            </m:rPr>
            <w:rPr>
              <w:rFonts w:ascii="Cambria Math" w:hAnsi="Cambria Math"/>
            </w:rPr>
            <m:t>8</m:t>
          </m:r>
          <m:r>
            <m:rPr>
              <m:sty m:val="bi"/>
            </m:rPr>
            <w:rPr>
              <w:rFonts w:ascii="Cambria Math" w:hAnsi="Cambria Math"/>
            </w:rPr>
            <m:t>0</m:t>
          </m:r>
          <m:r>
            <m:rPr>
              <m:sty m:val="bi"/>
            </m:rPr>
            <w:rPr>
              <w:rFonts w:ascii="Cambria Math" w:hAnsi="Cambria Math"/>
            </w:rPr>
            <m:t>nm     ,   W=</m:t>
          </m:r>
          <m:r>
            <m:rPr>
              <m:sty m:val="bi"/>
            </m:rPr>
            <w:rPr>
              <w:rFonts w:ascii="Cambria Math" w:hAnsi="Cambria Math"/>
            </w:rPr>
            <m:t>61.5</m:t>
          </m:r>
          <m:r>
            <m:rPr>
              <m:sty m:val="bi"/>
            </m:rPr>
            <w:rPr>
              <w:rFonts w:ascii="Cambria Math" w:hAnsi="Cambria Math"/>
            </w:rPr>
            <m:t>μm</m:t>
          </m:r>
        </m:oMath>
      </m:oMathPara>
    </w:p>
    <w:p w14:paraId="58B053EB" w14:textId="77777777" w:rsidR="003D3DEE" w:rsidRDefault="003D3DEE">
      <w:pPr>
        <w:rPr>
          <w:rFonts w:ascii="Montserrat" w:hAnsi="Montserrat"/>
          <w:b/>
          <w:bCs/>
          <w:color w:val="000000" w:themeColor="text1"/>
          <w:sz w:val="30"/>
          <w:szCs w:val="30"/>
        </w:rPr>
      </w:pPr>
      <w:r>
        <w:br w:type="page"/>
      </w:r>
    </w:p>
    <w:p w14:paraId="1604C1D0" w14:textId="691EABC3" w:rsidR="006D3300" w:rsidRDefault="00F33ADA" w:rsidP="00F33ADA">
      <w:pPr>
        <w:pStyle w:val="SubHeadingAmeer"/>
      </w:pPr>
      <w:r>
        <w:lastRenderedPageBreak/>
        <w:t>Tail Current Mirror Sizing:</w:t>
      </w:r>
    </w:p>
    <w:p w14:paraId="51F35680" w14:textId="46C72CDF" w:rsidR="00046F4B" w:rsidRDefault="00046F4B" w:rsidP="00046F4B">
      <w:pPr>
        <w:pStyle w:val="NormalAmeer"/>
      </w:pPr>
      <w:r>
        <w:t>From Previous Parts:</w:t>
      </w:r>
    </w:p>
    <w:p w14:paraId="49B58B18" w14:textId="61F1CB65" w:rsidR="00046F4B" w:rsidRPr="00046F4B" w:rsidRDefault="00046F4B" w:rsidP="00046F4B">
      <w:pPr>
        <w:pStyle w:val="NormalAmeer"/>
      </w:pPr>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r>
            <w:rPr>
              <w:rFonts w:ascii="Cambria Math" w:hAnsi="Cambria Math"/>
            </w:rPr>
            <m:t>8</m:t>
          </m:r>
          <m:r>
            <w:rPr>
              <w:rFonts w:ascii="Cambria Math" w:hAnsi="Cambria Math"/>
            </w:rPr>
            <m:t>0μA</m:t>
          </m:r>
        </m:oMath>
      </m:oMathPara>
    </w:p>
    <w:p w14:paraId="773196E7" w14:textId="5B341ACF" w:rsidR="00046F4B" w:rsidRPr="00046F4B" w:rsidRDefault="00046F4B" w:rsidP="00046F4B">
      <w:pPr>
        <w:pStyle w:val="NormalAmeer"/>
      </w:pPr>
      <m:oMathPara>
        <m:oMath>
          <m:r>
            <w:rPr>
              <w:rFonts w:ascii="Cambria Math" w:hAnsi="Cambria Math"/>
            </w:rPr>
            <m:t>Assume</m:t>
          </m:r>
          <m:f>
            <m:fPr>
              <m:ctrlPr>
                <w:rPr>
                  <w:rFonts w:ascii="Cambria Math" w:hAnsi="Cambria Math"/>
                  <w:i/>
                </w:rPr>
              </m:ctrlPr>
            </m:fPr>
            <m:num>
              <m:r>
                <w:rPr>
                  <w:rFonts w:ascii="Cambria Math" w:hAnsi="Cambria Math"/>
                </w:rPr>
                <m:t>gm</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r>
            <w:rPr>
              <w:rFonts w:ascii="Cambria Math" w:hAnsi="Cambria Math"/>
            </w:rPr>
            <m:t xml:space="preserve">=10 </m:t>
          </m:r>
          <m:d>
            <m:dPr>
              <m:ctrlPr>
                <w:rPr>
                  <w:rFonts w:ascii="Cambria Math" w:hAnsi="Cambria Math"/>
                  <w:i/>
                </w:rPr>
              </m:ctrlPr>
            </m:dPr>
            <m:e>
              <m:r>
                <w:rPr>
                  <w:rFonts w:ascii="Cambria Math" w:hAnsi="Cambria Math"/>
                </w:rPr>
                <m:t>Weak Inversion</m:t>
              </m:r>
            </m:e>
          </m:d>
        </m:oMath>
      </m:oMathPara>
    </w:p>
    <w:p w14:paraId="273CECF2" w14:textId="1FF939D1" w:rsidR="00046F4B" w:rsidRPr="001E5229" w:rsidRDefault="00046F4B" w:rsidP="00046F4B">
      <w:pPr>
        <w:pStyle w:val="NormalAmeer"/>
      </w:pPr>
      <m:oMathPara>
        <m:oMath>
          <m:r>
            <w:rPr>
              <w:rFonts w:ascii="Cambria Math" w:hAnsi="Cambria Math"/>
            </w:rPr>
            <m:t>Assume Long L=1μm (For accurate Mirroring)</m:t>
          </m:r>
        </m:oMath>
      </m:oMathPara>
    </w:p>
    <w:p w14:paraId="2965D7F4" w14:textId="77777777" w:rsidR="003F7418" w:rsidRDefault="003F7418" w:rsidP="003F7418">
      <w:pPr>
        <w:pStyle w:val="NormalAmeer"/>
        <w:keepNext/>
        <w:jc w:val="center"/>
      </w:pPr>
      <w:r w:rsidRPr="003F7418">
        <w:drawing>
          <wp:inline distT="0" distB="0" distL="0" distR="0" wp14:anchorId="00F8E3C0" wp14:editId="15D241DE">
            <wp:extent cx="2543530" cy="5563376"/>
            <wp:effectExtent l="0" t="0" r="9525" b="0"/>
            <wp:docPr id="41527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7224" name="Picture 1" descr="A screenshot of a computer&#10;&#10;AI-generated content may be incorrect."/>
                    <pic:cNvPicPr/>
                  </pic:nvPicPr>
                  <pic:blipFill>
                    <a:blip r:embed="rId10"/>
                    <a:stretch>
                      <a:fillRect/>
                    </a:stretch>
                  </pic:blipFill>
                  <pic:spPr>
                    <a:xfrm>
                      <a:off x="0" y="0"/>
                      <a:ext cx="2543530" cy="5563376"/>
                    </a:xfrm>
                    <a:prstGeom prst="rect">
                      <a:avLst/>
                    </a:prstGeom>
                  </pic:spPr>
                </pic:pic>
              </a:graphicData>
            </a:graphic>
          </wp:inline>
        </w:drawing>
      </w:r>
    </w:p>
    <w:p w14:paraId="7696E325" w14:textId="76A7DD58" w:rsidR="001E5229" w:rsidRPr="00046F4B" w:rsidRDefault="003F7418" w:rsidP="003F7418">
      <w:pPr>
        <w:pStyle w:val="Caption"/>
        <w:rPr>
          <w:rFonts w:eastAsiaTheme="minorEastAsia"/>
          <w:i w:val="0"/>
        </w:rPr>
      </w:pPr>
      <w:r>
        <w:t xml:space="preserve">Figure </w:t>
      </w:r>
      <w:r>
        <w:fldChar w:fldCharType="begin"/>
      </w:r>
      <w:r>
        <w:instrText xml:space="preserve"> SEQ Figure \* ARABIC </w:instrText>
      </w:r>
      <w:r>
        <w:fldChar w:fldCharType="separate"/>
      </w:r>
      <w:r w:rsidR="00C24974">
        <w:rPr>
          <w:noProof/>
        </w:rPr>
        <w:t>3</w:t>
      </w:r>
      <w:r>
        <w:fldChar w:fldCharType="end"/>
      </w:r>
      <w:r>
        <w:t xml:space="preserve"> Sizing of Tail Current Mirror from ADT</w:t>
      </w:r>
    </w:p>
    <w:p w14:paraId="698EA972" w14:textId="6AB20F2B" w:rsidR="00ED1B02" w:rsidRDefault="00D315F6" w:rsidP="00AE3621">
      <w:pPr>
        <w:rPr>
          <w:rFonts w:ascii="Montserrat" w:eastAsiaTheme="minorEastAsia" w:hAnsi="Montserrat"/>
          <w:b/>
          <w:i/>
        </w:rPr>
      </w:pPr>
      <m:oMathPara>
        <m:oMath>
          <m:r>
            <m:rPr>
              <m:sty m:val="bi"/>
            </m:rPr>
            <w:rPr>
              <w:rFonts w:ascii="Cambria Math" w:hAnsi="Cambria Math"/>
            </w:rPr>
            <m:t>L=</m:t>
          </m:r>
          <m:r>
            <m:rPr>
              <m:sty m:val="bi"/>
            </m:rPr>
            <w:rPr>
              <w:rFonts w:ascii="Cambria Math" w:hAnsi="Cambria Math"/>
            </w:rPr>
            <m:t>1μ</m:t>
          </m:r>
          <m:r>
            <m:rPr>
              <m:sty m:val="bi"/>
            </m:rPr>
            <w:rPr>
              <w:rFonts w:ascii="Cambria Math" w:hAnsi="Cambria Math"/>
            </w:rPr>
            <m:t>m     ,   W=</m:t>
          </m:r>
          <m:r>
            <m:rPr>
              <m:sty m:val="bi"/>
            </m:rPr>
            <w:rPr>
              <w:rFonts w:ascii="Cambria Math" w:hAnsi="Cambria Math"/>
            </w:rPr>
            <m:t>28.54μm</m:t>
          </m:r>
          <m:r>
            <m:rPr>
              <m:sty m:val="bi"/>
            </m:rPr>
            <w:rPr>
              <w:rFonts w:ascii="Cambria Math" w:hAnsi="Cambria Math"/>
            </w:rPr>
            <m:t xml:space="preserve"> , ro=143</m:t>
          </m:r>
          <m:r>
            <m:rPr>
              <m:sty m:val="bi"/>
            </m:rPr>
            <w:rPr>
              <w:rFonts w:ascii="Cambria Math" w:hAnsi="Cambria Math"/>
            </w:rPr>
            <m:t>K</m:t>
          </m:r>
          <m:r>
            <m:rPr>
              <m:sty m:val="b"/>
            </m:rPr>
            <w:rPr>
              <w:rFonts w:ascii="Cambria Math" w:hAnsi="Cambria Math"/>
            </w:rPr>
            <m:t>Ω</m:t>
          </m:r>
        </m:oMath>
      </m:oMathPara>
    </w:p>
    <w:p w14:paraId="72CFF84E" w14:textId="77777777" w:rsidR="00046F4B" w:rsidRDefault="00046F4B">
      <w:pPr>
        <w:rPr>
          <w:rFonts w:ascii="Montserrat" w:hAnsi="Montserrat"/>
          <w:b/>
          <w:bCs/>
          <w:color w:val="000000" w:themeColor="text1"/>
          <w:sz w:val="30"/>
          <w:szCs w:val="30"/>
        </w:rPr>
      </w:pPr>
      <w:r>
        <w:br w:type="page"/>
      </w:r>
    </w:p>
    <w:p w14:paraId="3C2866CB" w14:textId="1B1E41D3" w:rsidR="00ED1B02" w:rsidRDefault="00ED1B02" w:rsidP="00ED1B02">
      <w:pPr>
        <w:pStyle w:val="SubHeadingAmeer"/>
      </w:pPr>
      <w:r>
        <w:lastRenderedPageBreak/>
        <w:t>Current Mirror:</w:t>
      </w:r>
    </w:p>
    <w:p w14:paraId="68CBC2AB" w14:textId="4B8286AB" w:rsidR="00C91E7F" w:rsidRDefault="00DF4264" w:rsidP="00483209">
      <w:pPr>
        <w:pStyle w:val="NormalAmeer"/>
      </w:pPr>
      <w:r>
        <w:t xml:space="preserve">For the Tail current </w:t>
      </w:r>
      <w:proofErr w:type="gramStart"/>
      <w:r>
        <w:t>Mirrors</w:t>
      </w:r>
      <w:proofErr w:type="gramEnd"/>
      <w:r>
        <w:t xml:space="preserve"> I just used multipliers to get accurate and quick mirroring of the currents in each stage.</w:t>
      </w:r>
    </w:p>
    <w:p w14:paraId="501D47EF" w14:textId="25DE8CB5" w:rsidR="00DF4264" w:rsidRPr="00352BF3" w:rsidRDefault="00DF4264" w:rsidP="00483209">
      <w:pPr>
        <w:pStyle w:val="NormalAmeer"/>
      </w:pPr>
      <w:r>
        <w:t xml:space="preserve">I assumed </w:t>
      </w:r>
      <m:oMath>
        <m:sSub>
          <m:sSubPr>
            <m:ctrlPr>
              <w:rPr>
                <w:rFonts w:ascii="Cambria Math" w:hAnsi="Cambria Math"/>
                <w:i/>
              </w:rPr>
            </m:ctrlPr>
          </m:sSubPr>
          <m:e>
            <m:r>
              <w:rPr>
                <w:rFonts w:ascii="Cambria Math" w:hAnsi="Cambria Math"/>
              </w:rPr>
              <m:t>I</m:t>
            </m:r>
          </m:e>
          <m:sub>
            <m:r>
              <w:rPr>
                <w:rFonts w:ascii="Cambria Math" w:hAnsi="Cambria Math"/>
              </w:rPr>
              <m:t>B2</m:t>
            </m:r>
          </m:sub>
        </m:sSub>
        <m:r>
          <w:rPr>
            <w:rFonts w:ascii="Cambria Math" w:hAnsi="Cambria Math"/>
          </w:rPr>
          <m:t>=4*</m:t>
        </m:r>
        <m:sSub>
          <m:sSubPr>
            <m:ctrlPr>
              <w:rPr>
                <w:rFonts w:ascii="Cambria Math" w:hAnsi="Cambria Math"/>
                <w:i/>
              </w:rPr>
            </m:ctrlPr>
          </m:sSubPr>
          <m:e>
            <m:r>
              <w:rPr>
                <w:rFonts w:ascii="Cambria Math" w:hAnsi="Cambria Math"/>
              </w:rPr>
              <m:t>I</m:t>
            </m:r>
          </m:e>
          <m:sub>
            <m:r>
              <w:rPr>
                <w:rFonts w:ascii="Cambria Math" w:hAnsi="Cambria Math"/>
              </w:rPr>
              <m:t>B1</m:t>
            </m:r>
          </m:sub>
        </m:sSub>
      </m:oMath>
      <w:r>
        <w:t xml:space="preserve"> for better Stability.</w:t>
      </w:r>
    </w:p>
    <w:p w14:paraId="3DF16132" w14:textId="1372672B" w:rsidR="00543425" w:rsidRDefault="00287F76" w:rsidP="00543425">
      <w:pPr>
        <w:pStyle w:val="SubHeadingAmeer"/>
        <w:keepNext/>
      </w:pPr>
      <w:r w:rsidRPr="00287F76">
        <w:drawing>
          <wp:inline distT="0" distB="0" distL="0" distR="0" wp14:anchorId="26EC9951" wp14:editId="19FC7D6E">
            <wp:extent cx="6188710" cy="1292225"/>
            <wp:effectExtent l="0" t="0" r="2540" b="3175"/>
            <wp:docPr id="1079003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0302" name="Picture 1" descr="A screenshot of a video game&#10;&#10;AI-generated content may be incorrect."/>
                    <pic:cNvPicPr/>
                  </pic:nvPicPr>
                  <pic:blipFill>
                    <a:blip r:embed="rId11"/>
                    <a:stretch>
                      <a:fillRect/>
                    </a:stretch>
                  </pic:blipFill>
                  <pic:spPr>
                    <a:xfrm>
                      <a:off x="0" y="0"/>
                      <a:ext cx="6188710" cy="1292225"/>
                    </a:xfrm>
                    <a:prstGeom prst="rect">
                      <a:avLst/>
                    </a:prstGeom>
                  </pic:spPr>
                </pic:pic>
              </a:graphicData>
            </a:graphic>
          </wp:inline>
        </w:drawing>
      </w:r>
    </w:p>
    <w:p w14:paraId="702A8EDB" w14:textId="53A0F85D" w:rsidR="00543425" w:rsidRDefault="00543425" w:rsidP="00543425">
      <w:pPr>
        <w:pStyle w:val="Caption"/>
      </w:pPr>
      <w:r>
        <w:t xml:space="preserve">Figure </w:t>
      </w:r>
      <w:r w:rsidR="0013543E">
        <w:fldChar w:fldCharType="begin"/>
      </w:r>
      <w:r w:rsidR="0013543E">
        <w:instrText xml:space="preserve"> SEQ Figure \* ARABIC </w:instrText>
      </w:r>
      <w:r w:rsidR="0013543E">
        <w:fldChar w:fldCharType="separate"/>
      </w:r>
      <w:r w:rsidR="00C24974">
        <w:rPr>
          <w:noProof/>
        </w:rPr>
        <w:t>4</w:t>
      </w:r>
      <w:r w:rsidR="0013543E">
        <w:rPr>
          <w:noProof/>
        </w:rPr>
        <w:fldChar w:fldCharType="end"/>
      </w:r>
      <w:r>
        <w:t xml:space="preserve"> T</w:t>
      </w:r>
      <w:r w:rsidR="008C0C15">
        <w:t>ail</w:t>
      </w:r>
      <w:r>
        <w:t xml:space="preserve"> Current Mirror</w:t>
      </w:r>
    </w:p>
    <w:p w14:paraId="19F500EA" w14:textId="52C35426" w:rsidR="00036E1B" w:rsidRDefault="00036E1B" w:rsidP="00036E1B">
      <w:pPr>
        <w:pStyle w:val="SubHeadingAmeer"/>
      </w:pPr>
      <w:r>
        <w:t>Second Stage CS Amplifier:</w:t>
      </w:r>
    </w:p>
    <w:p w14:paraId="2F5D83E3" w14:textId="100C8395" w:rsidR="00D01E45" w:rsidRPr="000678D3" w:rsidRDefault="00000000" w:rsidP="00483209">
      <w:pPr>
        <w:pStyle w:val="NormalAmeer"/>
      </w:pPr>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m:t>
              </m:r>
              <m:r>
                <m:rPr>
                  <m:sty m:val="b"/>
                </m:rPr>
                <w:rPr>
                  <w:rFonts w:ascii="Cambria Math" w:hAnsi="Cambria Math"/>
                </w:rPr>
                <m:t>2</m:t>
              </m:r>
            </m:sub>
          </m:sSub>
          <m:r>
            <m:rPr>
              <m:sty m:val="p"/>
            </m:rPr>
            <w:rPr>
              <w:rFonts w:ascii="Cambria Math" w:hAnsi="Cambria Math"/>
            </w:rPr>
            <m:t>=</m:t>
          </m:r>
          <m:r>
            <m:rPr>
              <m:sty m:val="b"/>
            </m:rPr>
            <w:rPr>
              <w:rFonts w:ascii="Cambria Math" w:hAnsi="Cambria Math"/>
            </w:rPr>
            <m:t>320μA</m:t>
          </m:r>
        </m:oMath>
      </m:oMathPara>
    </w:p>
    <w:p w14:paraId="3BF69BA2" w14:textId="6C65D25F" w:rsidR="000678D3" w:rsidRDefault="00D56BE8" w:rsidP="00483209">
      <w:pPr>
        <w:pStyle w:val="NormalAmeer"/>
        <w:rPr>
          <w:b/>
        </w:rPr>
      </w:pPr>
      <w:r>
        <w:t xml:space="preserve">And </w:t>
      </w:r>
      <w:proofErr w:type="gramStart"/>
      <w:r w:rsidR="000678D3">
        <w:t>Putting</w:t>
      </w:r>
      <w:proofErr w:type="gramEnd"/>
      <w:r w:rsidR="000678D3">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DD</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0.9</m:t>
        </m:r>
        <m:r>
          <m:rPr>
            <m:sty m:val="bi"/>
          </m:rPr>
          <w:rPr>
            <w:rFonts w:ascii="Cambria Math" w:hAnsi="Cambria Math"/>
          </w:rPr>
          <m:t>V</m:t>
        </m:r>
      </m:oMath>
    </w:p>
    <w:p w14:paraId="7DA937C1" w14:textId="14A757B3" w:rsidR="00B11055" w:rsidRPr="00B11055" w:rsidRDefault="00B11055" w:rsidP="00483209">
      <w:pPr>
        <w:pStyle w:val="NormalAmeer"/>
      </w:pPr>
      <w:r>
        <w:t xml:space="preserve">And </w:t>
      </w:r>
      <w:proofErr w:type="gramStart"/>
      <w:r>
        <w:t>Using</w:t>
      </w:r>
      <w:proofErr w:type="gramEnd"/>
      <w:r>
        <w:t xml:space="preserve"> ro from the previous device to calculate the gain and get ro for the output device</w:t>
      </w:r>
    </w:p>
    <w:p w14:paraId="61C0C8F9" w14:textId="3A5EEC76" w:rsidR="00961D44" w:rsidRPr="00C76CD7" w:rsidRDefault="00000000" w:rsidP="00483209">
      <w:pPr>
        <w:pStyle w:val="NormalAmeer"/>
        <w:rPr>
          <w:b/>
          <w:bCs/>
        </w:rPr>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=3</m:t>
          </m:r>
          <m:r>
            <m:rPr>
              <m:sty m:val="p"/>
            </m:rPr>
            <w:rPr>
              <w:rFonts w:ascii="Cambria Math" w:hAnsi="Cambria Math"/>
            </w:rPr>
            <m:t>4</m:t>
          </m:r>
          <m:r>
            <w:rPr>
              <w:rFonts w:ascii="Cambria Math" w:hAnsi="Cambria Math"/>
            </w:rPr>
            <m:t>dB</m:t>
          </m:r>
          <m:r>
            <m:rPr>
              <m:sty m:val="p"/>
            </m:rPr>
            <w:rPr>
              <w:rFonts w:ascii="Cambria Math" w:hAnsi="Cambria Math"/>
            </w:rPr>
            <m:t>→</m:t>
          </m:r>
          <m:r>
            <m:rPr>
              <m:sty m:val="p"/>
            </m:rPr>
            <w:rPr>
              <w:rFonts w:ascii="Cambria Math" w:hAnsi="Cambria Math"/>
            </w:rPr>
            <m:t>50≈</m:t>
          </m:r>
          <m:sSub>
            <m:sSubPr>
              <m:ctrlPr>
                <w:rPr>
                  <w:rFonts w:ascii="Cambria Math" w:hAnsi="Cambria Math"/>
                </w:rPr>
              </m:ctrlPr>
            </m:sSubPr>
            <m:e>
              <m:r>
                <m:rPr>
                  <m:sty m:val="p"/>
                </m:rPr>
                <w:rPr>
                  <w:rFonts w:ascii="Cambria Math" w:hAnsi="Cambria Math"/>
                </w:rPr>
                <m:t>gm</m:t>
              </m:r>
            </m:e>
            <m:sub>
              <m:r>
                <m:rPr>
                  <m:sty m:val="p"/>
                </m:rPr>
                <w:rPr>
                  <w:rFonts w:ascii="Cambria Math" w:hAnsi="Cambria Math"/>
                </w:rPr>
                <m:t>output</m:t>
              </m:r>
            </m:sub>
          </m:sSub>
          <m:d>
            <m:dPr>
              <m:ctrlPr>
                <w:rPr>
                  <w:rFonts w:ascii="Cambria Math" w:hAnsi="Cambria Math"/>
                  <w:i/>
                </w:rPr>
              </m:ctrlPr>
            </m:dPr>
            <m:e>
              <m:r>
                <w:rPr>
                  <w:rFonts w:ascii="Cambria Math" w:hAnsi="Cambria Math"/>
                </w:rPr>
                <m:t>ro</m:t>
              </m:r>
              <m:r>
                <m:rPr>
                  <m:lit/>
                </m:rPr>
                <w:rPr>
                  <w:rFonts w:ascii="Cambria Math" w:hAnsi="Cambria Math"/>
                </w:rPr>
                <m:t>//</m:t>
              </m:r>
              <m:r>
                <w:rPr>
                  <w:rFonts w:ascii="Cambria Math" w:hAnsi="Cambria Math"/>
                </w:rPr>
                <m:t>143K</m:t>
              </m:r>
            </m:e>
          </m:d>
          <m:r>
            <w:rPr>
              <w:rFonts w:ascii="Cambria Math" w:hAnsi="Cambria Math"/>
            </w:rPr>
            <m:t>→</m:t>
          </m:r>
          <m:r>
            <m:rPr>
              <m:sty m:val="bi"/>
            </m:rPr>
            <w:rPr>
              <w:rFonts w:ascii="Cambria Math" w:hAnsi="Cambria Math"/>
            </w:rPr>
            <m:t>ro=10</m:t>
          </m:r>
          <m:r>
            <m:rPr>
              <m:sty m:val="bi"/>
            </m:rPr>
            <w:rPr>
              <w:rFonts w:ascii="Cambria Math" w:hAnsi="Cambria Math"/>
            </w:rPr>
            <m:t>K</m:t>
          </m:r>
          <m:r>
            <m:rPr>
              <m:sty m:val="b"/>
            </m:rPr>
            <w:rPr>
              <w:rFonts w:ascii="Cambria Math" w:hAnsi="Cambria Math"/>
            </w:rPr>
            <m:t>Ω</m:t>
          </m:r>
        </m:oMath>
      </m:oMathPara>
    </w:p>
    <w:p w14:paraId="7797C36D" w14:textId="4818E6A6" w:rsidR="00C76CD7" w:rsidRDefault="00C76CD7" w:rsidP="00483209">
      <w:pPr>
        <w:pStyle w:val="NormalAmeer"/>
      </w:pPr>
      <w:r>
        <w:t>And using the same value of VGS for the PMOS Current Mirror Load to avoid latching:</w:t>
      </w:r>
    </w:p>
    <w:p w14:paraId="2B3028EC" w14:textId="1F9277CC" w:rsidR="00C76CD7" w:rsidRPr="00432CA6" w:rsidRDefault="00C76CD7" w:rsidP="00483209">
      <w:pPr>
        <w:pStyle w:val="NormalAmee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GS</m:t>
              </m:r>
            </m:sub>
          </m:sSub>
          <m:r>
            <m:rPr>
              <m:sty m:val="bi"/>
            </m:rPr>
            <w:rPr>
              <w:rFonts w:ascii="Cambria Math" w:hAnsi="Cambria Math"/>
            </w:rPr>
            <m:t>=681</m:t>
          </m:r>
          <m:r>
            <m:rPr>
              <m:sty m:val="bi"/>
            </m:rPr>
            <w:rPr>
              <w:rFonts w:ascii="Cambria Math" w:hAnsi="Cambria Math"/>
            </w:rPr>
            <m:t>mV</m:t>
          </m:r>
        </m:oMath>
      </m:oMathPara>
    </w:p>
    <w:p w14:paraId="2C498327" w14:textId="1B3941D1" w:rsidR="00CD0379" w:rsidRDefault="00CD0379">
      <w:pPr>
        <w:rPr>
          <w:rFonts w:ascii="Montserrat" w:eastAsiaTheme="minorEastAsia" w:hAnsi="Montserrat"/>
        </w:rPr>
      </w:pPr>
      <w:r>
        <w:br w:type="page"/>
      </w:r>
    </w:p>
    <w:p w14:paraId="678D4855" w14:textId="77777777" w:rsidR="00EA7234" w:rsidRDefault="00CD0379" w:rsidP="00EA7234">
      <w:pPr>
        <w:pStyle w:val="NormalAmeer"/>
        <w:keepNext/>
        <w:jc w:val="center"/>
      </w:pPr>
      <w:r w:rsidRPr="00CD0379">
        <w:lastRenderedPageBreak/>
        <w:drawing>
          <wp:inline distT="0" distB="0" distL="0" distR="0" wp14:anchorId="466D6EFE" wp14:editId="6B867C7E">
            <wp:extent cx="2600688" cy="5296639"/>
            <wp:effectExtent l="0" t="0" r="9525" b="0"/>
            <wp:docPr id="335183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3959" name="Picture 1" descr="A screenshot of a computer&#10;&#10;AI-generated content may be incorrect."/>
                    <pic:cNvPicPr/>
                  </pic:nvPicPr>
                  <pic:blipFill>
                    <a:blip r:embed="rId12"/>
                    <a:stretch>
                      <a:fillRect/>
                    </a:stretch>
                  </pic:blipFill>
                  <pic:spPr>
                    <a:xfrm>
                      <a:off x="0" y="0"/>
                      <a:ext cx="2600688" cy="5296639"/>
                    </a:xfrm>
                    <a:prstGeom prst="rect">
                      <a:avLst/>
                    </a:prstGeom>
                  </pic:spPr>
                </pic:pic>
              </a:graphicData>
            </a:graphic>
          </wp:inline>
        </w:drawing>
      </w:r>
    </w:p>
    <w:p w14:paraId="7E9EAFCF" w14:textId="33173E9F" w:rsidR="00CD0379" w:rsidRPr="00C76CD7" w:rsidRDefault="00EA7234" w:rsidP="00EA7234">
      <w:pPr>
        <w:pStyle w:val="Caption"/>
      </w:pPr>
      <w:r>
        <w:t xml:space="preserve">Figure </w:t>
      </w:r>
      <w:r>
        <w:fldChar w:fldCharType="begin"/>
      </w:r>
      <w:r>
        <w:instrText xml:space="preserve"> SEQ Figure \* ARABIC </w:instrText>
      </w:r>
      <w:r>
        <w:fldChar w:fldCharType="separate"/>
      </w:r>
      <w:r w:rsidR="00C24974">
        <w:rPr>
          <w:noProof/>
        </w:rPr>
        <w:t>5</w:t>
      </w:r>
      <w:r>
        <w:fldChar w:fldCharType="end"/>
      </w:r>
      <w:r>
        <w:t xml:space="preserve"> Output PMOS device </w:t>
      </w:r>
      <w:r w:rsidR="000F4161">
        <w:t>Sizing</w:t>
      </w:r>
      <w:r>
        <w:t xml:space="preserve"> from ADT</w:t>
      </w:r>
    </w:p>
    <w:p w14:paraId="3D30C680" w14:textId="26D6C6C8" w:rsidR="000F4161" w:rsidRDefault="000F4161" w:rsidP="000F4161">
      <w:pPr>
        <w:rPr>
          <w:rFonts w:ascii="Montserrat" w:eastAsiaTheme="minorEastAsia" w:hAnsi="Montserrat"/>
          <w:b/>
          <w:i/>
        </w:rPr>
      </w:pPr>
      <m:oMathPara>
        <m:oMath>
          <m:r>
            <m:rPr>
              <m:sty m:val="bi"/>
            </m:rPr>
            <w:rPr>
              <w:rFonts w:ascii="Cambria Math" w:hAnsi="Cambria Math"/>
            </w:rPr>
            <m:t>L=3</m:t>
          </m:r>
          <m:r>
            <m:rPr>
              <m:sty m:val="bi"/>
            </m:rPr>
            <w:rPr>
              <w:rFonts w:ascii="Cambria Math" w:hAnsi="Cambria Math"/>
            </w:rPr>
            <m:t>4</m:t>
          </m:r>
          <m:r>
            <m:rPr>
              <m:sty m:val="bi"/>
            </m:rPr>
            <w:rPr>
              <w:rFonts w:ascii="Cambria Math" w:hAnsi="Cambria Math"/>
            </w:rPr>
            <m:t>0</m:t>
          </m:r>
          <m:r>
            <m:rPr>
              <m:sty m:val="bi"/>
            </m:rPr>
            <w:rPr>
              <w:rFonts w:ascii="Cambria Math" w:hAnsi="Cambria Math"/>
            </w:rPr>
            <m:t>nm     ,   W=</m:t>
          </m:r>
          <m:r>
            <m:rPr>
              <m:sty m:val="bi"/>
            </m:rPr>
            <w:rPr>
              <w:rFonts w:ascii="Cambria Math" w:hAnsi="Cambria Math"/>
            </w:rPr>
            <m:t>75.72</m:t>
          </m:r>
          <m:r>
            <m:rPr>
              <m:sty m:val="bi"/>
            </m:rPr>
            <w:rPr>
              <w:rFonts w:ascii="Cambria Math" w:hAnsi="Cambria Math"/>
            </w:rPr>
            <m:t>μm</m:t>
          </m:r>
        </m:oMath>
      </m:oMathPara>
    </w:p>
    <w:p w14:paraId="10FE5097" w14:textId="77777777" w:rsidR="00A34F61" w:rsidRDefault="00A34F61">
      <w:pPr>
        <w:rPr>
          <w:rFonts w:ascii="Montserrat" w:eastAsiaTheme="minorEastAsia" w:hAnsi="Montserrat"/>
        </w:rPr>
      </w:pPr>
      <w:r>
        <w:br w:type="page"/>
      </w:r>
    </w:p>
    <w:p w14:paraId="5A19458A" w14:textId="66A88A5D" w:rsidR="00725A25" w:rsidRDefault="004E6F51" w:rsidP="004E6F51">
      <w:pPr>
        <w:pStyle w:val="SubHeadingAmeer"/>
      </w:pPr>
      <w:r>
        <w:lastRenderedPageBreak/>
        <w:t>Feedforward Zero:</w:t>
      </w:r>
    </w:p>
    <w:p w14:paraId="71A908B5" w14:textId="76DEF970" w:rsidR="004E6F51" w:rsidRDefault="004E6F51" w:rsidP="00483209">
      <w:pPr>
        <w:pStyle w:val="NormalAmeer"/>
      </w:pPr>
      <w:r>
        <w:t>Finally</w:t>
      </w:r>
      <w:r w:rsidR="00EE14CD">
        <w:t>, finding the value of the resistor to cancel the feedforward zero is simple enough:</w:t>
      </w:r>
    </w:p>
    <w:p w14:paraId="41CDD01A" w14:textId="7A8CBA82" w:rsidR="0035031B" w:rsidRPr="002D50B2" w:rsidRDefault="00000000" w:rsidP="00483209">
      <w:pPr>
        <w:pStyle w:val="NormalAmeer"/>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C</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g</m:t>
              </m:r>
              <m:sSub>
                <m:sSubPr>
                  <m:ctrlPr>
                    <w:rPr>
                      <w:rFonts w:ascii="Cambria Math" w:hAnsi="Cambria Math"/>
                    </w:rPr>
                  </m:ctrlPr>
                </m:sSubPr>
                <m:e>
                  <m:r>
                    <m:rPr>
                      <m:sty m:val="bi"/>
                    </m:rPr>
                    <w:rPr>
                      <w:rFonts w:ascii="Cambria Math" w:hAnsi="Cambria Math"/>
                    </w:rPr>
                    <m:t>m</m:t>
                  </m:r>
                </m:e>
                <m:sub>
                  <m:r>
                    <m:rPr>
                      <m:sty m:val="b"/>
                    </m:rPr>
                    <w:rPr>
                      <w:rFonts w:ascii="Cambria Math" w:hAnsi="Cambria Math"/>
                    </w:rPr>
                    <m:t>output</m:t>
                  </m:r>
                </m:sub>
              </m:sSub>
            </m:den>
          </m:f>
          <m:r>
            <m:rPr>
              <m:sty m:val="p"/>
            </m:rPr>
            <w:rPr>
              <w:rFonts w:ascii="Cambria Math" w:hAnsi="Cambria Math"/>
            </w:rPr>
            <m:t>≈</m:t>
          </m:r>
          <m:r>
            <m:rPr>
              <m:sty m:val="b"/>
            </m:rPr>
            <w:rPr>
              <w:rFonts w:ascii="Cambria Math" w:hAnsi="Cambria Math"/>
            </w:rPr>
            <m:t>300Ω</m:t>
          </m:r>
        </m:oMath>
      </m:oMathPara>
    </w:p>
    <w:p w14:paraId="7BFB51EC" w14:textId="0CF1DE7A" w:rsidR="00FF3D00" w:rsidRDefault="00FF3D00" w:rsidP="00FF3D00">
      <w:pPr>
        <w:pStyle w:val="SubHeadingAmeer"/>
      </w:pPr>
      <w:r>
        <w:t>Initial Design Point:</w:t>
      </w:r>
    </w:p>
    <w:p w14:paraId="146959DF" w14:textId="32643283" w:rsidR="005D1433" w:rsidRDefault="00432CA6" w:rsidP="005D1433">
      <w:pPr>
        <w:pStyle w:val="SubHeadingAmeer"/>
        <w:keepNext/>
        <w:jc w:val="center"/>
      </w:pPr>
      <w:r w:rsidRPr="00432CA6">
        <w:drawing>
          <wp:inline distT="0" distB="0" distL="0" distR="0" wp14:anchorId="48F29565" wp14:editId="28BBEEF0">
            <wp:extent cx="6188710" cy="3218180"/>
            <wp:effectExtent l="0" t="0" r="2540" b="1270"/>
            <wp:docPr id="16530139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3902" name="Picture 1" descr="A computer screen shot of a computer&#10;&#10;AI-generated content may be incorrect."/>
                    <pic:cNvPicPr/>
                  </pic:nvPicPr>
                  <pic:blipFill>
                    <a:blip r:embed="rId13"/>
                    <a:stretch>
                      <a:fillRect/>
                    </a:stretch>
                  </pic:blipFill>
                  <pic:spPr>
                    <a:xfrm>
                      <a:off x="0" y="0"/>
                      <a:ext cx="6188710" cy="3218180"/>
                    </a:xfrm>
                    <a:prstGeom prst="rect">
                      <a:avLst/>
                    </a:prstGeom>
                  </pic:spPr>
                </pic:pic>
              </a:graphicData>
            </a:graphic>
          </wp:inline>
        </w:drawing>
      </w:r>
    </w:p>
    <w:p w14:paraId="58E542DC" w14:textId="00578B33" w:rsidR="00613B09" w:rsidRDefault="005D1433" w:rsidP="005D1433">
      <w:pPr>
        <w:pStyle w:val="Caption"/>
      </w:pPr>
      <w:r>
        <w:t xml:space="preserve">Figure </w:t>
      </w:r>
      <w:r w:rsidR="0013543E">
        <w:fldChar w:fldCharType="begin"/>
      </w:r>
      <w:r w:rsidR="0013543E">
        <w:instrText xml:space="preserve"> SEQ Figure \* ARABIC </w:instrText>
      </w:r>
      <w:r w:rsidR="0013543E">
        <w:fldChar w:fldCharType="separate"/>
      </w:r>
      <w:r w:rsidR="00C24974">
        <w:rPr>
          <w:noProof/>
        </w:rPr>
        <w:t>6</w:t>
      </w:r>
      <w:r w:rsidR="0013543E">
        <w:rPr>
          <w:noProof/>
        </w:rPr>
        <w:fldChar w:fldCharType="end"/>
      </w:r>
      <w:r>
        <w:t xml:space="preserve"> Final Design Schematic</w:t>
      </w:r>
      <w:r w:rsidR="00432CA6">
        <w:t xml:space="preserve"> with initial sizing of all devices</w:t>
      </w:r>
    </w:p>
    <w:p w14:paraId="02AC4A8F" w14:textId="77777777" w:rsidR="00432CA6" w:rsidRDefault="00432CA6" w:rsidP="00A966A1">
      <w:pPr>
        <w:pStyle w:val="SubHeadingAmeer"/>
      </w:pPr>
    </w:p>
    <w:p w14:paraId="4EA19338" w14:textId="77777777" w:rsidR="00432CA6" w:rsidRDefault="00432CA6" w:rsidP="00A966A1">
      <w:pPr>
        <w:pStyle w:val="SubHeadingAmeer"/>
      </w:pPr>
    </w:p>
    <w:p w14:paraId="4F794A2E" w14:textId="77777777" w:rsidR="00432CA6" w:rsidRDefault="00432CA6" w:rsidP="00A966A1">
      <w:pPr>
        <w:pStyle w:val="SubHeadingAmeer"/>
      </w:pPr>
    </w:p>
    <w:p w14:paraId="09F15548" w14:textId="77777777" w:rsidR="00432CA6" w:rsidRDefault="00432CA6" w:rsidP="00A966A1">
      <w:pPr>
        <w:pStyle w:val="SubHeadingAmeer"/>
      </w:pPr>
    </w:p>
    <w:p w14:paraId="56B724A8" w14:textId="77777777" w:rsidR="00432CA6" w:rsidRDefault="00432CA6" w:rsidP="00A966A1">
      <w:pPr>
        <w:pStyle w:val="SubHeadingAmeer"/>
      </w:pPr>
    </w:p>
    <w:p w14:paraId="47274D51" w14:textId="77777777" w:rsidR="00432CA6" w:rsidRDefault="00432CA6" w:rsidP="00A966A1">
      <w:pPr>
        <w:pStyle w:val="SubHeadingAmeer"/>
      </w:pPr>
    </w:p>
    <w:p w14:paraId="7EFFCE44" w14:textId="77777777" w:rsidR="00432CA6" w:rsidRDefault="00432CA6" w:rsidP="00A966A1">
      <w:pPr>
        <w:pStyle w:val="SubHeadingAmeer"/>
      </w:pPr>
    </w:p>
    <w:p w14:paraId="06EFD9B1" w14:textId="77777777" w:rsidR="00432CA6" w:rsidRDefault="00432CA6" w:rsidP="00A966A1">
      <w:pPr>
        <w:pStyle w:val="SubHeadingAmeer"/>
      </w:pPr>
    </w:p>
    <w:p w14:paraId="397A820A" w14:textId="77777777" w:rsidR="00432CA6" w:rsidRDefault="00432CA6" w:rsidP="00A966A1">
      <w:pPr>
        <w:pStyle w:val="SubHeadingAmeer"/>
      </w:pPr>
    </w:p>
    <w:p w14:paraId="31BFC1DE" w14:textId="77777777" w:rsidR="00212898" w:rsidRDefault="00212898" w:rsidP="00A966A1">
      <w:pPr>
        <w:pStyle w:val="SubHeadingAmeer"/>
      </w:pPr>
    </w:p>
    <w:p w14:paraId="7FC2AD2A" w14:textId="3A7F1CA4" w:rsidR="00A966A1" w:rsidRDefault="00A966A1" w:rsidP="00A966A1">
      <w:pPr>
        <w:pStyle w:val="SubHeadingAmeer"/>
      </w:pPr>
      <w:r>
        <w:lastRenderedPageBreak/>
        <w:t>Simulation and Design Iteration:</w:t>
      </w:r>
    </w:p>
    <w:p w14:paraId="7561D113" w14:textId="619BF840" w:rsidR="009203FB" w:rsidRDefault="00212898" w:rsidP="00483209">
      <w:pPr>
        <w:pStyle w:val="NormalAmeer"/>
      </w:pPr>
      <w:r>
        <w:t>The results obtained from the first design point were satisfactory but below the required spec, so I had to do some fine tuning. I increased the widths of the input devices of both stages to get better LG as well as some devices lengths and widths for more accurate results.</w:t>
      </w:r>
    </w:p>
    <w:p w14:paraId="0DA6C76D" w14:textId="77777777" w:rsidR="004F54B7" w:rsidRDefault="004F54B7" w:rsidP="00483209">
      <w:pPr>
        <w:pStyle w:val="NormalAmeer"/>
      </w:pPr>
    </w:p>
    <w:p w14:paraId="723C3BD2" w14:textId="5164D34F" w:rsidR="00223F4C" w:rsidRDefault="004F54B7" w:rsidP="00223F4C">
      <w:pPr>
        <w:pStyle w:val="NormalAmeer"/>
      </w:pPr>
      <w:r>
        <w:t>I tested the OP point as well as some open loop parameters first in an Open Loop testbench for my design iterations to take a good understanding of what to expect with the circuit before I move to closed loop analysis in the next part</w:t>
      </w:r>
    </w:p>
    <w:p w14:paraId="06E57AC3" w14:textId="77777777" w:rsidR="00D55AF4" w:rsidRDefault="00D55AF4" w:rsidP="00D55AF4">
      <w:pPr>
        <w:pStyle w:val="NormalAmeer"/>
        <w:keepNext/>
      </w:pPr>
      <w:r w:rsidRPr="00D55AF4">
        <w:drawing>
          <wp:inline distT="0" distB="0" distL="0" distR="0" wp14:anchorId="686F7BD3" wp14:editId="253F7A06">
            <wp:extent cx="6188710" cy="2597785"/>
            <wp:effectExtent l="0" t="0" r="2540" b="0"/>
            <wp:docPr id="192998313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3138" name="Picture 1" descr="A screenshot of a video game&#10;&#10;AI-generated content may be incorrect."/>
                    <pic:cNvPicPr/>
                  </pic:nvPicPr>
                  <pic:blipFill>
                    <a:blip r:embed="rId14"/>
                    <a:stretch>
                      <a:fillRect/>
                    </a:stretch>
                  </pic:blipFill>
                  <pic:spPr>
                    <a:xfrm>
                      <a:off x="0" y="0"/>
                      <a:ext cx="6188710" cy="2597785"/>
                    </a:xfrm>
                    <a:prstGeom prst="rect">
                      <a:avLst/>
                    </a:prstGeom>
                  </pic:spPr>
                </pic:pic>
              </a:graphicData>
            </a:graphic>
          </wp:inline>
        </w:drawing>
      </w:r>
    </w:p>
    <w:p w14:paraId="72C8EA0E" w14:textId="4FB5180E" w:rsidR="00D55AF4" w:rsidRDefault="00D55AF4" w:rsidP="00D55AF4">
      <w:pPr>
        <w:pStyle w:val="Caption"/>
      </w:pPr>
      <w:r>
        <w:t xml:space="preserve">Figure </w:t>
      </w:r>
      <w:r>
        <w:fldChar w:fldCharType="begin"/>
      </w:r>
      <w:r>
        <w:instrText xml:space="preserve"> SEQ Figure \* ARABIC </w:instrText>
      </w:r>
      <w:r>
        <w:fldChar w:fldCharType="separate"/>
      </w:r>
      <w:r w:rsidR="00C24974">
        <w:rPr>
          <w:noProof/>
        </w:rPr>
        <w:t>7</w:t>
      </w:r>
      <w:r>
        <w:fldChar w:fldCharType="end"/>
      </w:r>
      <w:r>
        <w:t xml:space="preserve"> Initial Open Loop Testbench</w:t>
      </w:r>
    </w:p>
    <w:p w14:paraId="1862CAD7" w14:textId="77777777" w:rsidR="00212898" w:rsidRDefault="00212898" w:rsidP="00483209">
      <w:pPr>
        <w:pStyle w:val="NormalAmeer"/>
      </w:pPr>
    </w:p>
    <w:p w14:paraId="2EA2AC23" w14:textId="796FBC0B" w:rsidR="00212898" w:rsidRDefault="00FE5E33" w:rsidP="00212898">
      <w:pPr>
        <w:pStyle w:val="NormalAmeer"/>
        <w:keepNext/>
      </w:pPr>
      <w:r w:rsidRPr="00FE5E33">
        <w:drawing>
          <wp:inline distT="0" distB="0" distL="0" distR="0" wp14:anchorId="4E8DE144" wp14:editId="3745883C">
            <wp:extent cx="6188710" cy="3364230"/>
            <wp:effectExtent l="0" t="0" r="2540" b="7620"/>
            <wp:docPr id="960509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0962" name="Picture 1" descr="A screenshot of a computer screen&#10;&#10;AI-generated content may be incorrect."/>
                    <pic:cNvPicPr/>
                  </pic:nvPicPr>
                  <pic:blipFill>
                    <a:blip r:embed="rId15"/>
                    <a:stretch>
                      <a:fillRect/>
                    </a:stretch>
                  </pic:blipFill>
                  <pic:spPr>
                    <a:xfrm>
                      <a:off x="0" y="0"/>
                      <a:ext cx="6188710" cy="3364230"/>
                    </a:xfrm>
                    <a:prstGeom prst="rect">
                      <a:avLst/>
                    </a:prstGeom>
                  </pic:spPr>
                </pic:pic>
              </a:graphicData>
            </a:graphic>
          </wp:inline>
        </w:drawing>
      </w:r>
    </w:p>
    <w:p w14:paraId="7FF18ECF" w14:textId="04152CC7" w:rsidR="00D33FA4" w:rsidRDefault="00212898" w:rsidP="00212898">
      <w:pPr>
        <w:pStyle w:val="Caption"/>
      </w:pPr>
      <w:r>
        <w:t xml:space="preserve">Figure </w:t>
      </w:r>
      <w:r>
        <w:fldChar w:fldCharType="begin"/>
      </w:r>
      <w:r>
        <w:instrText xml:space="preserve"> SEQ Figure \* ARABIC </w:instrText>
      </w:r>
      <w:r>
        <w:fldChar w:fldCharType="separate"/>
      </w:r>
      <w:r w:rsidR="00C24974">
        <w:rPr>
          <w:noProof/>
        </w:rPr>
        <w:t>8</w:t>
      </w:r>
      <w:r>
        <w:fldChar w:fldCharType="end"/>
      </w:r>
      <w:r>
        <w:t xml:space="preserve"> Final Sizing for all devices</w:t>
      </w:r>
    </w:p>
    <w:p w14:paraId="6A8507C3" w14:textId="1FBD3F7C" w:rsidR="00223F4C" w:rsidRDefault="00223F4C">
      <w:pPr>
        <w:rPr>
          <w:rFonts w:ascii="Montserrat" w:hAnsi="Montserrat"/>
          <w:b/>
          <w:bCs/>
          <w:color w:val="000000" w:themeColor="text1"/>
          <w:sz w:val="30"/>
          <w:szCs w:val="30"/>
        </w:rPr>
      </w:pPr>
    </w:p>
    <w:p w14:paraId="3AE99A48" w14:textId="4565B95D" w:rsidR="00DD7FE9" w:rsidRDefault="00DD7FE9" w:rsidP="00DD7FE9">
      <w:pPr>
        <w:pStyle w:val="SubHeadingAmeer"/>
      </w:pPr>
      <w:r>
        <w:lastRenderedPageBreak/>
        <w:t>Testbench:</w:t>
      </w:r>
    </w:p>
    <w:p w14:paraId="3118087E" w14:textId="77777777" w:rsidR="00223F4C" w:rsidRDefault="00223F4C" w:rsidP="00223F4C">
      <w:pPr>
        <w:pStyle w:val="SubHeadingAmeer"/>
        <w:keepNext/>
      </w:pPr>
      <w:r w:rsidRPr="00223F4C">
        <w:drawing>
          <wp:inline distT="0" distB="0" distL="0" distR="0" wp14:anchorId="4CADF660" wp14:editId="7FA71CE3">
            <wp:extent cx="6188710" cy="3449955"/>
            <wp:effectExtent l="0" t="0" r="2540" b="0"/>
            <wp:docPr id="25227786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7861" name="Picture 1" descr="A screenshot of a video game&#10;&#10;AI-generated content may be incorrect."/>
                    <pic:cNvPicPr/>
                  </pic:nvPicPr>
                  <pic:blipFill>
                    <a:blip r:embed="rId16"/>
                    <a:stretch>
                      <a:fillRect/>
                    </a:stretch>
                  </pic:blipFill>
                  <pic:spPr>
                    <a:xfrm>
                      <a:off x="0" y="0"/>
                      <a:ext cx="6188710" cy="3449955"/>
                    </a:xfrm>
                    <a:prstGeom prst="rect">
                      <a:avLst/>
                    </a:prstGeom>
                  </pic:spPr>
                </pic:pic>
              </a:graphicData>
            </a:graphic>
          </wp:inline>
        </w:drawing>
      </w:r>
    </w:p>
    <w:p w14:paraId="020AA02B" w14:textId="4BA41AAE" w:rsidR="00223F4C" w:rsidRDefault="00223F4C" w:rsidP="00223F4C">
      <w:pPr>
        <w:pStyle w:val="Caption"/>
      </w:pPr>
      <w:r>
        <w:t xml:space="preserve">Figure </w:t>
      </w:r>
      <w:r>
        <w:fldChar w:fldCharType="begin"/>
      </w:r>
      <w:r>
        <w:instrText xml:space="preserve"> SEQ Figure \* ARABIC </w:instrText>
      </w:r>
      <w:r>
        <w:fldChar w:fldCharType="separate"/>
      </w:r>
      <w:r w:rsidR="00C24974">
        <w:rPr>
          <w:noProof/>
        </w:rPr>
        <w:t>9</w:t>
      </w:r>
      <w:r>
        <w:fldChar w:fldCharType="end"/>
      </w:r>
      <w:r>
        <w:t xml:space="preserve">  Closed Loop Testbench</w:t>
      </w:r>
    </w:p>
    <w:p w14:paraId="246E19A3" w14:textId="77777777" w:rsidR="00FE5E33" w:rsidRDefault="00FE5E33" w:rsidP="00FE5E33">
      <w:pPr>
        <w:pStyle w:val="NormalAmeer"/>
      </w:pPr>
      <w:r>
        <w:t>As required, I used unit capacitors of 500fF each and configured the testbench in the Inverting configuration.</w:t>
      </w:r>
    </w:p>
    <w:p w14:paraId="30454D80" w14:textId="77777777" w:rsidR="00FE5E33" w:rsidRDefault="00FE5E33" w:rsidP="00FE5E33">
      <w:pPr>
        <w:pStyle w:val="NormalAmeer"/>
      </w:pPr>
    </w:p>
    <w:p w14:paraId="15F52E5B" w14:textId="77777777" w:rsidR="00FE5E33" w:rsidRDefault="00FE5E33" w:rsidP="00FE5E33">
      <w:pPr>
        <w:pStyle w:val="SubHeadingAmeer"/>
      </w:pPr>
      <w:r>
        <w:t>Switch Sizing:</w:t>
      </w:r>
    </w:p>
    <w:p w14:paraId="736D3D91" w14:textId="77777777" w:rsidR="00FE5E33" w:rsidRDefault="00FE5E33" w:rsidP="00FE5E33">
      <w:pPr>
        <w:pStyle w:val="NormalAmeer"/>
      </w:pPr>
      <w:r>
        <w:t>Last Device required to be sized.</w:t>
      </w:r>
    </w:p>
    <w:p w14:paraId="4FE32A3B" w14:textId="754BA1A0" w:rsidR="00FE5E33" w:rsidRDefault="00FE5E33" w:rsidP="00FE5E33">
      <w:pPr>
        <w:pStyle w:val="NormalAmeer"/>
      </w:pPr>
      <w:r>
        <w:t>I need its turned-on resistance to be a good margin away from the impedance of the capacitor in the worst-case scenario</w:t>
      </w:r>
    </w:p>
    <w:p w14:paraId="766300F6" w14:textId="77777777" w:rsidR="005D51AE" w:rsidRDefault="00FE5E33" w:rsidP="00FE5E33">
      <w:pPr>
        <w:pStyle w:val="NormalAmeer"/>
        <w:jc w:val="center"/>
      </w:pPr>
      <m:oMathPara>
        <m:oMath>
          <m:r>
            <w:rPr>
              <w:rFonts w:ascii="Cambria Math" w:hAnsi="Cambria Math"/>
            </w:rPr>
            <m:t>Ron≪</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(@10MHz)</m:t>
          </m:r>
        </m:oMath>
      </m:oMathPara>
    </w:p>
    <w:p w14:paraId="4ADB4BB7" w14:textId="77777777" w:rsidR="005D51AE" w:rsidRPr="005F01B6" w:rsidRDefault="005D51AE" w:rsidP="00FE5E33">
      <w:pPr>
        <w:pStyle w:val="NormalAmeer"/>
        <w:jc w:val="center"/>
      </w:pPr>
      <m:oMathPara>
        <m:oMath>
          <m:r>
            <w:rPr>
              <w:rFonts w:ascii="Cambria Math" w:hAnsi="Cambria Math"/>
            </w:rPr>
            <m:t>Assum Ron=</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C</m:t>
                  </m:r>
                </m:sub>
              </m:sSub>
            </m:num>
            <m:den>
              <m:r>
                <w:rPr>
                  <w:rFonts w:ascii="Cambria Math" w:hAnsi="Cambria Math"/>
                </w:rPr>
                <m:t>1000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2πfC*1000</m:t>
              </m:r>
            </m:den>
          </m:f>
          <m:r>
            <w:rPr>
              <w:rFonts w:ascii="Cambria Math" w:hAnsi="Cambria Math"/>
            </w:rPr>
            <m:t>≈16</m:t>
          </m:r>
          <m:r>
            <m:rPr>
              <m:sty m:val="p"/>
            </m:rPr>
            <w:rPr>
              <w:rFonts w:ascii="Cambria Math" w:hAnsi="Cambria Math"/>
            </w:rPr>
            <m:t>Ω</m:t>
          </m:r>
        </m:oMath>
      </m:oMathPara>
    </w:p>
    <w:p w14:paraId="558B8D93" w14:textId="42EC7C63" w:rsidR="005F01B6" w:rsidRDefault="005F01B6" w:rsidP="005F01B6">
      <w:pPr>
        <w:pStyle w:val="NormalAmeer"/>
      </w:pPr>
      <w:r>
        <w:t>Using Minimum L and VDS and VGS = 2V</w:t>
      </w:r>
    </w:p>
    <w:p w14:paraId="21C3395D" w14:textId="3CA78CB1" w:rsidR="00897220" w:rsidRDefault="00897220" w:rsidP="005F01B6">
      <w:pPr>
        <w:pStyle w:val="NormalAmeer"/>
      </w:pPr>
      <w:r>
        <w:t xml:space="preserve">And using an NMOS device for the switch to be turned on when VGS is equal to VDD (2v: Digital </w:t>
      </w:r>
      <w:r w:rsidR="00F21F0C">
        <w:t>High</w:t>
      </w:r>
      <w:r>
        <w:t>)</w:t>
      </w:r>
    </w:p>
    <w:p w14:paraId="4C15C34A" w14:textId="77777777" w:rsidR="005F01B6" w:rsidRDefault="005F01B6" w:rsidP="005F01B6">
      <w:pPr>
        <w:pStyle w:val="NormalAmeer"/>
        <w:keepNext/>
        <w:jc w:val="center"/>
      </w:pPr>
      <w:r w:rsidRPr="005F01B6">
        <w:lastRenderedPageBreak/>
        <w:drawing>
          <wp:inline distT="0" distB="0" distL="0" distR="0" wp14:anchorId="065C57F7" wp14:editId="735C9227">
            <wp:extent cx="2562583" cy="5268060"/>
            <wp:effectExtent l="0" t="0" r="9525" b="0"/>
            <wp:docPr id="690808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08073" name="Picture 1" descr="A screenshot of a computer&#10;&#10;AI-generated content may be incorrect."/>
                    <pic:cNvPicPr/>
                  </pic:nvPicPr>
                  <pic:blipFill>
                    <a:blip r:embed="rId17"/>
                    <a:stretch>
                      <a:fillRect/>
                    </a:stretch>
                  </pic:blipFill>
                  <pic:spPr>
                    <a:xfrm>
                      <a:off x="0" y="0"/>
                      <a:ext cx="2562583" cy="5268060"/>
                    </a:xfrm>
                    <a:prstGeom prst="rect">
                      <a:avLst/>
                    </a:prstGeom>
                  </pic:spPr>
                </pic:pic>
              </a:graphicData>
            </a:graphic>
          </wp:inline>
        </w:drawing>
      </w:r>
    </w:p>
    <w:p w14:paraId="38C96FDC" w14:textId="16E5E393" w:rsidR="005F01B6" w:rsidRPr="005D51AE" w:rsidRDefault="005F01B6" w:rsidP="005F01B6">
      <w:pPr>
        <w:pStyle w:val="Caption"/>
        <w:rPr>
          <w:rFonts w:eastAsiaTheme="minorEastAsia"/>
          <w:i w:val="0"/>
        </w:rPr>
      </w:pPr>
      <w:r>
        <w:t xml:space="preserve">Figure </w:t>
      </w:r>
      <w:r>
        <w:fldChar w:fldCharType="begin"/>
      </w:r>
      <w:r>
        <w:instrText xml:space="preserve"> SEQ Figure \* ARABIC </w:instrText>
      </w:r>
      <w:r>
        <w:fldChar w:fldCharType="separate"/>
      </w:r>
      <w:r w:rsidR="00C24974">
        <w:rPr>
          <w:noProof/>
        </w:rPr>
        <w:t>10</w:t>
      </w:r>
      <w:r>
        <w:fldChar w:fldCharType="end"/>
      </w:r>
      <w:r>
        <w:t xml:space="preserve"> Sizing of Switch from ADT</w:t>
      </w:r>
    </w:p>
    <w:p w14:paraId="61F14971" w14:textId="2D6FB467" w:rsidR="00821C22" w:rsidRPr="005D51AE" w:rsidRDefault="00BB59D6" w:rsidP="00BB59D6">
      <w:pPr>
        <w:pStyle w:val="NormalAmeer"/>
      </w:pPr>
      <w:r>
        <w:t>During Simulation I used even Larger W for even lower RON</w:t>
      </w:r>
      <w:r w:rsidR="00DD7FE9">
        <w:br w:type="page"/>
      </w:r>
    </w:p>
    <w:p w14:paraId="133D642F" w14:textId="4AFF65F3" w:rsidR="00A108BA" w:rsidRDefault="00A108BA" w:rsidP="00A108BA">
      <w:pPr>
        <w:pStyle w:val="HeadingAmeer"/>
      </w:pPr>
      <w:r>
        <w:lastRenderedPageBreak/>
        <w:t xml:space="preserve">Part </w:t>
      </w:r>
      <w:r w:rsidR="00AD4644">
        <w:t>1 (Continued)</w:t>
      </w:r>
      <w:r>
        <w:t>: Simulation:</w:t>
      </w:r>
    </w:p>
    <w:p w14:paraId="366F805B" w14:textId="77777777" w:rsidR="00D031CF" w:rsidRDefault="00D031CF" w:rsidP="00D031CF">
      <w:pPr>
        <w:pStyle w:val="SubHeadingAmeer"/>
        <w:keepNext/>
      </w:pPr>
      <w:r w:rsidRPr="00D031CF">
        <w:drawing>
          <wp:inline distT="0" distB="0" distL="0" distR="0" wp14:anchorId="44192BC3" wp14:editId="414A2085">
            <wp:extent cx="6188710" cy="3445510"/>
            <wp:effectExtent l="0" t="0" r="2540" b="2540"/>
            <wp:docPr id="190888196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81962" name="Picture 1" descr="A computer screen shot of a computer&#10;&#10;AI-generated content may be incorrect."/>
                    <pic:cNvPicPr/>
                  </pic:nvPicPr>
                  <pic:blipFill>
                    <a:blip r:embed="rId18"/>
                    <a:stretch>
                      <a:fillRect/>
                    </a:stretch>
                  </pic:blipFill>
                  <pic:spPr>
                    <a:xfrm>
                      <a:off x="0" y="0"/>
                      <a:ext cx="6188710" cy="3445510"/>
                    </a:xfrm>
                    <a:prstGeom prst="rect">
                      <a:avLst/>
                    </a:prstGeom>
                  </pic:spPr>
                </pic:pic>
              </a:graphicData>
            </a:graphic>
          </wp:inline>
        </w:drawing>
      </w:r>
    </w:p>
    <w:p w14:paraId="7D481D66" w14:textId="738DB903" w:rsidR="00D031CF" w:rsidRDefault="00D031CF" w:rsidP="00D031CF">
      <w:pPr>
        <w:pStyle w:val="Caption"/>
      </w:pPr>
      <w:r>
        <w:t xml:space="preserve">Figure </w:t>
      </w:r>
      <w:r>
        <w:fldChar w:fldCharType="begin"/>
      </w:r>
      <w:r>
        <w:instrText xml:space="preserve"> SEQ Figure \* ARABIC </w:instrText>
      </w:r>
      <w:r>
        <w:fldChar w:fldCharType="separate"/>
      </w:r>
      <w:r w:rsidR="00C24974">
        <w:rPr>
          <w:noProof/>
        </w:rPr>
        <w:t>11</w:t>
      </w:r>
      <w:r>
        <w:fldChar w:fldCharType="end"/>
      </w:r>
      <w:r>
        <w:t xml:space="preserve"> Final Schematic Sizing</w:t>
      </w:r>
    </w:p>
    <w:p w14:paraId="027C2A79" w14:textId="77777777" w:rsidR="007B74A0" w:rsidRDefault="007B74A0" w:rsidP="007B74A0">
      <w:pPr>
        <w:keepNext/>
      </w:pPr>
      <w:r w:rsidRPr="007B74A0">
        <w:drawing>
          <wp:inline distT="0" distB="0" distL="0" distR="0" wp14:anchorId="78617AB7" wp14:editId="5E5520BD">
            <wp:extent cx="6188710" cy="3338195"/>
            <wp:effectExtent l="0" t="0" r="2540" b="0"/>
            <wp:docPr id="1608451874"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1874" name="Picture 1" descr="A computer screen shot of a diagram&#10;&#10;AI-generated content may be incorrect."/>
                    <pic:cNvPicPr/>
                  </pic:nvPicPr>
                  <pic:blipFill>
                    <a:blip r:embed="rId19"/>
                    <a:stretch>
                      <a:fillRect/>
                    </a:stretch>
                  </pic:blipFill>
                  <pic:spPr>
                    <a:xfrm>
                      <a:off x="0" y="0"/>
                      <a:ext cx="6188710" cy="3338195"/>
                    </a:xfrm>
                    <a:prstGeom prst="rect">
                      <a:avLst/>
                    </a:prstGeom>
                  </pic:spPr>
                </pic:pic>
              </a:graphicData>
            </a:graphic>
          </wp:inline>
        </w:drawing>
      </w:r>
    </w:p>
    <w:p w14:paraId="40F38DBB" w14:textId="46770EFE" w:rsidR="007B74A0" w:rsidRPr="007B74A0" w:rsidRDefault="007B74A0" w:rsidP="007B74A0">
      <w:pPr>
        <w:pStyle w:val="Caption"/>
      </w:pPr>
      <w:r>
        <w:t xml:space="preserve">Figure </w:t>
      </w:r>
      <w:r>
        <w:fldChar w:fldCharType="begin"/>
      </w:r>
      <w:r>
        <w:instrText xml:space="preserve"> SEQ Figure \* ARABIC </w:instrText>
      </w:r>
      <w:r>
        <w:fldChar w:fldCharType="separate"/>
      </w:r>
      <w:r w:rsidR="00C24974">
        <w:rPr>
          <w:noProof/>
        </w:rPr>
        <w:t>12</w:t>
      </w:r>
      <w:r>
        <w:fldChar w:fldCharType="end"/>
      </w:r>
      <w:r>
        <w:t xml:space="preserve"> Testbench Schematic</w:t>
      </w:r>
    </w:p>
    <w:p w14:paraId="5728E7C3" w14:textId="77777777" w:rsidR="000D2455" w:rsidRDefault="000D2455">
      <w:pPr>
        <w:rPr>
          <w:rFonts w:ascii="Montserrat" w:hAnsi="Montserrat"/>
          <w:b/>
          <w:bCs/>
          <w:color w:val="000000" w:themeColor="text1"/>
          <w:sz w:val="30"/>
          <w:szCs w:val="30"/>
        </w:rPr>
      </w:pPr>
      <w:r>
        <w:br w:type="page"/>
      </w:r>
    </w:p>
    <w:p w14:paraId="018DA9D5" w14:textId="7EECA2A7" w:rsidR="0089687E" w:rsidRDefault="00B365B7" w:rsidP="00905EF4">
      <w:pPr>
        <w:pStyle w:val="SubHeadingAmeer"/>
      </w:pPr>
      <w:r>
        <w:lastRenderedPageBreak/>
        <w:t>OP Analysis:</w:t>
      </w:r>
    </w:p>
    <w:p w14:paraId="6BA59569" w14:textId="77777777" w:rsidR="003A1E22" w:rsidRDefault="00A959D8" w:rsidP="00483209">
      <w:pPr>
        <w:pStyle w:val="NormalAmeer"/>
      </w:pPr>
      <w:r>
        <w:t>.</w:t>
      </w:r>
      <w:r w:rsidR="003A1E22" w:rsidRPr="003A1E22">
        <w:rPr>
          <w:noProof/>
        </w:rPr>
        <w:t xml:space="preserve"> </w:t>
      </w:r>
      <w:r w:rsidR="003A1E22" w:rsidRPr="003A1E22">
        <w:drawing>
          <wp:inline distT="0" distB="0" distL="0" distR="0" wp14:anchorId="50E2EC07" wp14:editId="6323070A">
            <wp:extent cx="6188710" cy="3385185"/>
            <wp:effectExtent l="0" t="0" r="2540" b="5715"/>
            <wp:docPr id="138880392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3929" name="Picture 1" descr="A computer screen shot of a computer screen&#10;&#10;AI-generated content may be incorrect."/>
                    <pic:cNvPicPr/>
                  </pic:nvPicPr>
                  <pic:blipFill>
                    <a:blip r:embed="rId20"/>
                    <a:stretch>
                      <a:fillRect/>
                    </a:stretch>
                  </pic:blipFill>
                  <pic:spPr>
                    <a:xfrm>
                      <a:off x="0" y="0"/>
                      <a:ext cx="6188710" cy="3385185"/>
                    </a:xfrm>
                    <a:prstGeom prst="rect">
                      <a:avLst/>
                    </a:prstGeom>
                  </pic:spPr>
                </pic:pic>
              </a:graphicData>
            </a:graphic>
          </wp:inline>
        </w:drawing>
      </w:r>
    </w:p>
    <w:p w14:paraId="4A61D5C7" w14:textId="008671F1" w:rsidR="003A1E22" w:rsidRDefault="003A1E22" w:rsidP="003A1E22">
      <w:pPr>
        <w:pStyle w:val="Caption"/>
      </w:pPr>
      <w:r>
        <w:t xml:space="preserve">Figure </w:t>
      </w:r>
      <w:r>
        <w:fldChar w:fldCharType="begin"/>
      </w:r>
      <w:r>
        <w:instrText xml:space="preserve"> SEQ Figure \* ARABIC </w:instrText>
      </w:r>
      <w:r>
        <w:fldChar w:fldCharType="separate"/>
      </w:r>
      <w:r w:rsidR="00C24974">
        <w:rPr>
          <w:noProof/>
        </w:rPr>
        <w:t>13</w:t>
      </w:r>
      <w:r>
        <w:fldChar w:fldCharType="end"/>
      </w:r>
      <w:r>
        <w:t xml:space="preserve"> OP Point and DC Voltages Annotated on OTA Schematic</w:t>
      </w:r>
    </w:p>
    <w:p w14:paraId="124A88D3" w14:textId="77777777" w:rsidR="002B10B8" w:rsidRDefault="002B10B8" w:rsidP="002B10B8">
      <w:pPr>
        <w:keepNext/>
      </w:pPr>
      <w:r w:rsidRPr="002B10B8">
        <w:drawing>
          <wp:inline distT="0" distB="0" distL="0" distR="0" wp14:anchorId="0F0A9D52" wp14:editId="2677D853">
            <wp:extent cx="6188710" cy="3498215"/>
            <wp:effectExtent l="0" t="0" r="2540" b="6985"/>
            <wp:docPr id="88259913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99138" name="Picture 1" descr="A computer screen shot of a diagram&#10;&#10;AI-generated content may be incorrect."/>
                    <pic:cNvPicPr/>
                  </pic:nvPicPr>
                  <pic:blipFill>
                    <a:blip r:embed="rId21"/>
                    <a:stretch>
                      <a:fillRect/>
                    </a:stretch>
                  </pic:blipFill>
                  <pic:spPr>
                    <a:xfrm>
                      <a:off x="0" y="0"/>
                      <a:ext cx="6188710" cy="3498215"/>
                    </a:xfrm>
                    <a:prstGeom prst="rect">
                      <a:avLst/>
                    </a:prstGeom>
                  </pic:spPr>
                </pic:pic>
              </a:graphicData>
            </a:graphic>
          </wp:inline>
        </w:drawing>
      </w:r>
    </w:p>
    <w:p w14:paraId="26953B1E" w14:textId="699780D7" w:rsidR="002B10B8" w:rsidRPr="002B10B8" w:rsidRDefault="002B10B8" w:rsidP="002B10B8">
      <w:pPr>
        <w:pStyle w:val="Caption"/>
      </w:pPr>
      <w:r>
        <w:t xml:space="preserve">Figure </w:t>
      </w:r>
      <w:r>
        <w:fldChar w:fldCharType="begin"/>
      </w:r>
      <w:r>
        <w:instrText xml:space="preserve"> SEQ Figure \* ARABIC </w:instrText>
      </w:r>
      <w:r>
        <w:fldChar w:fldCharType="separate"/>
      </w:r>
      <w:r w:rsidR="00C24974">
        <w:rPr>
          <w:noProof/>
        </w:rPr>
        <w:t>14</w:t>
      </w:r>
      <w:r>
        <w:fldChar w:fldCharType="end"/>
      </w:r>
      <w:r>
        <w:t xml:space="preserve"> DC Voltages and OP Point annotated on Testbench Schematic</w:t>
      </w:r>
    </w:p>
    <w:p w14:paraId="4ED8EB75" w14:textId="1A9BF227" w:rsidR="007E7B8C" w:rsidRDefault="007E7B8C" w:rsidP="00483209">
      <w:pPr>
        <w:pStyle w:val="NormalAmeer"/>
        <w:rPr>
          <w:color w:val="000000" w:themeColor="text1"/>
          <w:sz w:val="30"/>
          <w:szCs w:val="30"/>
        </w:rPr>
      </w:pPr>
      <w:r>
        <w:br w:type="page"/>
      </w:r>
    </w:p>
    <w:p w14:paraId="30903A8F" w14:textId="39D1898E" w:rsidR="003701F9" w:rsidRDefault="003701F9" w:rsidP="003701F9">
      <w:pPr>
        <w:pStyle w:val="SubHeadingAmeer"/>
      </w:pPr>
      <w:r>
        <w:lastRenderedPageBreak/>
        <w:t>Phase Margin At worst case scenario:</w:t>
      </w:r>
    </w:p>
    <w:p w14:paraId="5810B4A3" w14:textId="3C680206" w:rsidR="003541AA" w:rsidRDefault="003541AA" w:rsidP="00483209">
      <w:pPr>
        <w:pStyle w:val="NormalAmeer"/>
      </w:pPr>
      <w:r>
        <w:t>Phase margin is worst in unity gain configuration; I simulated this with a switch shorting the Feedback Capacito</w:t>
      </w:r>
      <w:r w:rsidR="000664B5">
        <w:t>r and switch is switched on</w:t>
      </w:r>
      <w:r>
        <w:t>:</w:t>
      </w:r>
    </w:p>
    <w:p w14:paraId="5D227517" w14:textId="77777777" w:rsidR="003541AA" w:rsidRDefault="003541AA" w:rsidP="00483209">
      <w:pPr>
        <w:pStyle w:val="NormalAmeer"/>
      </w:pPr>
      <w:r w:rsidRPr="003541AA">
        <w:drawing>
          <wp:inline distT="0" distB="0" distL="0" distR="0" wp14:anchorId="07320A3A" wp14:editId="5A25067C">
            <wp:extent cx="6188710" cy="3569970"/>
            <wp:effectExtent l="0" t="0" r="2540" b="0"/>
            <wp:docPr id="110998779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7795" name="Picture 1" descr="A computer screen shot of a computer&#10;&#10;AI-generated content may be incorrect."/>
                    <pic:cNvPicPr/>
                  </pic:nvPicPr>
                  <pic:blipFill>
                    <a:blip r:embed="rId22"/>
                    <a:stretch>
                      <a:fillRect/>
                    </a:stretch>
                  </pic:blipFill>
                  <pic:spPr>
                    <a:xfrm>
                      <a:off x="0" y="0"/>
                      <a:ext cx="6188710" cy="3569970"/>
                    </a:xfrm>
                    <a:prstGeom prst="rect">
                      <a:avLst/>
                    </a:prstGeom>
                  </pic:spPr>
                </pic:pic>
              </a:graphicData>
            </a:graphic>
          </wp:inline>
        </w:drawing>
      </w:r>
    </w:p>
    <w:p w14:paraId="0DF2CABA" w14:textId="71C0ECCF" w:rsidR="003541AA" w:rsidRDefault="003541AA" w:rsidP="003541AA">
      <w:pPr>
        <w:pStyle w:val="Caption"/>
      </w:pPr>
      <w:r>
        <w:t xml:space="preserve">Figure </w:t>
      </w:r>
      <w:r>
        <w:fldChar w:fldCharType="begin"/>
      </w:r>
      <w:r>
        <w:instrText xml:space="preserve"> SEQ Figure \* ARABIC </w:instrText>
      </w:r>
      <w:r>
        <w:fldChar w:fldCharType="separate"/>
      </w:r>
      <w:r w:rsidR="00C24974">
        <w:rPr>
          <w:noProof/>
        </w:rPr>
        <w:t>15</w:t>
      </w:r>
      <w:r>
        <w:fldChar w:fldCharType="end"/>
      </w:r>
      <w:r>
        <w:t xml:space="preserve"> Testbench Configured for Unity Gain Configuration Sim</w:t>
      </w:r>
    </w:p>
    <w:p w14:paraId="655DDCA7" w14:textId="715FBD1C" w:rsidR="000664B5" w:rsidRDefault="00CC6702" w:rsidP="00483209">
      <w:pPr>
        <w:pStyle w:val="NormalAmeer"/>
      </w:pPr>
      <w:r>
        <w:t>Running STB Simulation from 1Hz to 10GHz with 10 Points per decade:</w:t>
      </w:r>
    </w:p>
    <w:p w14:paraId="05404A10" w14:textId="77777777" w:rsidR="00372852" w:rsidRDefault="00372852" w:rsidP="00483209">
      <w:pPr>
        <w:pStyle w:val="NormalAmeer"/>
      </w:pPr>
      <w:r w:rsidRPr="00372852">
        <w:drawing>
          <wp:inline distT="0" distB="0" distL="0" distR="0" wp14:anchorId="102C9EAC" wp14:editId="1ACFDAB8">
            <wp:extent cx="5525271" cy="533474"/>
            <wp:effectExtent l="0" t="0" r="0" b="0"/>
            <wp:docPr id="58753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2140" name=""/>
                    <pic:cNvPicPr/>
                  </pic:nvPicPr>
                  <pic:blipFill>
                    <a:blip r:embed="rId23"/>
                    <a:stretch>
                      <a:fillRect/>
                    </a:stretch>
                  </pic:blipFill>
                  <pic:spPr>
                    <a:xfrm>
                      <a:off x="0" y="0"/>
                      <a:ext cx="5525271" cy="533474"/>
                    </a:xfrm>
                    <a:prstGeom prst="rect">
                      <a:avLst/>
                    </a:prstGeom>
                  </pic:spPr>
                </pic:pic>
              </a:graphicData>
            </a:graphic>
          </wp:inline>
        </w:drawing>
      </w:r>
    </w:p>
    <w:p w14:paraId="32866EB1" w14:textId="60DBFE30" w:rsidR="00CC6702" w:rsidRDefault="00372852" w:rsidP="00372852">
      <w:pPr>
        <w:pStyle w:val="Caption"/>
      </w:pPr>
      <w:r>
        <w:t xml:space="preserve">Figure </w:t>
      </w:r>
      <w:r>
        <w:fldChar w:fldCharType="begin"/>
      </w:r>
      <w:r>
        <w:instrText xml:space="preserve"> SEQ Figure \* ARABIC </w:instrText>
      </w:r>
      <w:r>
        <w:fldChar w:fldCharType="separate"/>
      </w:r>
      <w:r w:rsidR="00C24974">
        <w:rPr>
          <w:noProof/>
        </w:rPr>
        <w:t>16</w:t>
      </w:r>
      <w:r>
        <w:fldChar w:fldCharType="end"/>
      </w:r>
      <w:r>
        <w:t xml:space="preserve"> Phase Margin from Simulation</w:t>
      </w:r>
    </w:p>
    <w:p w14:paraId="390653EB" w14:textId="0BD9ADA1" w:rsidR="00372852" w:rsidRPr="00372852" w:rsidRDefault="00372852" w:rsidP="00372852">
      <w:pPr>
        <w:rPr>
          <w:rFonts w:ascii="Montserrat" w:eastAsiaTheme="minorEastAsia" w:hAnsi="Montserrat"/>
          <w:i/>
        </w:rPr>
      </w:pPr>
      <m:oMathPara>
        <m:oMath>
          <m:r>
            <w:rPr>
              <w:rFonts w:ascii="Cambria Math" w:hAnsi="Cambria Math"/>
            </w:rPr>
            <m:t>PM=</m:t>
          </m:r>
          <m:sSup>
            <m:sSupPr>
              <m:ctrlPr>
                <w:rPr>
                  <w:rFonts w:ascii="Cambria Math" w:hAnsi="Cambria Math"/>
                  <w:i/>
                </w:rPr>
              </m:ctrlPr>
            </m:sSupPr>
            <m:e>
              <m:r>
                <w:rPr>
                  <w:rFonts w:ascii="Cambria Math" w:hAnsi="Cambria Math"/>
                </w:rPr>
                <m:t>66.69</m:t>
              </m:r>
            </m:e>
            <m:sup>
              <m:r>
                <w:rPr>
                  <w:rFonts w:ascii="Cambria Math" w:hAnsi="Cambria Math"/>
                </w:rPr>
                <m:t>o</m:t>
              </m:r>
            </m:sup>
          </m:sSup>
          <m:r>
            <w:rPr>
              <w:rFonts w:ascii="Cambria Math" w:hAnsi="Cambria Math"/>
            </w:rPr>
            <m:t xml:space="preserve"> </m:t>
          </m:r>
        </m:oMath>
      </m:oMathPara>
    </w:p>
    <w:p w14:paraId="03BCC0FB" w14:textId="70E207D8" w:rsidR="00372852" w:rsidRPr="00372852" w:rsidRDefault="00372852" w:rsidP="00483209">
      <w:pPr>
        <w:pStyle w:val="NormalAmeer"/>
      </w:pPr>
      <w:r>
        <w:t>Phase Margin Meets the Spec!</w:t>
      </w:r>
    </w:p>
    <w:p w14:paraId="3B785959" w14:textId="09675B33" w:rsidR="00B17ABF" w:rsidRDefault="00B17ABF" w:rsidP="00483209">
      <w:pPr>
        <w:pStyle w:val="NormalAmeer"/>
      </w:pPr>
      <w:r>
        <w:br w:type="page"/>
      </w:r>
    </w:p>
    <w:p w14:paraId="3CEA7B4B" w14:textId="77777777" w:rsidR="00A3467C" w:rsidRDefault="00A3467C" w:rsidP="00A3467C">
      <w:pPr>
        <w:pStyle w:val="SubHeadingAmeer"/>
      </w:pPr>
      <w:r>
        <w:lastRenderedPageBreak/>
        <w:t>CL Gain, BW, LG, and PM:</w:t>
      </w:r>
    </w:p>
    <w:p w14:paraId="503AE69A" w14:textId="74049785" w:rsidR="00D908EC" w:rsidRDefault="00D908EC" w:rsidP="00483209">
      <w:pPr>
        <w:pStyle w:val="NormalAmeer"/>
      </w:pPr>
      <w:r>
        <w:t>Running both STB and AC analysis from 1Hz to 10GHz</w:t>
      </w:r>
    </w:p>
    <w:p w14:paraId="4E695CE1" w14:textId="7CE3F4FF" w:rsidR="00A3467C" w:rsidRDefault="00A3467C" w:rsidP="00483209">
      <w:pPr>
        <w:pStyle w:val="NormalAmeer"/>
      </w:pPr>
      <w:r>
        <w:t>When Switch is closed (D0:1): Worst Case Scenario for LG</w:t>
      </w:r>
    </w:p>
    <w:p w14:paraId="18866CD2" w14:textId="77777777" w:rsidR="005B5AA3" w:rsidRDefault="005B5AA3" w:rsidP="00483209">
      <w:pPr>
        <w:pStyle w:val="NormalAmeer"/>
      </w:pPr>
      <w:r w:rsidRPr="005B5AA3">
        <w:drawing>
          <wp:inline distT="0" distB="0" distL="0" distR="0" wp14:anchorId="2E0E3AF6" wp14:editId="6036DDE5">
            <wp:extent cx="6188710" cy="2400300"/>
            <wp:effectExtent l="0" t="0" r="2540" b="0"/>
            <wp:docPr id="208708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0588" name=""/>
                    <pic:cNvPicPr/>
                  </pic:nvPicPr>
                  <pic:blipFill>
                    <a:blip r:embed="rId24"/>
                    <a:stretch>
                      <a:fillRect/>
                    </a:stretch>
                  </pic:blipFill>
                  <pic:spPr>
                    <a:xfrm>
                      <a:off x="0" y="0"/>
                      <a:ext cx="6188710" cy="2400300"/>
                    </a:xfrm>
                    <a:prstGeom prst="rect">
                      <a:avLst/>
                    </a:prstGeom>
                  </pic:spPr>
                </pic:pic>
              </a:graphicData>
            </a:graphic>
          </wp:inline>
        </w:drawing>
      </w:r>
    </w:p>
    <w:p w14:paraId="780960DE" w14:textId="6548871C" w:rsidR="005B5AA3" w:rsidRDefault="005B5AA3" w:rsidP="005B5AA3">
      <w:pPr>
        <w:pStyle w:val="Caption"/>
      </w:pPr>
      <w:r>
        <w:t xml:space="preserve">Figure </w:t>
      </w:r>
      <w:r>
        <w:fldChar w:fldCharType="begin"/>
      </w:r>
      <w:r>
        <w:instrText xml:space="preserve"> SEQ Figure \* ARABIC </w:instrText>
      </w:r>
      <w:r>
        <w:fldChar w:fldCharType="separate"/>
      </w:r>
      <w:r w:rsidR="00C24974">
        <w:rPr>
          <w:noProof/>
        </w:rPr>
        <w:t>17</w:t>
      </w:r>
      <w:r>
        <w:fldChar w:fldCharType="end"/>
      </w:r>
      <w:r>
        <w:t xml:space="preserve"> Simulation Results</w:t>
      </w:r>
    </w:p>
    <w:p w14:paraId="442221CD" w14:textId="77777777" w:rsidR="001F6921" w:rsidRDefault="001F6921" w:rsidP="001F6921">
      <w:pPr>
        <w:keepNext/>
      </w:pPr>
      <w:r>
        <w:rPr>
          <w:noProof/>
        </w:rPr>
        <w:drawing>
          <wp:inline distT="0" distB="0" distL="0" distR="0" wp14:anchorId="0854DEA7" wp14:editId="31A2332C">
            <wp:extent cx="6175375" cy="2315845"/>
            <wp:effectExtent l="0" t="0" r="0" b="8255"/>
            <wp:docPr id="1646397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5375" cy="2315845"/>
                    </a:xfrm>
                    <a:prstGeom prst="rect">
                      <a:avLst/>
                    </a:prstGeom>
                    <a:noFill/>
                    <a:ln>
                      <a:noFill/>
                    </a:ln>
                  </pic:spPr>
                </pic:pic>
              </a:graphicData>
            </a:graphic>
          </wp:inline>
        </w:drawing>
      </w:r>
    </w:p>
    <w:p w14:paraId="3ECCDE24" w14:textId="208E003F" w:rsidR="001F6921" w:rsidRDefault="001F6921" w:rsidP="001F6921">
      <w:pPr>
        <w:pStyle w:val="Caption"/>
      </w:pPr>
      <w:r>
        <w:t xml:space="preserve">Figure </w:t>
      </w:r>
      <w:r>
        <w:fldChar w:fldCharType="begin"/>
      </w:r>
      <w:r>
        <w:instrText xml:space="preserve"> SEQ Figure \* ARABIC </w:instrText>
      </w:r>
      <w:r>
        <w:fldChar w:fldCharType="separate"/>
      </w:r>
      <w:r w:rsidR="00C24974">
        <w:rPr>
          <w:noProof/>
        </w:rPr>
        <w:t>18</w:t>
      </w:r>
      <w:r>
        <w:fldChar w:fldCharType="end"/>
      </w:r>
      <w:r>
        <w:t xml:space="preserve"> ACL Gain Magnitude</w:t>
      </w:r>
    </w:p>
    <w:p w14:paraId="0031B941" w14:textId="77777777" w:rsidR="00C637F9" w:rsidRDefault="00C637F9" w:rsidP="00C637F9">
      <w:pPr>
        <w:keepNext/>
      </w:pPr>
      <w:r>
        <w:rPr>
          <w:noProof/>
        </w:rPr>
        <w:drawing>
          <wp:inline distT="0" distB="0" distL="0" distR="0" wp14:anchorId="424BA069" wp14:editId="70FE5F85">
            <wp:extent cx="6177915" cy="2313940"/>
            <wp:effectExtent l="0" t="0" r="0" b="0"/>
            <wp:docPr id="2090065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77915" cy="2313940"/>
                    </a:xfrm>
                    <a:prstGeom prst="rect">
                      <a:avLst/>
                    </a:prstGeom>
                    <a:noFill/>
                    <a:ln>
                      <a:noFill/>
                    </a:ln>
                  </pic:spPr>
                </pic:pic>
              </a:graphicData>
            </a:graphic>
          </wp:inline>
        </w:drawing>
      </w:r>
    </w:p>
    <w:p w14:paraId="4DFB8156" w14:textId="6A73EAD0" w:rsidR="00C637F9" w:rsidRDefault="00C637F9" w:rsidP="00C637F9">
      <w:pPr>
        <w:pStyle w:val="Caption"/>
      </w:pPr>
      <w:r>
        <w:t xml:space="preserve">Figure </w:t>
      </w:r>
      <w:r>
        <w:fldChar w:fldCharType="begin"/>
      </w:r>
      <w:r>
        <w:instrText xml:space="preserve"> SEQ Figure \* ARABIC </w:instrText>
      </w:r>
      <w:r>
        <w:fldChar w:fldCharType="separate"/>
      </w:r>
      <w:r w:rsidR="00C24974">
        <w:rPr>
          <w:noProof/>
        </w:rPr>
        <w:t>19</w:t>
      </w:r>
      <w:r>
        <w:fldChar w:fldCharType="end"/>
      </w:r>
      <w:r>
        <w:t xml:space="preserve"> LG in Magnitude</w:t>
      </w:r>
    </w:p>
    <w:p w14:paraId="7ABFECE7" w14:textId="77777777" w:rsidR="00DF2EC1" w:rsidRDefault="00DF2EC1" w:rsidP="00DF2EC1">
      <w:pPr>
        <w:keepNext/>
      </w:pPr>
      <w:r>
        <w:rPr>
          <w:noProof/>
        </w:rPr>
        <w:lastRenderedPageBreak/>
        <w:drawing>
          <wp:inline distT="0" distB="0" distL="0" distR="0" wp14:anchorId="0874FFCE" wp14:editId="6E759B93">
            <wp:extent cx="6177915" cy="2313940"/>
            <wp:effectExtent l="0" t="0" r="0" b="0"/>
            <wp:docPr id="106274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7915" cy="2313940"/>
                    </a:xfrm>
                    <a:prstGeom prst="rect">
                      <a:avLst/>
                    </a:prstGeom>
                    <a:noFill/>
                    <a:ln>
                      <a:noFill/>
                    </a:ln>
                  </pic:spPr>
                </pic:pic>
              </a:graphicData>
            </a:graphic>
          </wp:inline>
        </w:drawing>
      </w:r>
    </w:p>
    <w:p w14:paraId="268CD59A" w14:textId="294F8C0B" w:rsidR="00DF2EC1" w:rsidRDefault="00DF2EC1" w:rsidP="00DF2EC1">
      <w:pPr>
        <w:pStyle w:val="Caption"/>
      </w:pPr>
      <w:r>
        <w:t xml:space="preserve">Figure </w:t>
      </w:r>
      <w:r>
        <w:fldChar w:fldCharType="begin"/>
      </w:r>
      <w:r>
        <w:instrText xml:space="preserve"> SEQ Figure \* ARABIC </w:instrText>
      </w:r>
      <w:r>
        <w:fldChar w:fldCharType="separate"/>
      </w:r>
      <w:r w:rsidR="00C24974">
        <w:rPr>
          <w:noProof/>
        </w:rPr>
        <w:t>20</w:t>
      </w:r>
      <w:r>
        <w:fldChar w:fldCharType="end"/>
      </w:r>
      <w:r>
        <w:t xml:space="preserve"> ACL in dB</w:t>
      </w:r>
    </w:p>
    <w:p w14:paraId="725E8D91" w14:textId="77777777" w:rsidR="00873738" w:rsidRDefault="00873738" w:rsidP="00873738">
      <w:pPr>
        <w:keepNext/>
      </w:pPr>
      <w:r>
        <w:rPr>
          <w:noProof/>
        </w:rPr>
        <w:drawing>
          <wp:inline distT="0" distB="0" distL="0" distR="0" wp14:anchorId="3EF03836" wp14:editId="5611D83F">
            <wp:extent cx="6177915" cy="2313940"/>
            <wp:effectExtent l="0" t="0" r="0" b="0"/>
            <wp:docPr id="106972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77915" cy="2313940"/>
                    </a:xfrm>
                    <a:prstGeom prst="rect">
                      <a:avLst/>
                    </a:prstGeom>
                    <a:noFill/>
                    <a:ln>
                      <a:noFill/>
                    </a:ln>
                  </pic:spPr>
                </pic:pic>
              </a:graphicData>
            </a:graphic>
          </wp:inline>
        </w:drawing>
      </w:r>
    </w:p>
    <w:p w14:paraId="4630C275" w14:textId="368A3DBF" w:rsidR="00873738" w:rsidRDefault="00873738" w:rsidP="00873738">
      <w:pPr>
        <w:pStyle w:val="Caption"/>
      </w:pPr>
      <w:r>
        <w:t xml:space="preserve">Figure </w:t>
      </w:r>
      <w:r>
        <w:fldChar w:fldCharType="begin"/>
      </w:r>
      <w:r>
        <w:instrText xml:space="preserve"> SEQ Figure \* ARABIC </w:instrText>
      </w:r>
      <w:r>
        <w:fldChar w:fldCharType="separate"/>
      </w:r>
      <w:r w:rsidR="00C24974">
        <w:rPr>
          <w:noProof/>
        </w:rPr>
        <w:t>21</w:t>
      </w:r>
      <w:r>
        <w:fldChar w:fldCharType="end"/>
      </w:r>
      <w:r>
        <w:t xml:space="preserve"> LG in dB</w:t>
      </w:r>
    </w:p>
    <w:p w14:paraId="33E0D55F" w14:textId="416A8CC2" w:rsidR="00381E37" w:rsidRDefault="005779FA" w:rsidP="00483209">
      <w:pPr>
        <w:pStyle w:val="NormalAmeer"/>
      </w:pPr>
      <w:r>
        <w:t>All Specs are Met!</w:t>
      </w:r>
    </w:p>
    <w:p w14:paraId="2FA6D31B" w14:textId="77777777" w:rsidR="00381E37" w:rsidRDefault="00381E37">
      <w:pPr>
        <w:rPr>
          <w:rFonts w:ascii="Montserrat" w:eastAsiaTheme="minorEastAsia" w:hAnsi="Montserrat"/>
        </w:rPr>
      </w:pPr>
      <w:r>
        <w:br w:type="page"/>
      </w:r>
    </w:p>
    <w:p w14:paraId="4D1F3614" w14:textId="34587810" w:rsidR="005779FA" w:rsidRPr="005779FA" w:rsidRDefault="00381E37" w:rsidP="00381E37">
      <w:pPr>
        <w:pStyle w:val="SubHeadingAmeer"/>
      </w:pPr>
      <w:r>
        <w:lastRenderedPageBreak/>
        <w:t>Transient Simulation:</w:t>
      </w:r>
    </w:p>
    <w:p w14:paraId="43709B15" w14:textId="77777777" w:rsidR="0085731D" w:rsidRDefault="0085731D" w:rsidP="00483209">
      <w:pPr>
        <w:pStyle w:val="NormalAmeer"/>
      </w:pPr>
      <w:r>
        <w:t>Running Transient simulation using the required source parameters,</w:t>
      </w:r>
    </w:p>
    <w:p w14:paraId="67D771F8" w14:textId="77777777" w:rsidR="00F6360D" w:rsidRDefault="0085731D" w:rsidP="00483209">
      <w:pPr>
        <w:pStyle w:val="NormalAmeer"/>
      </w:pPr>
      <w:r>
        <w:t>Stop Time = 4us and step 10ns</w:t>
      </w:r>
    </w:p>
    <w:p w14:paraId="506D9AF5" w14:textId="77777777" w:rsidR="00F6360D" w:rsidRDefault="00F6360D" w:rsidP="00483209">
      <w:pPr>
        <w:pStyle w:val="NormalAmeer"/>
      </w:pPr>
    </w:p>
    <w:p w14:paraId="414F5E34" w14:textId="13EF3CA8" w:rsidR="00F6360D" w:rsidRDefault="00F6360D" w:rsidP="00483209">
      <w:pPr>
        <w:pStyle w:val="NormalAmeer"/>
      </w:pPr>
      <w:r>
        <w:t>Choosing Peak</w:t>
      </w:r>
      <w:r w:rsidR="00BB43A4">
        <w:t>-</w:t>
      </w:r>
      <w:r>
        <w:t>To</w:t>
      </w:r>
      <w:r w:rsidR="00BB43A4">
        <w:t>-</w:t>
      </w:r>
      <w:r>
        <w:t>Peak voltage 0.8V for Gain = 2 Config and 0.4V for Gain = 4 to achieve maximum Swing:</w:t>
      </w:r>
    </w:p>
    <w:p w14:paraId="4C0AC9E6" w14:textId="77777777" w:rsidR="00D713B2" w:rsidRDefault="00D713B2" w:rsidP="00483209">
      <w:pPr>
        <w:pStyle w:val="NormalAmeer"/>
      </w:pPr>
      <w:r w:rsidRPr="00D713B2">
        <w:drawing>
          <wp:inline distT="0" distB="0" distL="0" distR="0" wp14:anchorId="04F2C0B5" wp14:editId="18CDE73F">
            <wp:extent cx="4400550" cy="1580357"/>
            <wp:effectExtent l="0" t="0" r="0" b="1270"/>
            <wp:docPr id="129672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7505" name="Picture 1" descr="A screenshot of a computer&#10;&#10;AI-generated content may be incorrect."/>
                    <pic:cNvPicPr/>
                  </pic:nvPicPr>
                  <pic:blipFill>
                    <a:blip r:embed="rId29"/>
                    <a:stretch>
                      <a:fillRect/>
                    </a:stretch>
                  </pic:blipFill>
                  <pic:spPr>
                    <a:xfrm>
                      <a:off x="0" y="0"/>
                      <a:ext cx="4407374" cy="1582808"/>
                    </a:xfrm>
                    <a:prstGeom prst="rect">
                      <a:avLst/>
                    </a:prstGeom>
                  </pic:spPr>
                </pic:pic>
              </a:graphicData>
            </a:graphic>
          </wp:inline>
        </w:drawing>
      </w:r>
    </w:p>
    <w:p w14:paraId="54F05C16" w14:textId="7962234D" w:rsidR="00D713B2" w:rsidRDefault="00D713B2" w:rsidP="00D713B2">
      <w:pPr>
        <w:pStyle w:val="Caption"/>
      </w:pPr>
      <w:r>
        <w:t xml:space="preserve">Figure </w:t>
      </w:r>
      <w:r>
        <w:fldChar w:fldCharType="begin"/>
      </w:r>
      <w:r>
        <w:instrText xml:space="preserve"> SEQ Figure \* ARABIC </w:instrText>
      </w:r>
      <w:r>
        <w:fldChar w:fldCharType="separate"/>
      </w:r>
      <w:r w:rsidR="00C24974">
        <w:rPr>
          <w:noProof/>
        </w:rPr>
        <w:t>22</w:t>
      </w:r>
      <w:r>
        <w:fldChar w:fldCharType="end"/>
      </w:r>
      <w:r>
        <w:t xml:space="preserve"> Simulation Results</w:t>
      </w:r>
    </w:p>
    <w:p w14:paraId="54D687FC" w14:textId="77777777" w:rsidR="007A75B5" w:rsidRDefault="007A75B5" w:rsidP="007A75B5">
      <w:pPr>
        <w:keepNext/>
      </w:pPr>
      <w:r>
        <w:rPr>
          <w:noProof/>
        </w:rPr>
        <w:drawing>
          <wp:inline distT="0" distB="0" distL="0" distR="0" wp14:anchorId="674E3F35" wp14:editId="7453D2D9">
            <wp:extent cx="6181725" cy="2314575"/>
            <wp:effectExtent l="0" t="0" r="9525" b="9525"/>
            <wp:docPr id="1125495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81725" cy="2314575"/>
                    </a:xfrm>
                    <a:prstGeom prst="rect">
                      <a:avLst/>
                    </a:prstGeom>
                    <a:noFill/>
                    <a:ln>
                      <a:noFill/>
                    </a:ln>
                  </pic:spPr>
                </pic:pic>
              </a:graphicData>
            </a:graphic>
          </wp:inline>
        </w:drawing>
      </w:r>
    </w:p>
    <w:p w14:paraId="18988D99" w14:textId="093AAD4A" w:rsidR="007A75B5" w:rsidRDefault="007A75B5" w:rsidP="007A75B5">
      <w:pPr>
        <w:pStyle w:val="Caption"/>
      </w:pPr>
      <w:r>
        <w:t xml:space="preserve">Figure </w:t>
      </w:r>
      <w:r>
        <w:fldChar w:fldCharType="begin"/>
      </w:r>
      <w:r>
        <w:instrText xml:space="preserve"> SEQ Figure \* ARABIC </w:instrText>
      </w:r>
      <w:r>
        <w:fldChar w:fldCharType="separate"/>
      </w:r>
      <w:r w:rsidR="00C24974">
        <w:rPr>
          <w:noProof/>
        </w:rPr>
        <w:t>23</w:t>
      </w:r>
      <w:r>
        <w:fldChar w:fldCharType="end"/>
      </w:r>
      <w:r>
        <w:t xml:space="preserve"> Transient Output and Input </w:t>
      </w:r>
      <w:r w:rsidR="002F381B">
        <w:t>O</w:t>
      </w:r>
      <w:r>
        <w:t xml:space="preserve">verlaid at Gain </w:t>
      </w:r>
      <w:r w:rsidR="002F381B">
        <w:t>= 2 Config</w:t>
      </w:r>
    </w:p>
    <w:p w14:paraId="150165BD" w14:textId="77777777" w:rsidR="00E92323" w:rsidRDefault="00E92323" w:rsidP="00E92323">
      <w:pPr>
        <w:keepNext/>
      </w:pPr>
      <w:r>
        <w:rPr>
          <w:noProof/>
        </w:rPr>
        <w:drawing>
          <wp:inline distT="0" distB="0" distL="0" distR="0" wp14:anchorId="03A3940B" wp14:editId="35B2FB95">
            <wp:extent cx="6181725" cy="2314575"/>
            <wp:effectExtent l="0" t="0" r="9525" b="9525"/>
            <wp:docPr id="130310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81725" cy="2314575"/>
                    </a:xfrm>
                    <a:prstGeom prst="rect">
                      <a:avLst/>
                    </a:prstGeom>
                    <a:noFill/>
                    <a:ln>
                      <a:noFill/>
                    </a:ln>
                  </pic:spPr>
                </pic:pic>
              </a:graphicData>
            </a:graphic>
          </wp:inline>
        </w:drawing>
      </w:r>
    </w:p>
    <w:p w14:paraId="2E954894" w14:textId="6F95E58E" w:rsidR="00E92323" w:rsidRPr="00E92323" w:rsidRDefault="00E92323" w:rsidP="00E92323">
      <w:pPr>
        <w:pStyle w:val="Caption"/>
      </w:pPr>
      <w:r>
        <w:t xml:space="preserve">Figure </w:t>
      </w:r>
      <w:r>
        <w:fldChar w:fldCharType="begin"/>
      </w:r>
      <w:r>
        <w:instrText xml:space="preserve"> SEQ Figure \* ARABIC </w:instrText>
      </w:r>
      <w:r>
        <w:fldChar w:fldCharType="separate"/>
      </w:r>
      <w:r w:rsidR="00C24974">
        <w:rPr>
          <w:noProof/>
        </w:rPr>
        <w:t>24</w:t>
      </w:r>
      <w:r>
        <w:fldChar w:fldCharType="end"/>
      </w:r>
      <w:r>
        <w:t xml:space="preserve"> Transient Output and Input Overlaid at Gain = 4 Config</w:t>
      </w:r>
    </w:p>
    <w:p w14:paraId="72B2D9F7" w14:textId="77777777" w:rsidR="005234CF" w:rsidRDefault="00275A65" w:rsidP="00483209">
      <w:pPr>
        <w:pStyle w:val="NormalAmeer"/>
      </w:pPr>
      <w:r>
        <w:t xml:space="preserve">Output swing spec is </w:t>
      </w:r>
      <w:r w:rsidR="002953F2">
        <w:t>met!</w:t>
      </w:r>
    </w:p>
    <w:tbl>
      <w:tblPr>
        <w:tblStyle w:val="GridTable5Dark-Accent4"/>
        <w:tblpPr w:leftFromText="180" w:rightFromText="180" w:horzAnchor="margin" w:tblpXSpec="center" w:tblpY="946"/>
        <w:tblW w:w="0" w:type="auto"/>
        <w:tblLayout w:type="fixed"/>
        <w:tblLook w:val="04A0" w:firstRow="1" w:lastRow="0" w:firstColumn="1" w:lastColumn="0" w:noHBand="0" w:noVBand="1"/>
      </w:tblPr>
      <w:tblGrid>
        <w:gridCol w:w="3325"/>
        <w:gridCol w:w="2250"/>
        <w:gridCol w:w="2250"/>
      </w:tblGrid>
      <w:tr w:rsidR="005234CF" w:rsidRPr="006605A4" w14:paraId="739EAB09" w14:textId="3FB316BA" w:rsidTr="00823BE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198C5D5B" w14:textId="0D16AB4A" w:rsidR="005234CF" w:rsidRPr="006605A4" w:rsidRDefault="005234CF" w:rsidP="00823BEB">
            <w:pPr>
              <w:pStyle w:val="NormalAmeer"/>
            </w:pPr>
            <w:r>
              <w:rPr>
                <w:rStyle w:val="fontstyle01"/>
                <w:rFonts w:ascii="Montserrat" w:hAnsi="Montserrat"/>
                <w:color w:val="FFFFFF" w:themeColor="background1"/>
                <w:sz w:val="24"/>
                <w:szCs w:val="24"/>
              </w:rPr>
              <w:lastRenderedPageBreak/>
              <w:t>Spec</w:t>
            </w:r>
          </w:p>
        </w:tc>
        <w:tc>
          <w:tcPr>
            <w:tcW w:w="2250" w:type="dxa"/>
            <w:vAlign w:val="center"/>
            <w:hideMark/>
          </w:tcPr>
          <w:p w14:paraId="38E63C28" w14:textId="67C740BA" w:rsidR="005234CF" w:rsidRPr="006605A4" w:rsidRDefault="005234CF" w:rsidP="00823BEB">
            <w:pPr>
              <w:pStyle w:val="NormalAmeer"/>
              <w:cnfStyle w:val="100000000000" w:firstRow="1" w:lastRow="0" w:firstColumn="0" w:lastColumn="0" w:oddVBand="0" w:evenVBand="0" w:oddHBand="0" w:evenHBand="0" w:firstRowFirstColumn="0" w:firstRowLastColumn="0" w:lastRowFirstColumn="0" w:lastRowLastColumn="0"/>
            </w:pPr>
            <w:r>
              <w:rPr>
                <w:rStyle w:val="fontstyle01"/>
                <w:rFonts w:ascii="Montserrat" w:hAnsi="Montserrat"/>
                <w:color w:val="FFFFFF" w:themeColor="background1"/>
                <w:sz w:val="24"/>
                <w:szCs w:val="24"/>
              </w:rPr>
              <w:t>Required</w:t>
            </w:r>
          </w:p>
        </w:tc>
        <w:tc>
          <w:tcPr>
            <w:tcW w:w="2250" w:type="dxa"/>
          </w:tcPr>
          <w:p w14:paraId="547BA859" w14:textId="67A4505E" w:rsidR="005234CF" w:rsidRDefault="005234CF" w:rsidP="00823BEB">
            <w:pPr>
              <w:pStyle w:val="NormalAmeer"/>
              <w:cnfStyle w:val="100000000000" w:firstRow="1" w:lastRow="0" w:firstColumn="0" w:lastColumn="0" w:oddVBand="0" w:evenVBand="0" w:oddHBand="0" w:evenHBand="0" w:firstRowFirstColumn="0" w:firstRowLastColumn="0" w:lastRowFirstColumn="0" w:lastRowLastColumn="0"/>
              <w:rPr>
                <w:rStyle w:val="fontstyle01"/>
                <w:rFonts w:ascii="Montserrat" w:hAnsi="Montserrat"/>
                <w:color w:val="FFFFFF" w:themeColor="background1"/>
                <w:sz w:val="24"/>
                <w:szCs w:val="24"/>
              </w:rPr>
            </w:pPr>
            <w:r>
              <w:rPr>
                <w:rStyle w:val="fontstyle01"/>
                <w:rFonts w:ascii="Montserrat" w:hAnsi="Montserrat"/>
                <w:color w:val="FFFFFF" w:themeColor="background1"/>
                <w:sz w:val="24"/>
                <w:szCs w:val="24"/>
              </w:rPr>
              <w:t>Achieved</w:t>
            </w:r>
          </w:p>
        </w:tc>
      </w:tr>
      <w:tr w:rsidR="005234CF" w:rsidRPr="006605A4" w14:paraId="4A14F1BA" w14:textId="26F642D0" w:rsidTr="00823BE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1C70009A" w14:textId="77777777" w:rsidR="005234CF" w:rsidRPr="006605A4" w:rsidRDefault="005234CF" w:rsidP="00823BEB">
            <w:pPr>
              <w:pStyle w:val="NormalAmeer"/>
            </w:pPr>
            <w:r w:rsidRPr="006605A4">
              <w:rPr>
                <w:rStyle w:val="fontstyle01"/>
                <w:rFonts w:ascii="Montserrat" w:hAnsi="Montserrat"/>
                <w:color w:val="FFFFFF" w:themeColor="background1"/>
                <w:sz w:val="24"/>
                <w:szCs w:val="24"/>
              </w:rPr>
              <w:t xml:space="preserve">Closed loop gain </w:t>
            </w:r>
          </w:p>
        </w:tc>
        <w:tc>
          <w:tcPr>
            <w:tcW w:w="2250" w:type="dxa"/>
            <w:vAlign w:val="center"/>
            <w:hideMark/>
          </w:tcPr>
          <w:p w14:paraId="629FD9E1" w14:textId="77777777" w:rsidR="005234CF" w:rsidRDefault="005234CF" w:rsidP="00823BEB">
            <w:pPr>
              <w:pStyle w:val="NormalAmeer"/>
              <w:cnfStyle w:val="000000100000" w:firstRow="0" w:lastRow="0" w:firstColumn="0" w:lastColumn="0" w:oddVBand="0" w:evenVBand="0" w:oddHBand="1" w:evenHBand="0" w:firstRowFirstColumn="0" w:firstRowLastColumn="0" w:lastRowFirstColumn="0" w:lastRowLastColumn="0"/>
              <w:rPr>
                <w:rStyle w:val="fontstyle01"/>
                <w:rFonts w:ascii="Montserrat" w:hAnsi="Montserrat"/>
                <w:color w:val="auto"/>
                <w:sz w:val="24"/>
                <w:szCs w:val="24"/>
              </w:rPr>
            </w:pPr>
            <w:r w:rsidRPr="006605A4">
              <w:rPr>
                <w:rStyle w:val="fontstyle01"/>
                <w:rFonts w:ascii="Montserrat" w:hAnsi="Montserrat"/>
                <w:color w:val="auto"/>
                <w:sz w:val="24"/>
                <w:szCs w:val="24"/>
              </w:rPr>
              <w:t>D0 = 0: 6 dB</w:t>
            </w:r>
          </w:p>
          <w:p w14:paraId="0FD3C40D" w14:textId="4929C60E" w:rsidR="005234CF" w:rsidRPr="006605A4" w:rsidRDefault="005234CF" w:rsidP="00823BEB">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D0 = 1: 12 dB</w:t>
            </w:r>
          </w:p>
        </w:tc>
        <w:tc>
          <w:tcPr>
            <w:tcW w:w="2250" w:type="dxa"/>
            <w:vAlign w:val="center"/>
          </w:tcPr>
          <w:p w14:paraId="1A96CDEE" w14:textId="120F3029" w:rsidR="005234CF" w:rsidRDefault="005234CF" w:rsidP="00823BEB">
            <w:pPr>
              <w:pStyle w:val="NormalAmeer"/>
              <w:cnfStyle w:val="000000100000" w:firstRow="0" w:lastRow="0" w:firstColumn="0" w:lastColumn="0" w:oddVBand="0" w:evenVBand="0" w:oddHBand="1" w:evenHBand="0" w:firstRowFirstColumn="0" w:firstRowLastColumn="0" w:lastRowFirstColumn="0" w:lastRowLastColumn="0"/>
              <w:rPr>
                <w:rStyle w:val="fontstyle01"/>
                <w:rFonts w:ascii="Montserrat" w:hAnsi="Montserrat"/>
                <w:color w:val="auto"/>
                <w:sz w:val="24"/>
                <w:szCs w:val="24"/>
              </w:rPr>
            </w:pPr>
            <w:r w:rsidRPr="006605A4">
              <w:rPr>
                <w:rStyle w:val="fontstyle01"/>
                <w:rFonts w:ascii="Montserrat" w:hAnsi="Montserrat"/>
                <w:color w:val="auto"/>
                <w:sz w:val="24"/>
                <w:szCs w:val="24"/>
              </w:rPr>
              <w:t>D0 = 0: 6</w:t>
            </w:r>
            <w:r w:rsidR="00823BEB">
              <w:rPr>
                <w:rStyle w:val="fontstyle01"/>
                <w:rFonts w:ascii="Montserrat" w:hAnsi="Montserrat"/>
                <w:color w:val="auto"/>
                <w:sz w:val="24"/>
                <w:szCs w:val="24"/>
              </w:rPr>
              <w:t>.34</w:t>
            </w:r>
            <w:r w:rsidRPr="006605A4">
              <w:rPr>
                <w:rStyle w:val="fontstyle01"/>
                <w:rFonts w:ascii="Montserrat" w:hAnsi="Montserrat"/>
                <w:color w:val="auto"/>
                <w:sz w:val="24"/>
                <w:szCs w:val="24"/>
              </w:rPr>
              <w:t xml:space="preserve"> dB</w:t>
            </w:r>
          </w:p>
          <w:p w14:paraId="506DEF4B" w14:textId="6C771867" w:rsidR="005234CF" w:rsidRPr="006605A4" w:rsidRDefault="005234CF" w:rsidP="00823BEB">
            <w:pPr>
              <w:pStyle w:val="NormalAmeer"/>
              <w:cnfStyle w:val="000000100000" w:firstRow="0" w:lastRow="0" w:firstColumn="0" w:lastColumn="0" w:oddVBand="0" w:evenVBand="0" w:oddHBand="1" w:evenHBand="0" w:firstRowFirstColumn="0" w:firstRowLastColumn="0" w:lastRowFirstColumn="0" w:lastRowLastColumn="0"/>
              <w:rPr>
                <w:rStyle w:val="fontstyle01"/>
                <w:rFonts w:ascii="Montserrat" w:hAnsi="Montserrat"/>
                <w:color w:val="auto"/>
                <w:sz w:val="24"/>
                <w:szCs w:val="24"/>
              </w:rPr>
            </w:pPr>
            <w:r w:rsidRPr="006605A4">
              <w:rPr>
                <w:rStyle w:val="fontstyle01"/>
                <w:rFonts w:ascii="Montserrat" w:hAnsi="Montserrat"/>
                <w:color w:val="auto"/>
                <w:sz w:val="24"/>
                <w:szCs w:val="24"/>
              </w:rPr>
              <w:t>D0 = 1: 12</w:t>
            </w:r>
            <w:r w:rsidR="00823BEB">
              <w:rPr>
                <w:rStyle w:val="fontstyle01"/>
                <w:rFonts w:ascii="Montserrat" w:hAnsi="Montserrat"/>
                <w:color w:val="auto"/>
                <w:sz w:val="24"/>
                <w:szCs w:val="24"/>
              </w:rPr>
              <w:t>.028</w:t>
            </w:r>
            <w:r w:rsidRPr="006605A4">
              <w:rPr>
                <w:rStyle w:val="fontstyle01"/>
                <w:rFonts w:ascii="Montserrat" w:hAnsi="Montserrat"/>
                <w:color w:val="auto"/>
                <w:sz w:val="24"/>
                <w:szCs w:val="24"/>
              </w:rPr>
              <w:t xml:space="preserve"> dB</w:t>
            </w:r>
          </w:p>
        </w:tc>
      </w:tr>
      <w:tr w:rsidR="005234CF" w:rsidRPr="006605A4" w14:paraId="5AB0B643" w14:textId="2481DFE6" w:rsidTr="00823BEB">
        <w:trPr>
          <w:trHeight w:val="298"/>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208A3F98" w14:textId="39DD7458" w:rsidR="005234CF" w:rsidRPr="006605A4" w:rsidRDefault="005234CF" w:rsidP="00823BEB">
            <w:pPr>
              <w:pStyle w:val="NormalAmeer"/>
            </w:pPr>
            <w:r w:rsidRPr="006605A4">
              <w:rPr>
                <w:rStyle w:val="fontstyle01"/>
                <w:rFonts w:ascii="Montserrat" w:hAnsi="Montserrat"/>
                <w:color w:val="FFFFFF" w:themeColor="background1"/>
                <w:sz w:val="24"/>
                <w:szCs w:val="24"/>
              </w:rPr>
              <w:t>LG PM (</w:t>
            </w:r>
            <w:r>
              <w:rPr>
                <w:rStyle w:val="fontstyle01"/>
                <w:rFonts w:ascii="Montserrat" w:hAnsi="Montserrat"/>
                <w:color w:val="FFFFFF" w:themeColor="background1"/>
                <w:sz w:val="24"/>
                <w:szCs w:val="24"/>
              </w:rPr>
              <w:t>W</w:t>
            </w:r>
            <w:r w:rsidRPr="006605A4">
              <w:rPr>
                <w:rStyle w:val="fontstyle01"/>
                <w:rFonts w:ascii="Montserrat" w:hAnsi="Montserrat"/>
                <w:color w:val="FFFFFF" w:themeColor="background1"/>
                <w:sz w:val="24"/>
                <w:szCs w:val="24"/>
              </w:rPr>
              <w:t xml:space="preserve">orst </w:t>
            </w:r>
            <w:r>
              <w:rPr>
                <w:rStyle w:val="fontstyle01"/>
                <w:rFonts w:ascii="Montserrat" w:hAnsi="Montserrat"/>
                <w:color w:val="FFFFFF" w:themeColor="background1"/>
                <w:sz w:val="24"/>
                <w:szCs w:val="24"/>
              </w:rPr>
              <w:t>C</w:t>
            </w:r>
            <w:r w:rsidRPr="006605A4">
              <w:rPr>
                <w:rStyle w:val="fontstyle01"/>
                <w:rFonts w:ascii="Montserrat" w:hAnsi="Montserrat"/>
                <w:color w:val="FFFFFF" w:themeColor="background1"/>
                <w:sz w:val="24"/>
                <w:szCs w:val="24"/>
              </w:rPr>
              <w:t xml:space="preserve">ase) </w:t>
            </w:r>
          </w:p>
        </w:tc>
        <w:tc>
          <w:tcPr>
            <w:tcW w:w="2250" w:type="dxa"/>
            <w:vAlign w:val="center"/>
            <w:hideMark/>
          </w:tcPr>
          <w:p w14:paraId="72B66795" w14:textId="77777777" w:rsidR="005234CF" w:rsidRPr="006605A4" w:rsidRDefault="005234CF" w:rsidP="00823BEB">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&gt; 60</w:t>
            </w:r>
            <w:r w:rsidRPr="005234CF">
              <w:rPr>
                <w:rStyle w:val="fontstyle01"/>
                <w:rFonts w:ascii="Montserrat" w:hAnsi="Montserrat"/>
                <w:color w:val="auto"/>
                <w:sz w:val="24"/>
                <w:szCs w:val="24"/>
                <w:vertAlign w:val="superscript"/>
              </w:rPr>
              <w:t>o</w:t>
            </w:r>
          </w:p>
        </w:tc>
        <w:tc>
          <w:tcPr>
            <w:tcW w:w="2250" w:type="dxa"/>
            <w:vAlign w:val="center"/>
          </w:tcPr>
          <w:p w14:paraId="25773141" w14:textId="3FC89EC0" w:rsidR="005234CF" w:rsidRPr="006605A4" w:rsidRDefault="005234CF" w:rsidP="00823BEB">
            <w:pPr>
              <w:pStyle w:val="NormalAmeer"/>
              <w:cnfStyle w:val="000000000000" w:firstRow="0" w:lastRow="0" w:firstColumn="0" w:lastColumn="0" w:oddVBand="0" w:evenVBand="0" w:oddHBand="0" w:evenHBand="0" w:firstRowFirstColumn="0" w:firstRowLastColumn="0" w:lastRowFirstColumn="0" w:lastRowLastColumn="0"/>
              <w:rPr>
                <w:rStyle w:val="fontstyle01"/>
                <w:rFonts w:ascii="Montserrat" w:hAnsi="Montserrat"/>
                <w:color w:val="auto"/>
                <w:sz w:val="24"/>
                <w:szCs w:val="24"/>
              </w:rPr>
            </w:pPr>
            <w:r>
              <w:rPr>
                <w:rStyle w:val="fontstyle01"/>
                <w:rFonts w:ascii="Montserrat" w:hAnsi="Montserrat"/>
                <w:color w:val="auto"/>
                <w:sz w:val="24"/>
                <w:szCs w:val="24"/>
              </w:rPr>
              <w:t>66</w:t>
            </w:r>
            <w:r w:rsidR="00823BEB">
              <w:rPr>
                <w:rStyle w:val="fontstyle01"/>
                <w:rFonts w:ascii="Montserrat" w:hAnsi="Montserrat"/>
                <w:color w:val="auto"/>
                <w:sz w:val="24"/>
                <w:szCs w:val="24"/>
              </w:rPr>
              <w:t>.69</w:t>
            </w:r>
            <w:r w:rsidRPr="005234CF">
              <w:rPr>
                <w:rStyle w:val="fontstyle01"/>
                <w:rFonts w:ascii="Montserrat" w:hAnsi="Montserrat"/>
                <w:color w:val="auto"/>
                <w:sz w:val="24"/>
                <w:szCs w:val="24"/>
                <w:vertAlign w:val="superscript"/>
              </w:rPr>
              <w:t>o</w:t>
            </w:r>
          </w:p>
        </w:tc>
      </w:tr>
      <w:tr w:rsidR="005234CF" w:rsidRPr="006605A4" w14:paraId="2DA54B82" w14:textId="68A95504" w:rsidTr="00823BE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484D2159" w14:textId="7FC529C2" w:rsidR="005234CF" w:rsidRPr="006605A4" w:rsidRDefault="005234CF" w:rsidP="00823BEB">
            <w:pPr>
              <w:pStyle w:val="NormalAmeer"/>
            </w:pPr>
            <w:r w:rsidRPr="006605A4">
              <w:rPr>
                <w:rStyle w:val="fontstyle01"/>
                <w:rFonts w:ascii="Montserrat" w:hAnsi="Montserrat"/>
                <w:color w:val="FFFFFF" w:themeColor="background1"/>
                <w:sz w:val="24"/>
                <w:szCs w:val="24"/>
              </w:rPr>
              <w:t xml:space="preserve">DC LG </w:t>
            </w:r>
            <w:r>
              <w:rPr>
                <w:rStyle w:val="fontstyle01"/>
                <w:rFonts w:ascii="Montserrat" w:hAnsi="Montserrat"/>
                <w:color w:val="FFFFFF" w:themeColor="background1"/>
                <w:sz w:val="24"/>
                <w:szCs w:val="24"/>
              </w:rPr>
              <w:t>(Worst Case)</w:t>
            </w:r>
          </w:p>
        </w:tc>
        <w:tc>
          <w:tcPr>
            <w:tcW w:w="2250" w:type="dxa"/>
            <w:vAlign w:val="center"/>
            <w:hideMark/>
          </w:tcPr>
          <w:p w14:paraId="52053A95" w14:textId="77777777" w:rsidR="005234CF" w:rsidRPr="006605A4" w:rsidRDefault="005234CF" w:rsidP="00823BEB">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&gt; 54 dB</w:t>
            </w:r>
          </w:p>
        </w:tc>
        <w:tc>
          <w:tcPr>
            <w:tcW w:w="2250" w:type="dxa"/>
            <w:vAlign w:val="center"/>
          </w:tcPr>
          <w:p w14:paraId="432F6274" w14:textId="1E7B8B2F" w:rsidR="005234CF" w:rsidRPr="006605A4" w:rsidRDefault="002C0DAC" w:rsidP="00823BEB">
            <w:pPr>
              <w:pStyle w:val="NormalAmeer"/>
              <w:cnfStyle w:val="000000100000" w:firstRow="0" w:lastRow="0" w:firstColumn="0" w:lastColumn="0" w:oddVBand="0" w:evenVBand="0" w:oddHBand="1" w:evenHBand="0" w:firstRowFirstColumn="0" w:firstRowLastColumn="0" w:lastRowFirstColumn="0" w:lastRowLastColumn="0"/>
              <w:rPr>
                <w:rStyle w:val="fontstyle01"/>
                <w:rFonts w:ascii="Montserrat" w:hAnsi="Montserrat"/>
                <w:color w:val="auto"/>
                <w:sz w:val="24"/>
                <w:szCs w:val="24"/>
              </w:rPr>
            </w:pPr>
            <w:r>
              <w:rPr>
                <w:rStyle w:val="fontstyle01"/>
                <w:rFonts w:ascii="Montserrat" w:hAnsi="Montserrat"/>
                <w:color w:val="auto"/>
                <w:sz w:val="24"/>
                <w:szCs w:val="24"/>
              </w:rPr>
              <w:t>56</w:t>
            </w:r>
            <w:r w:rsidR="00823BEB">
              <w:rPr>
                <w:rStyle w:val="fontstyle01"/>
                <w:rFonts w:ascii="Montserrat" w:hAnsi="Montserrat"/>
                <w:color w:val="auto"/>
                <w:sz w:val="24"/>
                <w:szCs w:val="24"/>
              </w:rPr>
              <w:t>.87</w:t>
            </w:r>
            <w:r>
              <w:rPr>
                <w:rStyle w:val="fontstyle01"/>
                <w:rFonts w:ascii="Montserrat" w:hAnsi="Montserrat"/>
                <w:color w:val="auto"/>
                <w:sz w:val="24"/>
                <w:szCs w:val="24"/>
              </w:rPr>
              <w:t xml:space="preserve"> dB</w:t>
            </w:r>
          </w:p>
        </w:tc>
      </w:tr>
      <w:tr w:rsidR="005234CF" w:rsidRPr="006605A4" w14:paraId="29B17AAC" w14:textId="0BE0DA7B" w:rsidTr="00823BEB">
        <w:trPr>
          <w:trHeight w:val="278"/>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394E8ADA" w14:textId="77777777" w:rsidR="005234CF" w:rsidRPr="006605A4" w:rsidRDefault="005234CF" w:rsidP="00823BEB">
            <w:pPr>
              <w:pStyle w:val="NormalAmeer"/>
            </w:pPr>
            <w:r w:rsidRPr="006605A4">
              <w:rPr>
                <w:rStyle w:val="fontstyle01"/>
                <w:rFonts w:ascii="Montserrat" w:hAnsi="Montserrat"/>
                <w:color w:val="FFFFFF" w:themeColor="background1"/>
                <w:sz w:val="24"/>
                <w:szCs w:val="24"/>
              </w:rPr>
              <w:t xml:space="preserve">Closed loop BW </w:t>
            </w:r>
          </w:p>
        </w:tc>
        <w:tc>
          <w:tcPr>
            <w:tcW w:w="2250" w:type="dxa"/>
            <w:vAlign w:val="center"/>
            <w:hideMark/>
          </w:tcPr>
          <w:p w14:paraId="153191C2" w14:textId="77777777" w:rsidR="005234CF" w:rsidRPr="006605A4" w:rsidRDefault="005234CF" w:rsidP="00823BEB">
            <w:pPr>
              <w:pStyle w:val="NormalAmeer"/>
              <w:cnfStyle w:val="000000000000" w:firstRow="0" w:lastRow="0" w:firstColumn="0" w:lastColumn="0" w:oddVBand="0" w:evenVBand="0" w:oddHBand="0" w:evenHBand="0" w:firstRowFirstColumn="0" w:firstRowLastColumn="0" w:lastRowFirstColumn="0" w:lastRowLastColumn="0"/>
            </w:pPr>
            <w:r w:rsidRPr="006605A4">
              <w:rPr>
                <w:rStyle w:val="fontstyle01"/>
                <w:rFonts w:ascii="Montserrat" w:hAnsi="Montserrat"/>
                <w:color w:val="auto"/>
                <w:sz w:val="24"/>
                <w:szCs w:val="24"/>
              </w:rPr>
              <w:t>&gt; 10 MHz</w:t>
            </w:r>
          </w:p>
        </w:tc>
        <w:tc>
          <w:tcPr>
            <w:tcW w:w="2250" w:type="dxa"/>
            <w:vAlign w:val="center"/>
          </w:tcPr>
          <w:p w14:paraId="4C2A4818" w14:textId="0A1C20C0" w:rsidR="005234CF" w:rsidRPr="006605A4" w:rsidRDefault="002C0DAC" w:rsidP="00823BEB">
            <w:pPr>
              <w:pStyle w:val="NormalAmeer"/>
              <w:cnfStyle w:val="000000000000" w:firstRow="0" w:lastRow="0" w:firstColumn="0" w:lastColumn="0" w:oddVBand="0" w:evenVBand="0" w:oddHBand="0" w:evenHBand="0" w:firstRowFirstColumn="0" w:firstRowLastColumn="0" w:lastRowFirstColumn="0" w:lastRowLastColumn="0"/>
              <w:rPr>
                <w:rStyle w:val="fontstyle01"/>
                <w:rFonts w:ascii="Montserrat" w:hAnsi="Montserrat"/>
                <w:color w:val="auto"/>
                <w:sz w:val="24"/>
                <w:szCs w:val="24"/>
              </w:rPr>
            </w:pPr>
            <w:r>
              <w:rPr>
                <w:rStyle w:val="fontstyle01"/>
                <w:rFonts w:ascii="Montserrat" w:hAnsi="Montserrat"/>
                <w:color w:val="auto"/>
                <w:sz w:val="24"/>
                <w:szCs w:val="24"/>
              </w:rPr>
              <w:t>11.</w:t>
            </w:r>
            <w:r w:rsidR="00823BEB">
              <w:rPr>
                <w:rStyle w:val="fontstyle01"/>
                <w:rFonts w:ascii="Montserrat" w:hAnsi="Montserrat"/>
                <w:color w:val="auto"/>
                <w:sz w:val="24"/>
                <w:szCs w:val="24"/>
              </w:rPr>
              <w:t xml:space="preserve">91 </w:t>
            </w:r>
            <w:r>
              <w:rPr>
                <w:rStyle w:val="fontstyle01"/>
                <w:rFonts w:ascii="Montserrat" w:hAnsi="Montserrat"/>
                <w:color w:val="auto"/>
                <w:sz w:val="24"/>
                <w:szCs w:val="24"/>
              </w:rPr>
              <w:t>MHz</w:t>
            </w:r>
          </w:p>
        </w:tc>
      </w:tr>
      <w:tr w:rsidR="005234CF" w:rsidRPr="006605A4" w14:paraId="4B435F40" w14:textId="0D1CAF64" w:rsidTr="00823BE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hideMark/>
          </w:tcPr>
          <w:p w14:paraId="18BBDEFF" w14:textId="77777777" w:rsidR="005234CF" w:rsidRPr="006605A4" w:rsidRDefault="005234CF" w:rsidP="00823BEB">
            <w:pPr>
              <w:pStyle w:val="NormalAmeer"/>
            </w:pPr>
            <w:r w:rsidRPr="006605A4">
              <w:rPr>
                <w:rStyle w:val="fontstyle01"/>
                <w:rFonts w:ascii="Montserrat" w:hAnsi="Montserrat"/>
                <w:color w:val="FFFFFF" w:themeColor="background1"/>
                <w:sz w:val="24"/>
                <w:szCs w:val="24"/>
              </w:rPr>
              <w:t xml:space="preserve">Output swing </w:t>
            </w:r>
          </w:p>
        </w:tc>
        <w:tc>
          <w:tcPr>
            <w:tcW w:w="2250" w:type="dxa"/>
            <w:vAlign w:val="center"/>
            <w:hideMark/>
          </w:tcPr>
          <w:p w14:paraId="7A668D30" w14:textId="77777777" w:rsidR="005234CF" w:rsidRPr="006605A4" w:rsidRDefault="005234CF" w:rsidP="00823BEB">
            <w:pPr>
              <w:pStyle w:val="NormalAmeer"/>
              <w:cnfStyle w:val="000000100000" w:firstRow="0" w:lastRow="0" w:firstColumn="0" w:lastColumn="0" w:oddVBand="0" w:evenVBand="0" w:oddHBand="1" w:evenHBand="0" w:firstRowFirstColumn="0" w:firstRowLastColumn="0" w:lastRowFirstColumn="0" w:lastRowLastColumn="0"/>
            </w:pPr>
            <w:r w:rsidRPr="006605A4">
              <w:rPr>
                <w:rStyle w:val="fontstyle01"/>
                <w:rFonts w:ascii="Montserrat" w:hAnsi="Montserrat"/>
                <w:color w:val="auto"/>
                <w:sz w:val="24"/>
                <w:szCs w:val="24"/>
              </w:rPr>
              <w:t>&gt; 1.6 V pk-to-pk</w:t>
            </w:r>
          </w:p>
        </w:tc>
        <w:tc>
          <w:tcPr>
            <w:tcW w:w="2250" w:type="dxa"/>
            <w:vAlign w:val="center"/>
          </w:tcPr>
          <w:p w14:paraId="20814DAC" w14:textId="4A2D59B3" w:rsidR="005234CF" w:rsidRPr="006605A4" w:rsidRDefault="002C0DAC" w:rsidP="00823BEB">
            <w:pPr>
              <w:pStyle w:val="NormalAmeer"/>
              <w:cnfStyle w:val="000000100000" w:firstRow="0" w:lastRow="0" w:firstColumn="0" w:lastColumn="0" w:oddVBand="0" w:evenVBand="0" w:oddHBand="1" w:evenHBand="0" w:firstRowFirstColumn="0" w:firstRowLastColumn="0" w:lastRowFirstColumn="0" w:lastRowLastColumn="0"/>
              <w:rPr>
                <w:rStyle w:val="fontstyle01"/>
                <w:rFonts w:ascii="Montserrat" w:hAnsi="Montserrat"/>
                <w:color w:val="auto"/>
                <w:sz w:val="24"/>
                <w:szCs w:val="24"/>
              </w:rPr>
            </w:pPr>
            <w:r>
              <w:rPr>
                <w:rStyle w:val="fontstyle01"/>
                <w:rFonts w:ascii="Montserrat" w:hAnsi="Montserrat"/>
                <w:color w:val="auto"/>
                <w:sz w:val="24"/>
                <w:szCs w:val="24"/>
              </w:rPr>
              <w:t>1.</w:t>
            </w:r>
            <w:r w:rsidR="00823BEB">
              <w:rPr>
                <w:rStyle w:val="fontstyle01"/>
                <w:rFonts w:ascii="Montserrat" w:hAnsi="Montserrat"/>
                <w:color w:val="auto"/>
                <w:sz w:val="24"/>
                <w:szCs w:val="24"/>
              </w:rPr>
              <w:t>591 V pk-to-pk</w:t>
            </w:r>
          </w:p>
        </w:tc>
      </w:tr>
      <w:tr w:rsidR="005234CF" w:rsidRPr="006605A4" w14:paraId="07F13C07" w14:textId="1B8D77C2" w:rsidTr="00823BEB">
        <w:trPr>
          <w:trHeight w:val="283"/>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72A9FAFB" w14:textId="77777777" w:rsidR="005234CF" w:rsidRPr="006605A4" w:rsidRDefault="005234CF" w:rsidP="00823BEB">
            <w:pPr>
              <w:pStyle w:val="NormalAmeer"/>
              <w:rPr>
                <w:rStyle w:val="fontstyle01"/>
                <w:rFonts w:ascii="Montserrat" w:hAnsi="Montserrat"/>
                <w:color w:val="FFFFFF" w:themeColor="background1"/>
                <w:sz w:val="24"/>
                <w:szCs w:val="24"/>
              </w:rPr>
            </w:pPr>
            <w:r w:rsidRPr="006605A4">
              <w:rPr>
                <w:rStyle w:val="fontstyle01"/>
                <w:rFonts w:ascii="Montserrat" w:hAnsi="Montserrat"/>
                <w:color w:val="FFFFFF" w:themeColor="background1"/>
                <w:sz w:val="24"/>
                <w:szCs w:val="24"/>
              </w:rPr>
              <w:t>Power Consumption</w:t>
            </w:r>
          </w:p>
        </w:tc>
        <w:tc>
          <w:tcPr>
            <w:tcW w:w="2250" w:type="dxa"/>
            <w:vAlign w:val="center"/>
          </w:tcPr>
          <w:p w14:paraId="7E0E5C20" w14:textId="77777777" w:rsidR="005234CF" w:rsidRPr="006605A4" w:rsidRDefault="005234CF" w:rsidP="00823BEB">
            <w:pPr>
              <w:pStyle w:val="NormalAmeer"/>
              <w:cnfStyle w:val="000000000000" w:firstRow="0" w:lastRow="0" w:firstColumn="0" w:lastColumn="0" w:oddVBand="0" w:evenVBand="0" w:oddHBand="0" w:evenHBand="0" w:firstRowFirstColumn="0" w:firstRowLastColumn="0" w:lastRowFirstColumn="0" w:lastRowLastColumn="0"/>
              <w:rPr>
                <w:rStyle w:val="fontstyle01"/>
                <w:rFonts w:ascii="Montserrat" w:hAnsi="Montserrat"/>
                <w:color w:val="auto"/>
                <w:sz w:val="24"/>
                <w:szCs w:val="24"/>
              </w:rPr>
            </w:pPr>
            <w:r w:rsidRPr="006605A4">
              <w:rPr>
                <w:rStyle w:val="fontstyle01"/>
                <w:rFonts w:ascii="Montserrat" w:hAnsi="Montserrat"/>
                <w:color w:val="auto"/>
                <w:sz w:val="24"/>
                <w:szCs w:val="24"/>
              </w:rPr>
              <w:t>Minimize</w:t>
            </w:r>
          </w:p>
        </w:tc>
        <w:tc>
          <w:tcPr>
            <w:tcW w:w="2250" w:type="dxa"/>
            <w:vAlign w:val="center"/>
          </w:tcPr>
          <w:p w14:paraId="1D3810C4" w14:textId="2BFE622D" w:rsidR="005234CF" w:rsidRPr="006605A4" w:rsidRDefault="002C0DAC" w:rsidP="00823BEB">
            <w:pPr>
              <w:pStyle w:val="NormalAmeer"/>
              <w:cnfStyle w:val="000000000000" w:firstRow="0" w:lastRow="0" w:firstColumn="0" w:lastColumn="0" w:oddVBand="0" w:evenVBand="0" w:oddHBand="0" w:evenHBand="0" w:firstRowFirstColumn="0" w:firstRowLastColumn="0" w:lastRowFirstColumn="0" w:lastRowLastColumn="0"/>
              <w:rPr>
                <w:rStyle w:val="fontstyle01"/>
                <w:rFonts w:ascii="Montserrat" w:hAnsi="Montserrat"/>
                <w:color w:val="auto"/>
                <w:sz w:val="24"/>
                <w:szCs w:val="24"/>
              </w:rPr>
            </w:pPr>
            <w:r>
              <w:rPr>
                <w:rStyle w:val="fontstyle01"/>
                <w:rFonts w:ascii="Montserrat" w:hAnsi="Montserrat"/>
                <w:color w:val="auto"/>
                <w:sz w:val="24"/>
                <w:szCs w:val="24"/>
              </w:rPr>
              <w:t>403uA</w:t>
            </w:r>
          </w:p>
        </w:tc>
      </w:tr>
    </w:tbl>
    <w:p w14:paraId="60AF2627" w14:textId="77777777" w:rsidR="008E054B" w:rsidRDefault="00823BEB" w:rsidP="00823BEB">
      <w:pPr>
        <w:pStyle w:val="HeadingAmeer"/>
      </w:pPr>
      <w:r>
        <w:t>Part 1: Design Conclusion</w:t>
      </w:r>
    </w:p>
    <w:p w14:paraId="4A7A7707" w14:textId="77777777" w:rsidR="008E054B" w:rsidRDefault="008E054B" w:rsidP="00823BEB">
      <w:pPr>
        <w:pStyle w:val="HeadingAmeer"/>
      </w:pPr>
    </w:p>
    <w:p w14:paraId="2B882733" w14:textId="77777777" w:rsidR="008E054B" w:rsidRDefault="008E054B" w:rsidP="00823BEB">
      <w:pPr>
        <w:pStyle w:val="HeadingAmeer"/>
      </w:pPr>
    </w:p>
    <w:p w14:paraId="447FD486" w14:textId="77777777" w:rsidR="008E054B" w:rsidRDefault="008E054B" w:rsidP="00823BEB">
      <w:pPr>
        <w:pStyle w:val="HeadingAmeer"/>
      </w:pPr>
    </w:p>
    <w:p w14:paraId="2D1BCC30" w14:textId="77777777" w:rsidR="008E054B" w:rsidRDefault="008E054B" w:rsidP="00823BEB">
      <w:pPr>
        <w:pStyle w:val="HeadingAmeer"/>
      </w:pPr>
    </w:p>
    <w:p w14:paraId="1658DD4A" w14:textId="77777777" w:rsidR="002C0745" w:rsidRDefault="008E054B" w:rsidP="008E054B">
      <w:pPr>
        <w:pStyle w:val="NormalAmeer"/>
      </w:pPr>
      <w:r>
        <w:t>All specs appear to be met, Albeit Current Consumption is on the higher side, this is due to the High-Speed requirement of the circuit thus high GBW, Current could be optimized to be a little less than what was achieved but not by a huge margin so I opted to keep it as it is to avoid certain complications in other circuit parameters that have stricter requirements.</w:t>
      </w:r>
    </w:p>
    <w:p w14:paraId="059AF73C" w14:textId="77777777" w:rsidR="002C0745" w:rsidRDefault="002C0745" w:rsidP="008E054B">
      <w:pPr>
        <w:pStyle w:val="NormalAmeer"/>
      </w:pPr>
    </w:p>
    <w:p w14:paraId="6C8F012D" w14:textId="303DBD7C" w:rsidR="007C4759" w:rsidRPr="005234CF" w:rsidRDefault="002C0745" w:rsidP="008E054B">
      <w:pPr>
        <w:pStyle w:val="NormalAmeer"/>
        <w:rPr>
          <w:rFonts w:asciiTheme="minorHAnsi" w:eastAsiaTheme="minorHAnsi" w:hAnsiTheme="minorHAnsi"/>
        </w:rPr>
      </w:pPr>
      <w:r>
        <w:t xml:space="preserve">Given more time I’d revisit this design and decrease power </w:t>
      </w:r>
      <w:proofErr w:type="gramStart"/>
      <w:r>
        <w:t>consumptions</w:t>
      </w:r>
      <w:proofErr w:type="gramEnd"/>
      <w:r>
        <w:t xml:space="preserve"> by designing a current mirror more accurately and for minimal current consumption as well as attempting to decrease the areas of each device to achieve smaller area instead of aggressively increasing widths to improve certain specs albeit this gives higher margin for the device to behave well across corners.</w:t>
      </w:r>
      <w:r w:rsidR="00FC00B5">
        <w:br w:type="page"/>
      </w:r>
    </w:p>
    <w:p w14:paraId="16470D29" w14:textId="5A4EB417" w:rsidR="00854AC4" w:rsidRDefault="004C29B0" w:rsidP="004C29B0">
      <w:pPr>
        <w:pStyle w:val="HeadingAmeer"/>
      </w:pPr>
      <w:r>
        <w:lastRenderedPageBreak/>
        <w:t xml:space="preserve">Part </w:t>
      </w:r>
      <w:r w:rsidR="006D4B97">
        <w:t>2: THD and Corners</w:t>
      </w:r>
    </w:p>
    <w:p w14:paraId="20A5C05E" w14:textId="735F75CA" w:rsidR="00483209" w:rsidRDefault="00483209" w:rsidP="00483209">
      <w:pPr>
        <w:pStyle w:val="SubHeadingAmeer"/>
      </w:pPr>
      <w:r>
        <w:t>Total Harmonic Distortion:</w:t>
      </w:r>
    </w:p>
    <w:p w14:paraId="3C260B96" w14:textId="3C53BF73" w:rsidR="00483209" w:rsidRDefault="00483209" w:rsidP="00483209">
      <w:pPr>
        <w:pStyle w:val="NormalAmeer"/>
      </w:pPr>
      <w:r>
        <w:t>Using the previous transient simulation to calculate THD with the following settings:</w:t>
      </w:r>
    </w:p>
    <w:p w14:paraId="4BEDDE06" w14:textId="77777777" w:rsidR="009D4FE0" w:rsidRDefault="009D4FE0" w:rsidP="009D4FE0">
      <w:pPr>
        <w:pStyle w:val="NormalAmeer"/>
        <w:keepNext/>
        <w:jc w:val="center"/>
      </w:pPr>
      <w:r w:rsidRPr="009D4FE0">
        <w:drawing>
          <wp:inline distT="0" distB="0" distL="0" distR="0" wp14:anchorId="087AC4F9" wp14:editId="68E32C8B">
            <wp:extent cx="4544059" cy="200053"/>
            <wp:effectExtent l="0" t="0" r="0" b="9525"/>
            <wp:docPr id="22412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20495" name=""/>
                    <pic:cNvPicPr/>
                  </pic:nvPicPr>
                  <pic:blipFill>
                    <a:blip r:embed="rId32"/>
                    <a:stretch>
                      <a:fillRect/>
                    </a:stretch>
                  </pic:blipFill>
                  <pic:spPr>
                    <a:xfrm>
                      <a:off x="0" y="0"/>
                      <a:ext cx="4544059" cy="200053"/>
                    </a:xfrm>
                    <a:prstGeom prst="rect">
                      <a:avLst/>
                    </a:prstGeom>
                  </pic:spPr>
                </pic:pic>
              </a:graphicData>
            </a:graphic>
          </wp:inline>
        </w:drawing>
      </w:r>
    </w:p>
    <w:p w14:paraId="1D64890D" w14:textId="24FECA82" w:rsidR="00483209" w:rsidRDefault="009D4FE0" w:rsidP="009D4FE0">
      <w:pPr>
        <w:pStyle w:val="Caption"/>
      </w:pPr>
      <w:r>
        <w:t xml:space="preserve">Figure </w:t>
      </w:r>
      <w:r>
        <w:fldChar w:fldCharType="begin"/>
      </w:r>
      <w:r>
        <w:instrText xml:space="preserve"> SEQ Figure \* ARABIC </w:instrText>
      </w:r>
      <w:r>
        <w:fldChar w:fldCharType="separate"/>
      </w:r>
      <w:r w:rsidR="00C24974">
        <w:rPr>
          <w:noProof/>
        </w:rPr>
        <w:t>25</w:t>
      </w:r>
      <w:r>
        <w:fldChar w:fldCharType="end"/>
      </w:r>
      <w:r>
        <w:t xml:space="preserve"> THD Output setup</w:t>
      </w:r>
    </w:p>
    <w:p w14:paraId="518BAC80" w14:textId="77777777" w:rsidR="00E876A6" w:rsidRDefault="00E876A6" w:rsidP="00E876A6">
      <w:pPr>
        <w:keepNext/>
        <w:jc w:val="center"/>
      </w:pPr>
      <w:r w:rsidRPr="00E876A6">
        <w:drawing>
          <wp:inline distT="0" distB="0" distL="0" distR="0" wp14:anchorId="248AAF6D" wp14:editId="25B11EF6">
            <wp:extent cx="3258005" cy="724001"/>
            <wp:effectExtent l="0" t="0" r="0" b="0"/>
            <wp:docPr id="1883396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96703" name="Picture 1" descr="A screenshot of a computer&#10;&#10;AI-generated content may be incorrect."/>
                    <pic:cNvPicPr/>
                  </pic:nvPicPr>
                  <pic:blipFill>
                    <a:blip r:embed="rId33"/>
                    <a:stretch>
                      <a:fillRect/>
                    </a:stretch>
                  </pic:blipFill>
                  <pic:spPr>
                    <a:xfrm>
                      <a:off x="0" y="0"/>
                      <a:ext cx="3258005" cy="724001"/>
                    </a:xfrm>
                    <a:prstGeom prst="rect">
                      <a:avLst/>
                    </a:prstGeom>
                  </pic:spPr>
                </pic:pic>
              </a:graphicData>
            </a:graphic>
          </wp:inline>
        </w:drawing>
      </w:r>
    </w:p>
    <w:p w14:paraId="7EB64738" w14:textId="69D056D6" w:rsidR="009D4FE0" w:rsidRDefault="00E876A6" w:rsidP="00E876A6">
      <w:pPr>
        <w:pStyle w:val="Caption"/>
      </w:pPr>
      <w:r>
        <w:t xml:space="preserve">Figure </w:t>
      </w:r>
      <w:r>
        <w:fldChar w:fldCharType="begin"/>
      </w:r>
      <w:r>
        <w:instrText xml:space="preserve"> SEQ Figure \* ARABIC </w:instrText>
      </w:r>
      <w:r>
        <w:fldChar w:fldCharType="separate"/>
      </w:r>
      <w:r w:rsidR="00C24974">
        <w:rPr>
          <w:noProof/>
        </w:rPr>
        <w:t>26</w:t>
      </w:r>
      <w:r>
        <w:fldChar w:fldCharType="end"/>
      </w:r>
      <w:r>
        <w:t xml:space="preserve"> Simulation Results</w:t>
      </w:r>
    </w:p>
    <w:p w14:paraId="15658C25" w14:textId="423FA31D" w:rsidR="00E876A6" w:rsidRDefault="00E876A6" w:rsidP="00E876A6">
      <w:pPr>
        <w:pStyle w:val="NormalAmeer"/>
      </w:pPr>
      <w:r>
        <w:t>THD Appears to be Minimal!</w:t>
      </w:r>
    </w:p>
    <w:p w14:paraId="34EFFCF9" w14:textId="77777777" w:rsidR="00420566" w:rsidRDefault="00420566" w:rsidP="00E876A6">
      <w:pPr>
        <w:pStyle w:val="NormalAmeer"/>
      </w:pPr>
    </w:p>
    <w:p w14:paraId="2F56FB2C" w14:textId="300C5635" w:rsidR="00420566" w:rsidRDefault="00420566">
      <w:pPr>
        <w:rPr>
          <w:rFonts w:ascii="Montserrat" w:hAnsi="Montserrat"/>
          <w:b/>
          <w:bCs/>
          <w:color w:val="000000" w:themeColor="text1"/>
          <w:sz w:val="30"/>
          <w:szCs w:val="30"/>
        </w:rPr>
      </w:pPr>
      <w:r>
        <w:br w:type="page"/>
      </w:r>
    </w:p>
    <w:p w14:paraId="4BE93CE0" w14:textId="47A40216" w:rsidR="00420566" w:rsidRDefault="00420566" w:rsidP="00420566">
      <w:pPr>
        <w:pStyle w:val="SubHeadingAmeer"/>
      </w:pPr>
      <w:r>
        <w:lastRenderedPageBreak/>
        <w:t>Corner Simulation:</w:t>
      </w:r>
    </w:p>
    <w:p w14:paraId="269FD8E2" w14:textId="2C2CFC6A" w:rsidR="00420566" w:rsidRDefault="00420566" w:rsidP="00420566">
      <w:pPr>
        <w:pStyle w:val="NormalAmeer"/>
      </w:pPr>
      <w:r>
        <w:t>I had already replaced all passives with PDK passives throughout this entire report.</w:t>
      </w:r>
    </w:p>
    <w:p w14:paraId="41877645" w14:textId="77777777" w:rsidR="005234CF" w:rsidRDefault="005234CF" w:rsidP="00420566">
      <w:pPr>
        <w:pStyle w:val="NormalAmeer"/>
      </w:pPr>
    </w:p>
    <w:p w14:paraId="0371ED6E" w14:textId="77777777" w:rsidR="0050207A" w:rsidRDefault="0050207A" w:rsidP="0050207A">
      <w:pPr>
        <w:pStyle w:val="NormalAmeer"/>
        <w:keepNext/>
        <w:jc w:val="center"/>
      </w:pPr>
      <w:r w:rsidRPr="0050207A">
        <w:drawing>
          <wp:inline distT="0" distB="0" distL="0" distR="0" wp14:anchorId="0EFD9DDC" wp14:editId="069A5312">
            <wp:extent cx="4172532" cy="2534004"/>
            <wp:effectExtent l="0" t="0" r="0" b="0"/>
            <wp:docPr id="271626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6318" name="Picture 1" descr="A screenshot of a computer&#10;&#10;AI-generated content may be incorrect."/>
                    <pic:cNvPicPr/>
                  </pic:nvPicPr>
                  <pic:blipFill>
                    <a:blip r:embed="rId34"/>
                    <a:stretch>
                      <a:fillRect/>
                    </a:stretch>
                  </pic:blipFill>
                  <pic:spPr>
                    <a:xfrm>
                      <a:off x="0" y="0"/>
                      <a:ext cx="4172532" cy="2534004"/>
                    </a:xfrm>
                    <a:prstGeom prst="rect">
                      <a:avLst/>
                    </a:prstGeom>
                  </pic:spPr>
                </pic:pic>
              </a:graphicData>
            </a:graphic>
          </wp:inline>
        </w:drawing>
      </w:r>
    </w:p>
    <w:p w14:paraId="46C4C3CA" w14:textId="7A20F060" w:rsidR="0050207A" w:rsidRDefault="0050207A" w:rsidP="0050207A">
      <w:pPr>
        <w:pStyle w:val="Caption"/>
      </w:pPr>
      <w:r>
        <w:t xml:space="preserve">Figure </w:t>
      </w:r>
      <w:r>
        <w:fldChar w:fldCharType="begin"/>
      </w:r>
      <w:r>
        <w:instrText xml:space="preserve"> SEQ Figure \* ARABIC </w:instrText>
      </w:r>
      <w:r>
        <w:fldChar w:fldCharType="separate"/>
      </w:r>
      <w:r w:rsidR="00C24974">
        <w:rPr>
          <w:noProof/>
        </w:rPr>
        <w:t>27</w:t>
      </w:r>
      <w:r>
        <w:fldChar w:fldCharType="end"/>
      </w:r>
      <w:r>
        <w:t xml:space="preserve"> Corner Setup</w:t>
      </w:r>
    </w:p>
    <w:p w14:paraId="23B34360" w14:textId="261F3D35" w:rsidR="0050207A" w:rsidRDefault="0050207A" w:rsidP="0050207A">
      <w:pPr>
        <w:pStyle w:val="NormalAmeer"/>
      </w:pPr>
      <w:r>
        <w:t xml:space="preserve">Optimally corners should be </w:t>
      </w:r>
      <w:proofErr w:type="gramStart"/>
      <w:r>
        <w:t>ran</w:t>
      </w:r>
      <w:proofErr w:type="gramEnd"/>
      <w:r>
        <w:t xml:space="preserve"> across all device combinations and across all temperatures and VDD Variations, but for this challenge I will run only across the 2 requested corners.</w:t>
      </w:r>
    </w:p>
    <w:p w14:paraId="39D9AEF8" w14:textId="6F1A447F" w:rsidR="009C0BB7" w:rsidRDefault="009C0BB7">
      <w:pPr>
        <w:rPr>
          <w:rFonts w:ascii="Montserrat" w:eastAsiaTheme="minorEastAsia" w:hAnsi="Montserrat"/>
        </w:rPr>
      </w:pPr>
      <w:r>
        <w:br w:type="page"/>
      </w:r>
    </w:p>
    <w:p w14:paraId="5DC2A542" w14:textId="2FCA74D6" w:rsidR="009C0BB7" w:rsidRDefault="009C0BB7" w:rsidP="009C0BB7">
      <w:pPr>
        <w:pStyle w:val="SubHeadingAmeer"/>
      </w:pPr>
      <w:r>
        <w:lastRenderedPageBreak/>
        <w:t>DC LG, ACL and BW across Corners:</w:t>
      </w:r>
    </w:p>
    <w:p w14:paraId="13070911" w14:textId="77777777" w:rsidR="009C0BB7" w:rsidRDefault="009C0BB7" w:rsidP="0050207A">
      <w:pPr>
        <w:pStyle w:val="NormalAmeer"/>
      </w:pPr>
    </w:p>
    <w:p w14:paraId="11CC0D6E" w14:textId="17D8D26E" w:rsidR="009C0BB7" w:rsidRDefault="00885163" w:rsidP="009C0BB7">
      <w:pPr>
        <w:pStyle w:val="NormalAmeer"/>
        <w:keepNext/>
      </w:pPr>
      <w:r w:rsidRPr="00885163">
        <w:drawing>
          <wp:inline distT="0" distB="0" distL="0" distR="0" wp14:anchorId="740D7816" wp14:editId="00163530">
            <wp:extent cx="6188710" cy="2165350"/>
            <wp:effectExtent l="0" t="0" r="2540" b="6350"/>
            <wp:docPr id="1596339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39187" name="Picture 1" descr="A screenshot of a computer&#10;&#10;AI-generated content may be incorrect."/>
                    <pic:cNvPicPr/>
                  </pic:nvPicPr>
                  <pic:blipFill>
                    <a:blip r:embed="rId35"/>
                    <a:stretch>
                      <a:fillRect/>
                    </a:stretch>
                  </pic:blipFill>
                  <pic:spPr>
                    <a:xfrm>
                      <a:off x="0" y="0"/>
                      <a:ext cx="6188710" cy="2165350"/>
                    </a:xfrm>
                    <a:prstGeom prst="rect">
                      <a:avLst/>
                    </a:prstGeom>
                  </pic:spPr>
                </pic:pic>
              </a:graphicData>
            </a:graphic>
          </wp:inline>
        </w:drawing>
      </w:r>
    </w:p>
    <w:p w14:paraId="2C930E28" w14:textId="0BBA5A4E" w:rsidR="005A55A1" w:rsidRDefault="009C0BB7" w:rsidP="005A55A1">
      <w:pPr>
        <w:pStyle w:val="Caption"/>
        <w:keepNext/>
      </w:pPr>
      <w:r>
        <w:t xml:space="preserve">Figure </w:t>
      </w:r>
      <w:r>
        <w:fldChar w:fldCharType="begin"/>
      </w:r>
      <w:r>
        <w:instrText xml:space="preserve"> SEQ Figure \* ARABIC </w:instrText>
      </w:r>
      <w:r>
        <w:fldChar w:fldCharType="separate"/>
      </w:r>
      <w:r w:rsidR="00C24974">
        <w:rPr>
          <w:noProof/>
        </w:rPr>
        <w:t>28</w:t>
      </w:r>
      <w:r>
        <w:fldChar w:fldCharType="end"/>
      </w:r>
      <w:r>
        <w:t xml:space="preserve"> Closed Loop parameters across Corners</w:t>
      </w:r>
      <w:r w:rsidR="005A55A1">
        <w:rPr>
          <w:noProof/>
        </w:rPr>
        <w:drawing>
          <wp:inline distT="0" distB="0" distL="0" distR="0" wp14:anchorId="3A503CF5" wp14:editId="47BA5BEB">
            <wp:extent cx="6181725" cy="2314575"/>
            <wp:effectExtent l="0" t="0" r="9525" b="9525"/>
            <wp:docPr id="2015189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81725" cy="2314575"/>
                    </a:xfrm>
                    <a:prstGeom prst="rect">
                      <a:avLst/>
                    </a:prstGeom>
                    <a:noFill/>
                    <a:ln>
                      <a:noFill/>
                    </a:ln>
                  </pic:spPr>
                </pic:pic>
              </a:graphicData>
            </a:graphic>
          </wp:inline>
        </w:drawing>
      </w:r>
    </w:p>
    <w:p w14:paraId="2181822A" w14:textId="3632505A" w:rsidR="00D90916" w:rsidRDefault="005A55A1" w:rsidP="00D90916">
      <w:pPr>
        <w:pStyle w:val="Caption"/>
        <w:keepNext/>
      </w:pPr>
      <w:r>
        <w:t xml:space="preserve">Figure </w:t>
      </w:r>
      <w:r>
        <w:fldChar w:fldCharType="begin"/>
      </w:r>
      <w:r>
        <w:instrText xml:space="preserve"> SEQ Figure \* ARABIC </w:instrText>
      </w:r>
      <w:r>
        <w:fldChar w:fldCharType="separate"/>
      </w:r>
      <w:r w:rsidR="00C24974">
        <w:rPr>
          <w:noProof/>
        </w:rPr>
        <w:t>29</w:t>
      </w:r>
      <w:r>
        <w:fldChar w:fldCharType="end"/>
      </w:r>
      <w:r>
        <w:t xml:space="preserve"> Loop Gain Across Corners and Configurations</w:t>
      </w:r>
      <w:r w:rsidR="00D90916">
        <w:rPr>
          <w:noProof/>
        </w:rPr>
        <w:drawing>
          <wp:inline distT="0" distB="0" distL="0" distR="0" wp14:anchorId="7BA97702" wp14:editId="063E6125">
            <wp:extent cx="6181725" cy="2314575"/>
            <wp:effectExtent l="0" t="0" r="9525" b="9525"/>
            <wp:docPr id="248008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81725" cy="2314575"/>
                    </a:xfrm>
                    <a:prstGeom prst="rect">
                      <a:avLst/>
                    </a:prstGeom>
                    <a:noFill/>
                    <a:ln>
                      <a:noFill/>
                    </a:ln>
                  </pic:spPr>
                </pic:pic>
              </a:graphicData>
            </a:graphic>
          </wp:inline>
        </w:drawing>
      </w:r>
    </w:p>
    <w:p w14:paraId="0E9BF0AB" w14:textId="3192050D" w:rsidR="009C0BB7" w:rsidRDefault="00D90916" w:rsidP="00D90916">
      <w:pPr>
        <w:pStyle w:val="Caption"/>
      </w:pPr>
      <w:r>
        <w:t xml:space="preserve">Figure </w:t>
      </w:r>
      <w:r>
        <w:fldChar w:fldCharType="begin"/>
      </w:r>
      <w:r>
        <w:instrText xml:space="preserve"> SEQ Figure \* ARABIC </w:instrText>
      </w:r>
      <w:r>
        <w:fldChar w:fldCharType="separate"/>
      </w:r>
      <w:r w:rsidR="00C24974">
        <w:rPr>
          <w:noProof/>
        </w:rPr>
        <w:t>30</w:t>
      </w:r>
      <w:r>
        <w:fldChar w:fldCharType="end"/>
      </w:r>
      <w:r>
        <w:t xml:space="preserve"> Closed Loop Gain Across Corners and Configurations</w:t>
      </w:r>
    </w:p>
    <w:p w14:paraId="3AB3F8C0" w14:textId="6DC74A58" w:rsidR="009C0BB7" w:rsidRDefault="009C0BB7" w:rsidP="009C0BB7">
      <w:pPr>
        <w:pStyle w:val="NormalAmeer"/>
      </w:pPr>
      <w:r>
        <w:t xml:space="preserve">All </w:t>
      </w:r>
      <w:r w:rsidR="00885163">
        <w:t>Parameters seem to be satisfied</w:t>
      </w:r>
      <w:r w:rsidR="003575D8">
        <w:t xml:space="preserve"> across corner and configurations</w:t>
      </w:r>
      <w:r w:rsidR="00885163">
        <w:t xml:space="preserve"> except for the BW in the Slow Corner but it is still acceptably </w:t>
      </w:r>
      <w:proofErr w:type="gramStart"/>
      <w:r w:rsidR="00BA41C0">
        <w:t>near</w:t>
      </w:r>
      <w:proofErr w:type="gramEnd"/>
      <w:r w:rsidR="000B4A13">
        <w:t>.</w:t>
      </w:r>
    </w:p>
    <w:p w14:paraId="458668B0" w14:textId="77777777" w:rsidR="000B4A13" w:rsidRDefault="000B4A13" w:rsidP="000B4A13">
      <w:pPr>
        <w:pStyle w:val="SubHeadingAmeer"/>
      </w:pPr>
    </w:p>
    <w:p w14:paraId="388850F2" w14:textId="1387B1D3" w:rsidR="000B4A13" w:rsidRDefault="000B4A13" w:rsidP="000B4A13">
      <w:pPr>
        <w:pStyle w:val="SubHeadingAmeer"/>
      </w:pPr>
      <w:r>
        <w:lastRenderedPageBreak/>
        <w:t>Phase Margin Across Corners:</w:t>
      </w:r>
    </w:p>
    <w:p w14:paraId="20F60202" w14:textId="353F85BA" w:rsidR="000B4A13" w:rsidRDefault="000B4A13" w:rsidP="000B4A13">
      <w:pPr>
        <w:pStyle w:val="NormalAmeer"/>
      </w:pPr>
      <w:r>
        <w:t>I turned on the switch shunting the feedback capacitor again to measure the PM at the worst case across corners</w:t>
      </w:r>
      <w:r w:rsidR="003575D8">
        <w:t xml:space="preserve"> and configurations</w:t>
      </w:r>
      <w:r>
        <w:t>:</w:t>
      </w:r>
    </w:p>
    <w:p w14:paraId="00FC0441" w14:textId="77777777" w:rsidR="003575D8" w:rsidRDefault="003575D8" w:rsidP="003575D8">
      <w:pPr>
        <w:pStyle w:val="NormalAmeer"/>
        <w:keepNext/>
      </w:pPr>
      <w:r w:rsidRPr="003575D8">
        <w:drawing>
          <wp:inline distT="0" distB="0" distL="0" distR="0" wp14:anchorId="541F71F3" wp14:editId="0C450CD1">
            <wp:extent cx="6188710" cy="1036320"/>
            <wp:effectExtent l="0" t="0" r="2540" b="0"/>
            <wp:docPr id="131550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03800" name="Picture 1" descr="A screenshot of a computer&#10;&#10;AI-generated content may be incorrect."/>
                    <pic:cNvPicPr/>
                  </pic:nvPicPr>
                  <pic:blipFill>
                    <a:blip r:embed="rId38"/>
                    <a:stretch>
                      <a:fillRect/>
                    </a:stretch>
                  </pic:blipFill>
                  <pic:spPr>
                    <a:xfrm>
                      <a:off x="0" y="0"/>
                      <a:ext cx="6188710" cy="1036320"/>
                    </a:xfrm>
                    <a:prstGeom prst="rect">
                      <a:avLst/>
                    </a:prstGeom>
                  </pic:spPr>
                </pic:pic>
              </a:graphicData>
            </a:graphic>
          </wp:inline>
        </w:drawing>
      </w:r>
    </w:p>
    <w:p w14:paraId="579A6DFF" w14:textId="1B03D77D" w:rsidR="000B4A13" w:rsidRDefault="003575D8" w:rsidP="003575D8">
      <w:pPr>
        <w:pStyle w:val="Caption"/>
      </w:pPr>
      <w:r>
        <w:t xml:space="preserve">Figure </w:t>
      </w:r>
      <w:r>
        <w:fldChar w:fldCharType="begin"/>
      </w:r>
      <w:r>
        <w:instrText xml:space="preserve"> SEQ Figure \* ARABIC </w:instrText>
      </w:r>
      <w:r>
        <w:fldChar w:fldCharType="separate"/>
      </w:r>
      <w:r w:rsidR="00C24974">
        <w:rPr>
          <w:noProof/>
        </w:rPr>
        <w:t>31</w:t>
      </w:r>
      <w:r>
        <w:fldChar w:fldCharType="end"/>
      </w:r>
      <w:r>
        <w:t xml:space="preserve"> Phase Margin Across Corners and configurations</w:t>
      </w:r>
    </w:p>
    <w:p w14:paraId="2EE3E010" w14:textId="7717A2E9" w:rsidR="005224FF" w:rsidRDefault="005224FF">
      <w:r>
        <w:br w:type="page"/>
      </w:r>
    </w:p>
    <w:p w14:paraId="60D1BCB7" w14:textId="25284391" w:rsidR="005224FF" w:rsidRPr="005224FF" w:rsidRDefault="005224FF" w:rsidP="005224FF">
      <w:pPr>
        <w:pStyle w:val="SubHeadingAmeer"/>
      </w:pPr>
      <w:r>
        <w:lastRenderedPageBreak/>
        <w:t>Transient Parameters across Corners</w:t>
      </w:r>
    </w:p>
    <w:p w14:paraId="2456FF4F" w14:textId="5D386529" w:rsidR="004714FD" w:rsidRDefault="003C4F81" w:rsidP="004714FD">
      <w:pPr>
        <w:pStyle w:val="SubHeadingAmeer"/>
        <w:keepNext/>
      </w:pPr>
      <w:r w:rsidRPr="003C4F81">
        <w:drawing>
          <wp:inline distT="0" distB="0" distL="0" distR="0" wp14:anchorId="578DB307" wp14:editId="063A7FC6">
            <wp:extent cx="6188710" cy="838200"/>
            <wp:effectExtent l="0" t="0" r="2540" b="0"/>
            <wp:docPr id="2088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792" name=""/>
                    <pic:cNvPicPr/>
                  </pic:nvPicPr>
                  <pic:blipFill>
                    <a:blip r:embed="rId39"/>
                    <a:stretch>
                      <a:fillRect/>
                    </a:stretch>
                  </pic:blipFill>
                  <pic:spPr>
                    <a:xfrm>
                      <a:off x="0" y="0"/>
                      <a:ext cx="6188710" cy="838200"/>
                    </a:xfrm>
                    <a:prstGeom prst="rect">
                      <a:avLst/>
                    </a:prstGeom>
                  </pic:spPr>
                </pic:pic>
              </a:graphicData>
            </a:graphic>
          </wp:inline>
        </w:drawing>
      </w:r>
    </w:p>
    <w:p w14:paraId="02823C03" w14:textId="001AD54C" w:rsidR="00467AF7" w:rsidRDefault="004714FD" w:rsidP="004714FD">
      <w:pPr>
        <w:pStyle w:val="Caption"/>
      </w:pPr>
      <w:r>
        <w:t xml:space="preserve">Figure </w:t>
      </w:r>
      <w:r>
        <w:fldChar w:fldCharType="begin"/>
      </w:r>
      <w:r>
        <w:instrText xml:space="preserve"> SEQ Figure \* ARABIC </w:instrText>
      </w:r>
      <w:r>
        <w:fldChar w:fldCharType="separate"/>
      </w:r>
      <w:r w:rsidR="00C24974">
        <w:rPr>
          <w:noProof/>
        </w:rPr>
        <w:t>32</w:t>
      </w:r>
      <w:r>
        <w:fldChar w:fldCharType="end"/>
      </w:r>
      <w:r>
        <w:t xml:space="preserve"> THD and PkToPk across Corners </w:t>
      </w:r>
      <w:r w:rsidR="00DF039C">
        <w:t>Gain = 2 Config</w:t>
      </w:r>
    </w:p>
    <w:p w14:paraId="5BB85FEF" w14:textId="77777777" w:rsidR="009A4435" w:rsidRDefault="009A4435" w:rsidP="009A4435">
      <w:pPr>
        <w:pStyle w:val="NormalAmeer"/>
        <w:keepNext/>
      </w:pPr>
      <w:r w:rsidRPr="009A4435">
        <w:drawing>
          <wp:inline distT="0" distB="0" distL="0" distR="0" wp14:anchorId="376B3BB6" wp14:editId="7849E100">
            <wp:extent cx="6188710" cy="867410"/>
            <wp:effectExtent l="0" t="0" r="2540" b="8890"/>
            <wp:docPr id="30218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4027" name=""/>
                    <pic:cNvPicPr/>
                  </pic:nvPicPr>
                  <pic:blipFill>
                    <a:blip r:embed="rId40"/>
                    <a:stretch>
                      <a:fillRect/>
                    </a:stretch>
                  </pic:blipFill>
                  <pic:spPr>
                    <a:xfrm>
                      <a:off x="0" y="0"/>
                      <a:ext cx="6188710" cy="867410"/>
                    </a:xfrm>
                    <a:prstGeom prst="rect">
                      <a:avLst/>
                    </a:prstGeom>
                  </pic:spPr>
                </pic:pic>
              </a:graphicData>
            </a:graphic>
          </wp:inline>
        </w:drawing>
      </w:r>
    </w:p>
    <w:p w14:paraId="38A9567D" w14:textId="57C934E5" w:rsidR="004714FD" w:rsidRDefault="009A4435" w:rsidP="009A4435">
      <w:pPr>
        <w:pStyle w:val="Caption"/>
      </w:pPr>
      <w:r>
        <w:t xml:space="preserve">Figure </w:t>
      </w:r>
      <w:r>
        <w:fldChar w:fldCharType="begin"/>
      </w:r>
      <w:r>
        <w:instrText xml:space="preserve"> SEQ Figure \* ARABIC </w:instrText>
      </w:r>
      <w:r>
        <w:fldChar w:fldCharType="separate"/>
      </w:r>
      <w:r w:rsidR="00C24974">
        <w:rPr>
          <w:noProof/>
        </w:rPr>
        <w:t>33</w:t>
      </w:r>
      <w:r>
        <w:fldChar w:fldCharType="end"/>
      </w:r>
      <w:r>
        <w:t xml:space="preserve"> THD and PkToPk across corners Gain = 4 Config</w:t>
      </w:r>
    </w:p>
    <w:p w14:paraId="30C1CBEB" w14:textId="7A948ACE" w:rsidR="00E24908" w:rsidRDefault="00E24908" w:rsidP="00E24908">
      <w:pPr>
        <w:pStyle w:val="NormalAmeer"/>
      </w:pPr>
      <w:r>
        <w:t xml:space="preserve">THD Appears to be minimal across corners except in the SS corner where it is a bit higher </w:t>
      </w:r>
    </w:p>
    <w:p w14:paraId="1A683065" w14:textId="77777777" w:rsidR="00341F50" w:rsidRDefault="00341F50" w:rsidP="00E24908">
      <w:pPr>
        <w:pStyle w:val="NormalAmeer"/>
      </w:pPr>
    </w:p>
    <w:p w14:paraId="59A5D2DA" w14:textId="77777777" w:rsidR="00341F50" w:rsidRDefault="00341F50" w:rsidP="00341F50">
      <w:pPr>
        <w:pStyle w:val="NormalAmeer"/>
        <w:keepNext/>
      </w:pPr>
      <w:r>
        <w:rPr>
          <w:noProof/>
        </w:rPr>
        <w:drawing>
          <wp:inline distT="0" distB="0" distL="0" distR="0" wp14:anchorId="2E034DCF" wp14:editId="03BB3A95">
            <wp:extent cx="6181725" cy="2314575"/>
            <wp:effectExtent l="0" t="0" r="9525" b="9525"/>
            <wp:docPr id="148472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81725" cy="2314575"/>
                    </a:xfrm>
                    <a:prstGeom prst="rect">
                      <a:avLst/>
                    </a:prstGeom>
                    <a:noFill/>
                    <a:ln>
                      <a:noFill/>
                    </a:ln>
                  </pic:spPr>
                </pic:pic>
              </a:graphicData>
            </a:graphic>
          </wp:inline>
        </w:drawing>
      </w:r>
    </w:p>
    <w:p w14:paraId="0E17A6F3" w14:textId="6097B1B4" w:rsidR="00341F50" w:rsidRDefault="00341F50" w:rsidP="00341F50">
      <w:pPr>
        <w:pStyle w:val="Caption"/>
      </w:pPr>
      <w:r>
        <w:t xml:space="preserve">Figure </w:t>
      </w:r>
      <w:r>
        <w:fldChar w:fldCharType="begin"/>
      </w:r>
      <w:r>
        <w:instrText xml:space="preserve"> SEQ Figure \* ARABIC </w:instrText>
      </w:r>
      <w:r>
        <w:fldChar w:fldCharType="separate"/>
      </w:r>
      <w:r w:rsidR="00C24974">
        <w:rPr>
          <w:noProof/>
        </w:rPr>
        <w:t>34</w:t>
      </w:r>
      <w:r>
        <w:fldChar w:fldCharType="end"/>
      </w:r>
      <w:r>
        <w:t xml:space="preserve"> VOUT and VIN overlaid across corners</w:t>
      </w:r>
      <w:r w:rsidR="00720F0B">
        <w:t xml:space="preserve"> gain = 2</w:t>
      </w:r>
    </w:p>
    <w:p w14:paraId="6BD58DD0" w14:textId="77777777" w:rsidR="00720F0B" w:rsidRDefault="00720F0B" w:rsidP="00720F0B">
      <w:pPr>
        <w:keepNext/>
      </w:pPr>
      <w:r>
        <w:rPr>
          <w:noProof/>
        </w:rPr>
        <w:drawing>
          <wp:inline distT="0" distB="0" distL="0" distR="0" wp14:anchorId="00CDE16F" wp14:editId="54CDFCC5">
            <wp:extent cx="6181090" cy="2315845"/>
            <wp:effectExtent l="0" t="0" r="0" b="8255"/>
            <wp:docPr id="5966638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81090" cy="2315845"/>
                    </a:xfrm>
                    <a:prstGeom prst="rect">
                      <a:avLst/>
                    </a:prstGeom>
                    <a:noFill/>
                    <a:ln>
                      <a:noFill/>
                    </a:ln>
                  </pic:spPr>
                </pic:pic>
              </a:graphicData>
            </a:graphic>
          </wp:inline>
        </w:drawing>
      </w:r>
    </w:p>
    <w:p w14:paraId="19FDC33A" w14:textId="51CE5AE9" w:rsidR="00720F0B" w:rsidRDefault="00720F0B" w:rsidP="00720F0B">
      <w:pPr>
        <w:pStyle w:val="Caption"/>
      </w:pPr>
      <w:r>
        <w:t xml:space="preserve">Figure </w:t>
      </w:r>
      <w:r>
        <w:fldChar w:fldCharType="begin"/>
      </w:r>
      <w:r>
        <w:instrText xml:space="preserve"> SEQ Figure \* ARABIC </w:instrText>
      </w:r>
      <w:r>
        <w:fldChar w:fldCharType="separate"/>
      </w:r>
      <w:r w:rsidR="00C24974">
        <w:rPr>
          <w:noProof/>
        </w:rPr>
        <w:t>35</w:t>
      </w:r>
      <w:r>
        <w:fldChar w:fldCharType="end"/>
      </w:r>
      <w:r>
        <w:t xml:space="preserve"> </w:t>
      </w:r>
      <w:r w:rsidRPr="00CC27C0">
        <w:t xml:space="preserve">VOUT and VIN overlaid across corners gain = </w:t>
      </w:r>
      <w:r>
        <w:t>4</w:t>
      </w:r>
    </w:p>
    <w:p w14:paraId="100DC2A9" w14:textId="409A77CD" w:rsidR="00807709" w:rsidRPr="00807709" w:rsidRDefault="00807709" w:rsidP="00807709">
      <w:pPr>
        <w:pStyle w:val="NormalAmeer"/>
      </w:pPr>
      <w:r>
        <w:t>No Visible distortion and all results are overlaying each other</w:t>
      </w:r>
      <w:r w:rsidR="0010538C">
        <w:t xml:space="preserve"> perfectly</w:t>
      </w:r>
      <w:r w:rsidR="00050914">
        <w:t>!</w:t>
      </w:r>
    </w:p>
    <w:sectPr w:rsidR="00807709" w:rsidRPr="00807709" w:rsidSect="00D11AD0">
      <w:headerReference w:type="default" r:id="rId43"/>
      <w:footerReference w:type="default" r:id="rId44"/>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C5278" w14:textId="77777777" w:rsidR="00DB43AD" w:rsidRDefault="00DB43AD" w:rsidP="00D11AD0">
      <w:pPr>
        <w:spacing w:after="0" w:line="240" w:lineRule="auto"/>
      </w:pPr>
      <w:r>
        <w:separator/>
      </w:r>
    </w:p>
  </w:endnote>
  <w:endnote w:type="continuationSeparator" w:id="0">
    <w:p w14:paraId="32748ADB" w14:textId="77777777" w:rsidR="00DB43AD" w:rsidRDefault="00DB43AD" w:rsidP="00D1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Math">
    <w:altName w:val="Cambria"/>
    <w:panose1 w:val="00000000000000000000"/>
    <w:charset w:val="00"/>
    <w:family w:val="roman"/>
    <w:notTrueType/>
    <w:pitch w:val="default"/>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121796"/>
      <w:docPartObj>
        <w:docPartGallery w:val="Page Numbers (Bottom of Page)"/>
        <w:docPartUnique/>
      </w:docPartObj>
    </w:sdtPr>
    <w:sdtEndPr>
      <w:rPr>
        <w:rFonts w:ascii="Montserrat" w:hAnsi="Montserrat"/>
        <w:b/>
        <w:bCs/>
        <w:noProof/>
        <w:color w:val="0070C0"/>
      </w:rPr>
    </w:sdtEndPr>
    <w:sdtContent>
      <w:p w14:paraId="3E4078D2" w14:textId="7154E600" w:rsidR="00D11AD0" w:rsidRPr="00D11AD0" w:rsidRDefault="00D11AD0">
        <w:pPr>
          <w:pStyle w:val="Footer"/>
          <w:jc w:val="right"/>
          <w:rPr>
            <w:rFonts w:ascii="Montserrat" w:hAnsi="Montserrat"/>
            <w:b/>
            <w:bCs/>
            <w:color w:val="0070C0"/>
          </w:rPr>
        </w:pPr>
        <w:r w:rsidRPr="00D11AD0">
          <w:rPr>
            <w:rFonts w:ascii="Montserrat" w:hAnsi="Montserrat"/>
            <w:b/>
            <w:bCs/>
            <w:color w:val="0070C0"/>
          </w:rPr>
          <w:fldChar w:fldCharType="begin"/>
        </w:r>
        <w:r w:rsidRPr="00D11AD0">
          <w:rPr>
            <w:rFonts w:ascii="Montserrat" w:hAnsi="Montserrat"/>
            <w:b/>
            <w:bCs/>
            <w:color w:val="0070C0"/>
          </w:rPr>
          <w:instrText xml:space="preserve"> PAGE   \* MERGEFORMAT </w:instrText>
        </w:r>
        <w:r w:rsidRPr="00D11AD0">
          <w:rPr>
            <w:rFonts w:ascii="Montserrat" w:hAnsi="Montserrat"/>
            <w:b/>
            <w:bCs/>
            <w:color w:val="0070C0"/>
          </w:rPr>
          <w:fldChar w:fldCharType="separate"/>
        </w:r>
        <w:r w:rsidRPr="00D11AD0">
          <w:rPr>
            <w:rFonts w:ascii="Montserrat" w:hAnsi="Montserrat"/>
            <w:b/>
            <w:bCs/>
            <w:noProof/>
            <w:color w:val="0070C0"/>
          </w:rPr>
          <w:t>2</w:t>
        </w:r>
        <w:r w:rsidRPr="00D11AD0">
          <w:rPr>
            <w:rFonts w:ascii="Montserrat" w:hAnsi="Montserrat"/>
            <w:b/>
            <w:bCs/>
            <w:noProof/>
            <w:color w:val="0070C0"/>
          </w:rPr>
          <w:fldChar w:fldCharType="end"/>
        </w:r>
      </w:p>
    </w:sdtContent>
  </w:sdt>
  <w:p w14:paraId="4D0F04F2" w14:textId="77777777" w:rsidR="00D11AD0" w:rsidRDefault="00D11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A775" w14:textId="77777777" w:rsidR="00DB43AD" w:rsidRDefault="00DB43AD" w:rsidP="00D11AD0">
      <w:pPr>
        <w:spacing w:after="0" w:line="240" w:lineRule="auto"/>
      </w:pPr>
      <w:r>
        <w:separator/>
      </w:r>
    </w:p>
  </w:footnote>
  <w:footnote w:type="continuationSeparator" w:id="0">
    <w:p w14:paraId="6D1A9539" w14:textId="77777777" w:rsidR="00DB43AD" w:rsidRDefault="00DB43AD" w:rsidP="00D1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C728" w14:textId="2AD203C1" w:rsidR="00CD0379" w:rsidRDefault="00A731A2" w:rsidP="00CD0379">
    <w:pPr>
      <w:pStyle w:val="Header"/>
      <w:jc w:val="right"/>
      <w:rPr>
        <w:rFonts w:ascii="Montserrat" w:hAnsi="Montserrat"/>
        <w:color w:val="0070C0"/>
      </w:rPr>
    </w:pPr>
    <w:r w:rsidRPr="00A731A2">
      <w:rPr>
        <w:rFonts w:ascii="Montserrat" w:hAnsi="Montserrat"/>
        <w:color w:val="0070C0"/>
      </w:rPr>
      <w:t xml:space="preserve">ITI </w:t>
    </w:r>
    <w:r w:rsidR="000D44D4" w:rsidRPr="00A731A2">
      <w:rPr>
        <w:rFonts w:ascii="Montserrat" w:hAnsi="Montserrat"/>
        <w:color w:val="0070C0"/>
      </w:rPr>
      <w:t xml:space="preserve">Analog </w:t>
    </w:r>
    <w:r w:rsidRPr="00A731A2">
      <w:rPr>
        <w:rFonts w:ascii="Montserrat" w:hAnsi="Montserrat"/>
        <w:color w:val="0070C0"/>
      </w:rPr>
      <w:t xml:space="preserve">CMOS IC Design – </w:t>
    </w:r>
    <w:r w:rsidR="00CD0379">
      <w:rPr>
        <w:rFonts w:ascii="Montserrat" w:hAnsi="Montserrat"/>
        <w:color w:val="0070C0"/>
      </w:rPr>
      <w:t>Design Challenge 01</w:t>
    </w:r>
  </w:p>
  <w:p w14:paraId="26B6F142" w14:textId="77777777" w:rsidR="00514EF5" w:rsidRPr="00A731A2" w:rsidRDefault="00514EF5" w:rsidP="009000AA">
    <w:pPr>
      <w:pStyle w:val="Header"/>
      <w:jc w:val="right"/>
      <w:rPr>
        <w:rFonts w:ascii="Montserrat" w:hAnsi="Montserrat"/>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E7C"/>
    <w:multiLevelType w:val="hybridMultilevel"/>
    <w:tmpl w:val="44EED81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40E76"/>
    <w:multiLevelType w:val="hybridMultilevel"/>
    <w:tmpl w:val="F2FC6864"/>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176CE"/>
    <w:multiLevelType w:val="hybridMultilevel"/>
    <w:tmpl w:val="E2E87FD4"/>
    <w:lvl w:ilvl="0" w:tplc="B8B48168">
      <w:start w:val="342"/>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37AA5"/>
    <w:multiLevelType w:val="hybridMultilevel"/>
    <w:tmpl w:val="0B66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A25AE"/>
    <w:multiLevelType w:val="hybridMultilevel"/>
    <w:tmpl w:val="F808FBA8"/>
    <w:lvl w:ilvl="0" w:tplc="2F0080A0">
      <w:start w:val="15"/>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C591D"/>
    <w:multiLevelType w:val="hybridMultilevel"/>
    <w:tmpl w:val="D46C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35DB2"/>
    <w:multiLevelType w:val="hybridMultilevel"/>
    <w:tmpl w:val="8756862A"/>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96EC2"/>
    <w:multiLevelType w:val="hybridMultilevel"/>
    <w:tmpl w:val="AECC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D22EA"/>
    <w:multiLevelType w:val="multilevel"/>
    <w:tmpl w:val="D34CA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55695F4F"/>
    <w:multiLevelType w:val="hybridMultilevel"/>
    <w:tmpl w:val="7E8E9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71B54"/>
    <w:multiLevelType w:val="hybridMultilevel"/>
    <w:tmpl w:val="5C048B48"/>
    <w:lvl w:ilvl="0" w:tplc="1BA4D906">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73692D"/>
    <w:multiLevelType w:val="hybridMultilevel"/>
    <w:tmpl w:val="0586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A28F2"/>
    <w:multiLevelType w:val="hybridMultilevel"/>
    <w:tmpl w:val="D72A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B15E99"/>
    <w:multiLevelType w:val="hybridMultilevel"/>
    <w:tmpl w:val="6D12AC72"/>
    <w:lvl w:ilvl="0" w:tplc="3612C9F6">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108">
    <w:abstractNumId w:val="9"/>
  </w:num>
  <w:num w:numId="2" w16cid:durableId="1089426601">
    <w:abstractNumId w:val="8"/>
  </w:num>
  <w:num w:numId="3" w16cid:durableId="1747072612">
    <w:abstractNumId w:val="12"/>
  </w:num>
  <w:num w:numId="4" w16cid:durableId="1812625733">
    <w:abstractNumId w:val="4"/>
  </w:num>
  <w:num w:numId="5" w16cid:durableId="201330310">
    <w:abstractNumId w:val="2"/>
  </w:num>
  <w:num w:numId="6" w16cid:durableId="116684271">
    <w:abstractNumId w:val="5"/>
  </w:num>
  <w:num w:numId="7" w16cid:durableId="349062779">
    <w:abstractNumId w:val="6"/>
  </w:num>
  <w:num w:numId="8" w16cid:durableId="1127889800">
    <w:abstractNumId w:val="1"/>
  </w:num>
  <w:num w:numId="9" w16cid:durableId="272133656">
    <w:abstractNumId w:val="11"/>
  </w:num>
  <w:num w:numId="10" w16cid:durableId="1503661588">
    <w:abstractNumId w:val="7"/>
  </w:num>
  <w:num w:numId="11" w16cid:durableId="2050569943">
    <w:abstractNumId w:val="3"/>
  </w:num>
  <w:num w:numId="12" w16cid:durableId="2076927296">
    <w:abstractNumId w:val="0"/>
  </w:num>
  <w:num w:numId="13" w16cid:durableId="566184718">
    <w:abstractNumId w:val="10"/>
  </w:num>
  <w:num w:numId="14" w16cid:durableId="357319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66"/>
    <w:rsid w:val="00001A66"/>
    <w:rsid w:val="0000217A"/>
    <w:rsid w:val="00002956"/>
    <w:rsid w:val="00002B95"/>
    <w:rsid w:val="00002FA7"/>
    <w:rsid w:val="00003F14"/>
    <w:rsid w:val="000052EA"/>
    <w:rsid w:val="00006B4F"/>
    <w:rsid w:val="00006F14"/>
    <w:rsid w:val="000108D7"/>
    <w:rsid w:val="00011F76"/>
    <w:rsid w:val="0001561B"/>
    <w:rsid w:val="00020E88"/>
    <w:rsid w:val="00026548"/>
    <w:rsid w:val="000309F2"/>
    <w:rsid w:val="00035686"/>
    <w:rsid w:val="00035757"/>
    <w:rsid w:val="000359A5"/>
    <w:rsid w:val="00036E1B"/>
    <w:rsid w:val="00036FD6"/>
    <w:rsid w:val="00037197"/>
    <w:rsid w:val="00040C75"/>
    <w:rsid w:val="00040FF6"/>
    <w:rsid w:val="000417C8"/>
    <w:rsid w:val="00042503"/>
    <w:rsid w:val="0004384F"/>
    <w:rsid w:val="00045D8B"/>
    <w:rsid w:val="00045FF9"/>
    <w:rsid w:val="00046F4B"/>
    <w:rsid w:val="000472E5"/>
    <w:rsid w:val="00050914"/>
    <w:rsid w:val="0005224E"/>
    <w:rsid w:val="000558B9"/>
    <w:rsid w:val="00057073"/>
    <w:rsid w:val="000617EF"/>
    <w:rsid w:val="000634AA"/>
    <w:rsid w:val="000644C9"/>
    <w:rsid w:val="0006606E"/>
    <w:rsid w:val="000664B5"/>
    <w:rsid w:val="00066609"/>
    <w:rsid w:val="000678D3"/>
    <w:rsid w:val="00071747"/>
    <w:rsid w:val="00081560"/>
    <w:rsid w:val="000869FE"/>
    <w:rsid w:val="00087A33"/>
    <w:rsid w:val="00094DC6"/>
    <w:rsid w:val="00097502"/>
    <w:rsid w:val="000A0E1A"/>
    <w:rsid w:val="000A4F8E"/>
    <w:rsid w:val="000A5000"/>
    <w:rsid w:val="000A516E"/>
    <w:rsid w:val="000B0184"/>
    <w:rsid w:val="000B205D"/>
    <w:rsid w:val="000B4239"/>
    <w:rsid w:val="000B4A13"/>
    <w:rsid w:val="000B556F"/>
    <w:rsid w:val="000C063C"/>
    <w:rsid w:val="000C118A"/>
    <w:rsid w:val="000C66B7"/>
    <w:rsid w:val="000D0354"/>
    <w:rsid w:val="000D03C2"/>
    <w:rsid w:val="000D2455"/>
    <w:rsid w:val="000D44D4"/>
    <w:rsid w:val="000D55A1"/>
    <w:rsid w:val="000D6AEE"/>
    <w:rsid w:val="000D72D8"/>
    <w:rsid w:val="000D7630"/>
    <w:rsid w:val="000E2987"/>
    <w:rsid w:val="000E2CD8"/>
    <w:rsid w:val="000E3166"/>
    <w:rsid w:val="000E364E"/>
    <w:rsid w:val="000E380A"/>
    <w:rsid w:val="000E4566"/>
    <w:rsid w:val="000E4722"/>
    <w:rsid w:val="000E4E2E"/>
    <w:rsid w:val="000E59A3"/>
    <w:rsid w:val="000E5BB2"/>
    <w:rsid w:val="000E7569"/>
    <w:rsid w:val="000E7730"/>
    <w:rsid w:val="000F11D5"/>
    <w:rsid w:val="000F1A85"/>
    <w:rsid w:val="000F1AC7"/>
    <w:rsid w:val="000F4161"/>
    <w:rsid w:val="000F770D"/>
    <w:rsid w:val="0010179C"/>
    <w:rsid w:val="00102FEF"/>
    <w:rsid w:val="00103170"/>
    <w:rsid w:val="0010538C"/>
    <w:rsid w:val="0010625B"/>
    <w:rsid w:val="00106393"/>
    <w:rsid w:val="00111E4E"/>
    <w:rsid w:val="001121C3"/>
    <w:rsid w:val="00112A7E"/>
    <w:rsid w:val="00121BA7"/>
    <w:rsid w:val="0012261A"/>
    <w:rsid w:val="00122C4A"/>
    <w:rsid w:val="00123E3F"/>
    <w:rsid w:val="00126895"/>
    <w:rsid w:val="00132D28"/>
    <w:rsid w:val="001346B6"/>
    <w:rsid w:val="001353EC"/>
    <w:rsid w:val="0013543E"/>
    <w:rsid w:val="00136547"/>
    <w:rsid w:val="00137F83"/>
    <w:rsid w:val="00142C74"/>
    <w:rsid w:val="00144796"/>
    <w:rsid w:val="00150307"/>
    <w:rsid w:val="001525B9"/>
    <w:rsid w:val="00153171"/>
    <w:rsid w:val="00154315"/>
    <w:rsid w:val="001546F0"/>
    <w:rsid w:val="00154A11"/>
    <w:rsid w:val="00155D2C"/>
    <w:rsid w:val="00155D68"/>
    <w:rsid w:val="00156811"/>
    <w:rsid w:val="00157A72"/>
    <w:rsid w:val="00161989"/>
    <w:rsid w:val="001625EF"/>
    <w:rsid w:val="00163496"/>
    <w:rsid w:val="00163A70"/>
    <w:rsid w:val="0016448B"/>
    <w:rsid w:val="001654E3"/>
    <w:rsid w:val="00165C60"/>
    <w:rsid w:val="00171B15"/>
    <w:rsid w:val="00171E7E"/>
    <w:rsid w:val="001728F2"/>
    <w:rsid w:val="00173271"/>
    <w:rsid w:val="00174198"/>
    <w:rsid w:val="001745A7"/>
    <w:rsid w:val="001749BE"/>
    <w:rsid w:val="00175081"/>
    <w:rsid w:val="0017569E"/>
    <w:rsid w:val="00175A95"/>
    <w:rsid w:val="00180A19"/>
    <w:rsid w:val="00184852"/>
    <w:rsid w:val="0018759F"/>
    <w:rsid w:val="001877F1"/>
    <w:rsid w:val="00187BC7"/>
    <w:rsid w:val="00194FFE"/>
    <w:rsid w:val="001961DE"/>
    <w:rsid w:val="0019667B"/>
    <w:rsid w:val="001968AF"/>
    <w:rsid w:val="001A1920"/>
    <w:rsid w:val="001A197B"/>
    <w:rsid w:val="001A1D9F"/>
    <w:rsid w:val="001A57E1"/>
    <w:rsid w:val="001A5D16"/>
    <w:rsid w:val="001A7395"/>
    <w:rsid w:val="001B0CFF"/>
    <w:rsid w:val="001B3CA3"/>
    <w:rsid w:val="001B444D"/>
    <w:rsid w:val="001B4A86"/>
    <w:rsid w:val="001B7B87"/>
    <w:rsid w:val="001C17D5"/>
    <w:rsid w:val="001C2411"/>
    <w:rsid w:val="001C24A6"/>
    <w:rsid w:val="001C50A1"/>
    <w:rsid w:val="001C6A0D"/>
    <w:rsid w:val="001C72F8"/>
    <w:rsid w:val="001D00AC"/>
    <w:rsid w:val="001D2AD5"/>
    <w:rsid w:val="001D2CB2"/>
    <w:rsid w:val="001D329C"/>
    <w:rsid w:val="001D3352"/>
    <w:rsid w:val="001D3F36"/>
    <w:rsid w:val="001D46F5"/>
    <w:rsid w:val="001D4C75"/>
    <w:rsid w:val="001D53BF"/>
    <w:rsid w:val="001D741E"/>
    <w:rsid w:val="001D7744"/>
    <w:rsid w:val="001D7868"/>
    <w:rsid w:val="001E2164"/>
    <w:rsid w:val="001E5027"/>
    <w:rsid w:val="001E5229"/>
    <w:rsid w:val="001E5E03"/>
    <w:rsid w:val="001E702B"/>
    <w:rsid w:val="001F00AC"/>
    <w:rsid w:val="001F67F3"/>
    <w:rsid w:val="001F6921"/>
    <w:rsid w:val="001F6FB7"/>
    <w:rsid w:val="00212898"/>
    <w:rsid w:val="0021479E"/>
    <w:rsid w:val="00220DD7"/>
    <w:rsid w:val="0022326B"/>
    <w:rsid w:val="00223F4C"/>
    <w:rsid w:val="00225F89"/>
    <w:rsid w:val="002274DA"/>
    <w:rsid w:val="00230FBE"/>
    <w:rsid w:val="0023262F"/>
    <w:rsid w:val="00233543"/>
    <w:rsid w:val="002345C8"/>
    <w:rsid w:val="00237B16"/>
    <w:rsid w:val="002428E0"/>
    <w:rsid w:val="00243036"/>
    <w:rsid w:val="00243313"/>
    <w:rsid w:val="002438CC"/>
    <w:rsid w:val="00243C84"/>
    <w:rsid w:val="00246A6C"/>
    <w:rsid w:val="0024703B"/>
    <w:rsid w:val="00252604"/>
    <w:rsid w:val="00252911"/>
    <w:rsid w:val="0025386D"/>
    <w:rsid w:val="0025426E"/>
    <w:rsid w:val="00260694"/>
    <w:rsid w:val="00262908"/>
    <w:rsid w:val="002668C7"/>
    <w:rsid w:val="00267ACD"/>
    <w:rsid w:val="00271678"/>
    <w:rsid w:val="00275754"/>
    <w:rsid w:val="00275A65"/>
    <w:rsid w:val="002779A9"/>
    <w:rsid w:val="00283A0F"/>
    <w:rsid w:val="0028451E"/>
    <w:rsid w:val="00284C0A"/>
    <w:rsid w:val="00285C70"/>
    <w:rsid w:val="0028737B"/>
    <w:rsid w:val="00287CBC"/>
    <w:rsid w:val="00287F0E"/>
    <w:rsid w:val="00287F76"/>
    <w:rsid w:val="00290992"/>
    <w:rsid w:val="00294C17"/>
    <w:rsid w:val="002953F2"/>
    <w:rsid w:val="0029691B"/>
    <w:rsid w:val="002A050C"/>
    <w:rsid w:val="002A1C66"/>
    <w:rsid w:val="002A5699"/>
    <w:rsid w:val="002A63B7"/>
    <w:rsid w:val="002A6E40"/>
    <w:rsid w:val="002B10B8"/>
    <w:rsid w:val="002B2603"/>
    <w:rsid w:val="002B46F3"/>
    <w:rsid w:val="002B4A71"/>
    <w:rsid w:val="002B4C58"/>
    <w:rsid w:val="002B6676"/>
    <w:rsid w:val="002C0680"/>
    <w:rsid w:val="002C0745"/>
    <w:rsid w:val="002C0DAC"/>
    <w:rsid w:val="002C1F54"/>
    <w:rsid w:val="002C4256"/>
    <w:rsid w:val="002C55AC"/>
    <w:rsid w:val="002C5E8A"/>
    <w:rsid w:val="002C75C1"/>
    <w:rsid w:val="002C77C9"/>
    <w:rsid w:val="002D0476"/>
    <w:rsid w:val="002D27A1"/>
    <w:rsid w:val="002D2B92"/>
    <w:rsid w:val="002D50B2"/>
    <w:rsid w:val="002D5DC9"/>
    <w:rsid w:val="002D5E71"/>
    <w:rsid w:val="002E1117"/>
    <w:rsid w:val="002E1A2D"/>
    <w:rsid w:val="002E639D"/>
    <w:rsid w:val="002E6F0F"/>
    <w:rsid w:val="002E7334"/>
    <w:rsid w:val="002F0313"/>
    <w:rsid w:val="002F2DF4"/>
    <w:rsid w:val="002F381B"/>
    <w:rsid w:val="002F481E"/>
    <w:rsid w:val="002F6FD1"/>
    <w:rsid w:val="00300DEE"/>
    <w:rsid w:val="00303C67"/>
    <w:rsid w:val="003073D8"/>
    <w:rsid w:val="00310089"/>
    <w:rsid w:val="00311DB8"/>
    <w:rsid w:val="00313104"/>
    <w:rsid w:val="00315AEC"/>
    <w:rsid w:val="00316333"/>
    <w:rsid w:val="0031642C"/>
    <w:rsid w:val="00316E3C"/>
    <w:rsid w:val="00320280"/>
    <w:rsid w:val="00322BF0"/>
    <w:rsid w:val="00324FF7"/>
    <w:rsid w:val="0032532F"/>
    <w:rsid w:val="0032737B"/>
    <w:rsid w:val="00327A4E"/>
    <w:rsid w:val="003307C6"/>
    <w:rsid w:val="00331549"/>
    <w:rsid w:val="003320E1"/>
    <w:rsid w:val="00333294"/>
    <w:rsid w:val="0033456B"/>
    <w:rsid w:val="003373D0"/>
    <w:rsid w:val="00341F50"/>
    <w:rsid w:val="0034361D"/>
    <w:rsid w:val="00344115"/>
    <w:rsid w:val="00344536"/>
    <w:rsid w:val="0035031B"/>
    <w:rsid w:val="00350C9F"/>
    <w:rsid w:val="00352BF3"/>
    <w:rsid w:val="00353660"/>
    <w:rsid w:val="0035408C"/>
    <w:rsid w:val="003541AA"/>
    <w:rsid w:val="0035469E"/>
    <w:rsid w:val="003575D8"/>
    <w:rsid w:val="00357F2E"/>
    <w:rsid w:val="00360FAF"/>
    <w:rsid w:val="003626A9"/>
    <w:rsid w:val="003659CF"/>
    <w:rsid w:val="00366AF6"/>
    <w:rsid w:val="003674FD"/>
    <w:rsid w:val="003701F9"/>
    <w:rsid w:val="0037072F"/>
    <w:rsid w:val="00372852"/>
    <w:rsid w:val="00373883"/>
    <w:rsid w:val="00373C7B"/>
    <w:rsid w:val="00374542"/>
    <w:rsid w:val="0038141D"/>
    <w:rsid w:val="00381E37"/>
    <w:rsid w:val="003828E7"/>
    <w:rsid w:val="0038644E"/>
    <w:rsid w:val="0038653B"/>
    <w:rsid w:val="00396788"/>
    <w:rsid w:val="00396D50"/>
    <w:rsid w:val="00396F3E"/>
    <w:rsid w:val="003A07F8"/>
    <w:rsid w:val="003A1E22"/>
    <w:rsid w:val="003A21B1"/>
    <w:rsid w:val="003A2589"/>
    <w:rsid w:val="003A530D"/>
    <w:rsid w:val="003A6A08"/>
    <w:rsid w:val="003A7F8E"/>
    <w:rsid w:val="003B27C9"/>
    <w:rsid w:val="003B38FE"/>
    <w:rsid w:val="003B590A"/>
    <w:rsid w:val="003B5D55"/>
    <w:rsid w:val="003B633B"/>
    <w:rsid w:val="003B644F"/>
    <w:rsid w:val="003B74FF"/>
    <w:rsid w:val="003B7E37"/>
    <w:rsid w:val="003C1C06"/>
    <w:rsid w:val="003C1CA9"/>
    <w:rsid w:val="003C4F81"/>
    <w:rsid w:val="003C5CFC"/>
    <w:rsid w:val="003D3DEE"/>
    <w:rsid w:val="003D51CC"/>
    <w:rsid w:val="003D57A7"/>
    <w:rsid w:val="003D6C5F"/>
    <w:rsid w:val="003E1EF9"/>
    <w:rsid w:val="003E2345"/>
    <w:rsid w:val="003E5E9D"/>
    <w:rsid w:val="003E7230"/>
    <w:rsid w:val="003F7295"/>
    <w:rsid w:val="003F7418"/>
    <w:rsid w:val="0040117B"/>
    <w:rsid w:val="00402BA5"/>
    <w:rsid w:val="00402C5F"/>
    <w:rsid w:val="00405C45"/>
    <w:rsid w:val="00406DAA"/>
    <w:rsid w:val="004104A1"/>
    <w:rsid w:val="004108A3"/>
    <w:rsid w:val="00415272"/>
    <w:rsid w:val="00417DC7"/>
    <w:rsid w:val="004203F6"/>
    <w:rsid w:val="00420566"/>
    <w:rsid w:val="00421633"/>
    <w:rsid w:val="004239C7"/>
    <w:rsid w:val="0042503C"/>
    <w:rsid w:val="0042657D"/>
    <w:rsid w:val="00432CA6"/>
    <w:rsid w:val="00435E5A"/>
    <w:rsid w:val="004365BF"/>
    <w:rsid w:val="0043699B"/>
    <w:rsid w:val="00445906"/>
    <w:rsid w:val="00447941"/>
    <w:rsid w:val="00450BA4"/>
    <w:rsid w:val="00451FAB"/>
    <w:rsid w:val="004551D7"/>
    <w:rsid w:val="0045795D"/>
    <w:rsid w:val="00457C73"/>
    <w:rsid w:val="00467AF7"/>
    <w:rsid w:val="00467D4A"/>
    <w:rsid w:val="00470689"/>
    <w:rsid w:val="004714FD"/>
    <w:rsid w:val="0047173F"/>
    <w:rsid w:val="0047544A"/>
    <w:rsid w:val="004770C3"/>
    <w:rsid w:val="004811A6"/>
    <w:rsid w:val="00483209"/>
    <w:rsid w:val="0048370B"/>
    <w:rsid w:val="004875B4"/>
    <w:rsid w:val="00492FB8"/>
    <w:rsid w:val="00493634"/>
    <w:rsid w:val="00494050"/>
    <w:rsid w:val="0049560B"/>
    <w:rsid w:val="0049668F"/>
    <w:rsid w:val="004A123F"/>
    <w:rsid w:val="004A15F2"/>
    <w:rsid w:val="004A1C30"/>
    <w:rsid w:val="004A1E01"/>
    <w:rsid w:val="004A2CF7"/>
    <w:rsid w:val="004A3569"/>
    <w:rsid w:val="004A3BD9"/>
    <w:rsid w:val="004B0AFE"/>
    <w:rsid w:val="004B1945"/>
    <w:rsid w:val="004B1F8B"/>
    <w:rsid w:val="004B210B"/>
    <w:rsid w:val="004B5FFE"/>
    <w:rsid w:val="004B6F9F"/>
    <w:rsid w:val="004B7B72"/>
    <w:rsid w:val="004B7C9D"/>
    <w:rsid w:val="004C29B0"/>
    <w:rsid w:val="004C30D7"/>
    <w:rsid w:val="004C310C"/>
    <w:rsid w:val="004C3132"/>
    <w:rsid w:val="004C6E19"/>
    <w:rsid w:val="004D0483"/>
    <w:rsid w:val="004D3722"/>
    <w:rsid w:val="004D42D3"/>
    <w:rsid w:val="004D789A"/>
    <w:rsid w:val="004E23F7"/>
    <w:rsid w:val="004E45AC"/>
    <w:rsid w:val="004E49AB"/>
    <w:rsid w:val="004E5877"/>
    <w:rsid w:val="004E676C"/>
    <w:rsid w:val="004E6D29"/>
    <w:rsid w:val="004E6F51"/>
    <w:rsid w:val="004F1050"/>
    <w:rsid w:val="004F19B7"/>
    <w:rsid w:val="004F54B7"/>
    <w:rsid w:val="005008B6"/>
    <w:rsid w:val="00501DB7"/>
    <w:rsid w:val="0050207A"/>
    <w:rsid w:val="00505829"/>
    <w:rsid w:val="00505E69"/>
    <w:rsid w:val="00514B02"/>
    <w:rsid w:val="00514DEF"/>
    <w:rsid w:val="00514E0F"/>
    <w:rsid w:val="00514EF5"/>
    <w:rsid w:val="00516CD2"/>
    <w:rsid w:val="00522270"/>
    <w:rsid w:val="005224FF"/>
    <w:rsid w:val="005234CF"/>
    <w:rsid w:val="00524808"/>
    <w:rsid w:val="00527E52"/>
    <w:rsid w:val="0053086A"/>
    <w:rsid w:val="00530A2C"/>
    <w:rsid w:val="0053373C"/>
    <w:rsid w:val="00533FA0"/>
    <w:rsid w:val="00541A59"/>
    <w:rsid w:val="00543425"/>
    <w:rsid w:val="00543BF6"/>
    <w:rsid w:val="0054414E"/>
    <w:rsid w:val="00545E89"/>
    <w:rsid w:val="00546E38"/>
    <w:rsid w:val="00547BFC"/>
    <w:rsid w:val="005500B5"/>
    <w:rsid w:val="00550955"/>
    <w:rsid w:val="00550AEF"/>
    <w:rsid w:val="005523EA"/>
    <w:rsid w:val="00557970"/>
    <w:rsid w:val="00560A00"/>
    <w:rsid w:val="00560A0A"/>
    <w:rsid w:val="00561968"/>
    <w:rsid w:val="00563880"/>
    <w:rsid w:val="00563B4B"/>
    <w:rsid w:val="00565820"/>
    <w:rsid w:val="00567696"/>
    <w:rsid w:val="005702F8"/>
    <w:rsid w:val="005704C3"/>
    <w:rsid w:val="005715AE"/>
    <w:rsid w:val="00572D6C"/>
    <w:rsid w:val="00574AD2"/>
    <w:rsid w:val="0057581A"/>
    <w:rsid w:val="00576EA3"/>
    <w:rsid w:val="00576ED2"/>
    <w:rsid w:val="005779FA"/>
    <w:rsid w:val="005869C6"/>
    <w:rsid w:val="00586D1F"/>
    <w:rsid w:val="005873B0"/>
    <w:rsid w:val="005877DB"/>
    <w:rsid w:val="00591C87"/>
    <w:rsid w:val="005936CB"/>
    <w:rsid w:val="0059430A"/>
    <w:rsid w:val="005A0279"/>
    <w:rsid w:val="005A1998"/>
    <w:rsid w:val="005A1E02"/>
    <w:rsid w:val="005A2FD4"/>
    <w:rsid w:val="005A55A1"/>
    <w:rsid w:val="005A6E6D"/>
    <w:rsid w:val="005B02FE"/>
    <w:rsid w:val="005B12FD"/>
    <w:rsid w:val="005B4D82"/>
    <w:rsid w:val="005B538C"/>
    <w:rsid w:val="005B5AA3"/>
    <w:rsid w:val="005C2F11"/>
    <w:rsid w:val="005C3FF4"/>
    <w:rsid w:val="005C54AF"/>
    <w:rsid w:val="005C67F9"/>
    <w:rsid w:val="005C7C63"/>
    <w:rsid w:val="005D0E28"/>
    <w:rsid w:val="005D1433"/>
    <w:rsid w:val="005D160F"/>
    <w:rsid w:val="005D51AE"/>
    <w:rsid w:val="005D6AD0"/>
    <w:rsid w:val="005D7EE4"/>
    <w:rsid w:val="005E0C38"/>
    <w:rsid w:val="005E2227"/>
    <w:rsid w:val="005E4980"/>
    <w:rsid w:val="005E4F60"/>
    <w:rsid w:val="005E6B6F"/>
    <w:rsid w:val="005F01B6"/>
    <w:rsid w:val="005F0FB9"/>
    <w:rsid w:val="005F10A0"/>
    <w:rsid w:val="005F2191"/>
    <w:rsid w:val="005F346B"/>
    <w:rsid w:val="005F3B7D"/>
    <w:rsid w:val="005F4BE0"/>
    <w:rsid w:val="00600F07"/>
    <w:rsid w:val="006018B5"/>
    <w:rsid w:val="006021D9"/>
    <w:rsid w:val="006034D1"/>
    <w:rsid w:val="00604022"/>
    <w:rsid w:val="00606F84"/>
    <w:rsid w:val="00612BD5"/>
    <w:rsid w:val="00613B09"/>
    <w:rsid w:val="00613CCB"/>
    <w:rsid w:val="00616223"/>
    <w:rsid w:val="0061705C"/>
    <w:rsid w:val="00617D44"/>
    <w:rsid w:val="00617F75"/>
    <w:rsid w:val="0062050B"/>
    <w:rsid w:val="006213FE"/>
    <w:rsid w:val="00624A7C"/>
    <w:rsid w:val="00625E25"/>
    <w:rsid w:val="00626470"/>
    <w:rsid w:val="00627335"/>
    <w:rsid w:val="00627B65"/>
    <w:rsid w:val="006306DA"/>
    <w:rsid w:val="006308E4"/>
    <w:rsid w:val="0063258E"/>
    <w:rsid w:val="00634DAE"/>
    <w:rsid w:val="0063647A"/>
    <w:rsid w:val="00636756"/>
    <w:rsid w:val="00636EF7"/>
    <w:rsid w:val="0063713B"/>
    <w:rsid w:val="00637236"/>
    <w:rsid w:val="00643A2E"/>
    <w:rsid w:val="00644DDC"/>
    <w:rsid w:val="006450BD"/>
    <w:rsid w:val="00645B9D"/>
    <w:rsid w:val="00646DBD"/>
    <w:rsid w:val="00650CDD"/>
    <w:rsid w:val="00651706"/>
    <w:rsid w:val="00653D74"/>
    <w:rsid w:val="00654A9A"/>
    <w:rsid w:val="00654F5A"/>
    <w:rsid w:val="006560FD"/>
    <w:rsid w:val="00660018"/>
    <w:rsid w:val="006605A4"/>
    <w:rsid w:val="00660BF7"/>
    <w:rsid w:val="006637C0"/>
    <w:rsid w:val="006639E2"/>
    <w:rsid w:val="00665649"/>
    <w:rsid w:val="006669BC"/>
    <w:rsid w:val="00667376"/>
    <w:rsid w:val="00671476"/>
    <w:rsid w:val="00674D77"/>
    <w:rsid w:val="00681A25"/>
    <w:rsid w:val="006820C4"/>
    <w:rsid w:val="006838CB"/>
    <w:rsid w:val="00683AC8"/>
    <w:rsid w:val="00683E48"/>
    <w:rsid w:val="00690678"/>
    <w:rsid w:val="00691D51"/>
    <w:rsid w:val="00692831"/>
    <w:rsid w:val="00692AC3"/>
    <w:rsid w:val="00693D0E"/>
    <w:rsid w:val="006A23B4"/>
    <w:rsid w:val="006A5FA4"/>
    <w:rsid w:val="006B25AC"/>
    <w:rsid w:val="006B2C88"/>
    <w:rsid w:val="006B46D5"/>
    <w:rsid w:val="006B7D66"/>
    <w:rsid w:val="006B7EC8"/>
    <w:rsid w:val="006C1268"/>
    <w:rsid w:val="006D31FF"/>
    <w:rsid w:val="006D3300"/>
    <w:rsid w:val="006D4B97"/>
    <w:rsid w:val="006E2A28"/>
    <w:rsid w:val="006E3645"/>
    <w:rsid w:val="006E4170"/>
    <w:rsid w:val="006E7DDE"/>
    <w:rsid w:val="006F0347"/>
    <w:rsid w:val="006F0F1D"/>
    <w:rsid w:val="006F1A75"/>
    <w:rsid w:val="006F46D9"/>
    <w:rsid w:val="006F6CB8"/>
    <w:rsid w:val="006F7AC7"/>
    <w:rsid w:val="00701995"/>
    <w:rsid w:val="007021E2"/>
    <w:rsid w:val="00706A0D"/>
    <w:rsid w:val="00707A6E"/>
    <w:rsid w:val="00710B02"/>
    <w:rsid w:val="00715E7E"/>
    <w:rsid w:val="00715FF6"/>
    <w:rsid w:val="00716BA5"/>
    <w:rsid w:val="00717000"/>
    <w:rsid w:val="00720F0B"/>
    <w:rsid w:val="00721BBB"/>
    <w:rsid w:val="00723D11"/>
    <w:rsid w:val="007256D3"/>
    <w:rsid w:val="00725A25"/>
    <w:rsid w:val="0072648A"/>
    <w:rsid w:val="00727126"/>
    <w:rsid w:val="00727994"/>
    <w:rsid w:val="00732CC7"/>
    <w:rsid w:val="00733D64"/>
    <w:rsid w:val="00741210"/>
    <w:rsid w:val="00742FBC"/>
    <w:rsid w:val="00743C2B"/>
    <w:rsid w:val="0074406B"/>
    <w:rsid w:val="00744106"/>
    <w:rsid w:val="007446BF"/>
    <w:rsid w:val="00745403"/>
    <w:rsid w:val="007464FD"/>
    <w:rsid w:val="00746E89"/>
    <w:rsid w:val="007472D2"/>
    <w:rsid w:val="007473B7"/>
    <w:rsid w:val="007501D8"/>
    <w:rsid w:val="00750F23"/>
    <w:rsid w:val="00753472"/>
    <w:rsid w:val="00753A79"/>
    <w:rsid w:val="00754D33"/>
    <w:rsid w:val="0075509B"/>
    <w:rsid w:val="00757CE0"/>
    <w:rsid w:val="00760533"/>
    <w:rsid w:val="00761992"/>
    <w:rsid w:val="00765D59"/>
    <w:rsid w:val="00766756"/>
    <w:rsid w:val="007726C0"/>
    <w:rsid w:val="0077357B"/>
    <w:rsid w:val="007753C8"/>
    <w:rsid w:val="00776C26"/>
    <w:rsid w:val="00777693"/>
    <w:rsid w:val="00782037"/>
    <w:rsid w:val="00783476"/>
    <w:rsid w:val="00784372"/>
    <w:rsid w:val="0079276B"/>
    <w:rsid w:val="00792A95"/>
    <w:rsid w:val="0079345F"/>
    <w:rsid w:val="00793BB2"/>
    <w:rsid w:val="00795E3A"/>
    <w:rsid w:val="00796743"/>
    <w:rsid w:val="00796B7D"/>
    <w:rsid w:val="0079738D"/>
    <w:rsid w:val="007A0514"/>
    <w:rsid w:val="007A1E00"/>
    <w:rsid w:val="007A5AF6"/>
    <w:rsid w:val="007A75B5"/>
    <w:rsid w:val="007B0496"/>
    <w:rsid w:val="007B04F6"/>
    <w:rsid w:val="007B09FE"/>
    <w:rsid w:val="007B179F"/>
    <w:rsid w:val="007B453D"/>
    <w:rsid w:val="007B4597"/>
    <w:rsid w:val="007B471C"/>
    <w:rsid w:val="007B4B29"/>
    <w:rsid w:val="007B5F81"/>
    <w:rsid w:val="007B74A0"/>
    <w:rsid w:val="007C072B"/>
    <w:rsid w:val="007C11AF"/>
    <w:rsid w:val="007C1D96"/>
    <w:rsid w:val="007C2CF7"/>
    <w:rsid w:val="007C2D4F"/>
    <w:rsid w:val="007C336D"/>
    <w:rsid w:val="007C4759"/>
    <w:rsid w:val="007D2FC0"/>
    <w:rsid w:val="007D4C8E"/>
    <w:rsid w:val="007D7212"/>
    <w:rsid w:val="007E064F"/>
    <w:rsid w:val="007E6E6B"/>
    <w:rsid w:val="007E7B8C"/>
    <w:rsid w:val="007F5FA5"/>
    <w:rsid w:val="007F6EE3"/>
    <w:rsid w:val="007F73C7"/>
    <w:rsid w:val="00800096"/>
    <w:rsid w:val="0080104E"/>
    <w:rsid w:val="00801B4D"/>
    <w:rsid w:val="00801BE3"/>
    <w:rsid w:val="0080232F"/>
    <w:rsid w:val="00802F6A"/>
    <w:rsid w:val="00805FBB"/>
    <w:rsid w:val="00807709"/>
    <w:rsid w:val="008109C2"/>
    <w:rsid w:val="00811597"/>
    <w:rsid w:val="00814060"/>
    <w:rsid w:val="00816672"/>
    <w:rsid w:val="008176F7"/>
    <w:rsid w:val="00817BAB"/>
    <w:rsid w:val="008215AC"/>
    <w:rsid w:val="00821C22"/>
    <w:rsid w:val="0082223A"/>
    <w:rsid w:val="00823108"/>
    <w:rsid w:val="00823A37"/>
    <w:rsid w:val="00823BEB"/>
    <w:rsid w:val="00824F79"/>
    <w:rsid w:val="00825929"/>
    <w:rsid w:val="00826068"/>
    <w:rsid w:val="00826F67"/>
    <w:rsid w:val="0083171A"/>
    <w:rsid w:val="008410E1"/>
    <w:rsid w:val="008422E8"/>
    <w:rsid w:val="0084326F"/>
    <w:rsid w:val="00843306"/>
    <w:rsid w:val="0084409A"/>
    <w:rsid w:val="00844901"/>
    <w:rsid w:val="00846B3C"/>
    <w:rsid w:val="00850135"/>
    <w:rsid w:val="00851216"/>
    <w:rsid w:val="008541B5"/>
    <w:rsid w:val="00854AC4"/>
    <w:rsid w:val="0085532B"/>
    <w:rsid w:val="0085694A"/>
    <w:rsid w:val="0085731D"/>
    <w:rsid w:val="00860C6F"/>
    <w:rsid w:val="008620AB"/>
    <w:rsid w:val="00864B55"/>
    <w:rsid w:val="008663A6"/>
    <w:rsid w:val="00867656"/>
    <w:rsid w:val="00871702"/>
    <w:rsid w:val="008723B7"/>
    <w:rsid w:val="00872EE6"/>
    <w:rsid w:val="00873738"/>
    <w:rsid w:val="00873835"/>
    <w:rsid w:val="00875436"/>
    <w:rsid w:val="00875C8C"/>
    <w:rsid w:val="00876379"/>
    <w:rsid w:val="00877B46"/>
    <w:rsid w:val="0088049F"/>
    <w:rsid w:val="00881C99"/>
    <w:rsid w:val="00885163"/>
    <w:rsid w:val="008862D5"/>
    <w:rsid w:val="0089482F"/>
    <w:rsid w:val="0089687E"/>
    <w:rsid w:val="00897220"/>
    <w:rsid w:val="008A00C2"/>
    <w:rsid w:val="008A0C47"/>
    <w:rsid w:val="008A4D2E"/>
    <w:rsid w:val="008A624F"/>
    <w:rsid w:val="008A64BE"/>
    <w:rsid w:val="008B065B"/>
    <w:rsid w:val="008B1449"/>
    <w:rsid w:val="008B173B"/>
    <w:rsid w:val="008B4167"/>
    <w:rsid w:val="008B4996"/>
    <w:rsid w:val="008B4CAD"/>
    <w:rsid w:val="008B5163"/>
    <w:rsid w:val="008C0C15"/>
    <w:rsid w:val="008C1881"/>
    <w:rsid w:val="008C76A9"/>
    <w:rsid w:val="008D175C"/>
    <w:rsid w:val="008D2DF9"/>
    <w:rsid w:val="008D674F"/>
    <w:rsid w:val="008D754A"/>
    <w:rsid w:val="008D7D20"/>
    <w:rsid w:val="008E054B"/>
    <w:rsid w:val="008E0775"/>
    <w:rsid w:val="008E27F0"/>
    <w:rsid w:val="008E4478"/>
    <w:rsid w:val="008E4633"/>
    <w:rsid w:val="008E68FA"/>
    <w:rsid w:val="008F1B28"/>
    <w:rsid w:val="008F20B0"/>
    <w:rsid w:val="008F2B98"/>
    <w:rsid w:val="008F65EF"/>
    <w:rsid w:val="009000AA"/>
    <w:rsid w:val="0090024E"/>
    <w:rsid w:val="00900416"/>
    <w:rsid w:val="00900F84"/>
    <w:rsid w:val="00901349"/>
    <w:rsid w:val="00902944"/>
    <w:rsid w:val="00904025"/>
    <w:rsid w:val="0090413A"/>
    <w:rsid w:val="00905CDE"/>
    <w:rsid w:val="00905EF4"/>
    <w:rsid w:val="00914166"/>
    <w:rsid w:val="00914683"/>
    <w:rsid w:val="00916139"/>
    <w:rsid w:val="009203FB"/>
    <w:rsid w:val="0092066B"/>
    <w:rsid w:val="00922A34"/>
    <w:rsid w:val="00922D6D"/>
    <w:rsid w:val="00925DC8"/>
    <w:rsid w:val="00926CB0"/>
    <w:rsid w:val="00926E43"/>
    <w:rsid w:val="00927F9D"/>
    <w:rsid w:val="009314B2"/>
    <w:rsid w:val="009325B7"/>
    <w:rsid w:val="00932A79"/>
    <w:rsid w:val="0093423B"/>
    <w:rsid w:val="00940230"/>
    <w:rsid w:val="00940C0F"/>
    <w:rsid w:val="00940E6A"/>
    <w:rsid w:val="00940F9B"/>
    <w:rsid w:val="00942AD5"/>
    <w:rsid w:val="00943CBF"/>
    <w:rsid w:val="009442AF"/>
    <w:rsid w:val="00957B34"/>
    <w:rsid w:val="00957EF5"/>
    <w:rsid w:val="00961504"/>
    <w:rsid w:val="00961D44"/>
    <w:rsid w:val="00962EE1"/>
    <w:rsid w:val="00964A61"/>
    <w:rsid w:val="00965992"/>
    <w:rsid w:val="00965C3B"/>
    <w:rsid w:val="0096753C"/>
    <w:rsid w:val="00967F35"/>
    <w:rsid w:val="00970E44"/>
    <w:rsid w:val="009717C6"/>
    <w:rsid w:val="00971B0D"/>
    <w:rsid w:val="00973D67"/>
    <w:rsid w:val="00975284"/>
    <w:rsid w:val="00977794"/>
    <w:rsid w:val="00977A02"/>
    <w:rsid w:val="009803A2"/>
    <w:rsid w:val="00980779"/>
    <w:rsid w:val="00982493"/>
    <w:rsid w:val="00983208"/>
    <w:rsid w:val="0098387C"/>
    <w:rsid w:val="00987621"/>
    <w:rsid w:val="009904B6"/>
    <w:rsid w:val="00991662"/>
    <w:rsid w:val="00991B8C"/>
    <w:rsid w:val="009929D8"/>
    <w:rsid w:val="009941E4"/>
    <w:rsid w:val="00995C56"/>
    <w:rsid w:val="00996046"/>
    <w:rsid w:val="009967B9"/>
    <w:rsid w:val="00997099"/>
    <w:rsid w:val="009A03B1"/>
    <w:rsid w:val="009A18FF"/>
    <w:rsid w:val="009A1C1A"/>
    <w:rsid w:val="009A3356"/>
    <w:rsid w:val="009A3DB9"/>
    <w:rsid w:val="009A4435"/>
    <w:rsid w:val="009A52CC"/>
    <w:rsid w:val="009A626B"/>
    <w:rsid w:val="009B4276"/>
    <w:rsid w:val="009B6660"/>
    <w:rsid w:val="009C004C"/>
    <w:rsid w:val="009C0624"/>
    <w:rsid w:val="009C0BB7"/>
    <w:rsid w:val="009C1DCD"/>
    <w:rsid w:val="009C2053"/>
    <w:rsid w:val="009C7C0C"/>
    <w:rsid w:val="009D19ED"/>
    <w:rsid w:val="009D2A86"/>
    <w:rsid w:val="009D390D"/>
    <w:rsid w:val="009D4FE0"/>
    <w:rsid w:val="009D5FB3"/>
    <w:rsid w:val="009E03C3"/>
    <w:rsid w:val="009E764A"/>
    <w:rsid w:val="009E7957"/>
    <w:rsid w:val="009F2B83"/>
    <w:rsid w:val="009F2F5A"/>
    <w:rsid w:val="009F3B23"/>
    <w:rsid w:val="009F4927"/>
    <w:rsid w:val="009F740D"/>
    <w:rsid w:val="009F772E"/>
    <w:rsid w:val="009F7A81"/>
    <w:rsid w:val="00A00D5D"/>
    <w:rsid w:val="00A01693"/>
    <w:rsid w:val="00A06988"/>
    <w:rsid w:val="00A06B12"/>
    <w:rsid w:val="00A07EA5"/>
    <w:rsid w:val="00A108BA"/>
    <w:rsid w:val="00A11BB6"/>
    <w:rsid w:val="00A12A70"/>
    <w:rsid w:val="00A130D9"/>
    <w:rsid w:val="00A13162"/>
    <w:rsid w:val="00A15E9A"/>
    <w:rsid w:val="00A17D74"/>
    <w:rsid w:val="00A17FDB"/>
    <w:rsid w:val="00A2253E"/>
    <w:rsid w:val="00A2522B"/>
    <w:rsid w:val="00A26D45"/>
    <w:rsid w:val="00A31511"/>
    <w:rsid w:val="00A31EE6"/>
    <w:rsid w:val="00A325F8"/>
    <w:rsid w:val="00A32923"/>
    <w:rsid w:val="00A33C56"/>
    <w:rsid w:val="00A33EDA"/>
    <w:rsid w:val="00A3467C"/>
    <w:rsid w:val="00A34F61"/>
    <w:rsid w:val="00A35071"/>
    <w:rsid w:val="00A377A2"/>
    <w:rsid w:val="00A415BA"/>
    <w:rsid w:val="00A423BC"/>
    <w:rsid w:val="00A503CB"/>
    <w:rsid w:val="00A5060F"/>
    <w:rsid w:val="00A50957"/>
    <w:rsid w:val="00A509BD"/>
    <w:rsid w:val="00A53AB3"/>
    <w:rsid w:val="00A57B01"/>
    <w:rsid w:val="00A614E5"/>
    <w:rsid w:val="00A63D74"/>
    <w:rsid w:val="00A668E3"/>
    <w:rsid w:val="00A66D62"/>
    <w:rsid w:val="00A67DB7"/>
    <w:rsid w:val="00A731A2"/>
    <w:rsid w:val="00A76368"/>
    <w:rsid w:val="00A77AB7"/>
    <w:rsid w:val="00A77B74"/>
    <w:rsid w:val="00A77CBF"/>
    <w:rsid w:val="00A8242B"/>
    <w:rsid w:val="00A82ABD"/>
    <w:rsid w:val="00A84C6A"/>
    <w:rsid w:val="00A864E5"/>
    <w:rsid w:val="00A86CA0"/>
    <w:rsid w:val="00A93508"/>
    <w:rsid w:val="00A93811"/>
    <w:rsid w:val="00A954A9"/>
    <w:rsid w:val="00A959D8"/>
    <w:rsid w:val="00A966A1"/>
    <w:rsid w:val="00A97C6B"/>
    <w:rsid w:val="00A97F8A"/>
    <w:rsid w:val="00AA12A4"/>
    <w:rsid w:val="00AA3924"/>
    <w:rsid w:val="00AA3E6F"/>
    <w:rsid w:val="00AA5C3A"/>
    <w:rsid w:val="00AA706B"/>
    <w:rsid w:val="00AB5A52"/>
    <w:rsid w:val="00AB62D5"/>
    <w:rsid w:val="00AB6515"/>
    <w:rsid w:val="00AC0E21"/>
    <w:rsid w:val="00AC33AA"/>
    <w:rsid w:val="00AC6A2B"/>
    <w:rsid w:val="00AD4644"/>
    <w:rsid w:val="00AD554D"/>
    <w:rsid w:val="00AE113D"/>
    <w:rsid w:val="00AE1D80"/>
    <w:rsid w:val="00AE3621"/>
    <w:rsid w:val="00AE4587"/>
    <w:rsid w:val="00AF16AC"/>
    <w:rsid w:val="00AF1857"/>
    <w:rsid w:val="00AF1EBE"/>
    <w:rsid w:val="00AF2C70"/>
    <w:rsid w:val="00AF355F"/>
    <w:rsid w:val="00AF4479"/>
    <w:rsid w:val="00AF51E2"/>
    <w:rsid w:val="00AF653D"/>
    <w:rsid w:val="00AF6C66"/>
    <w:rsid w:val="00AF79DA"/>
    <w:rsid w:val="00B00D3C"/>
    <w:rsid w:val="00B045DF"/>
    <w:rsid w:val="00B0520A"/>
    <w:rsid w:val="00B109B9"/>
    <w:rsid w:val="00B11055"/>
    <w:rsid w:val="00B13256"/>
    <w:rsid w:val="00B15194"/>
    <w:rsid w:val="00B17ABF"/>
    <w:rsid w:val="00B201C2"/>
    <w:rsid w:val="00B2030A"/>
    <w:rsid w:val="00B20FAE"/>
    <w:rsid w:val="00B26AFB"/>
    <w:rsid w:val="00B35B71"/>
    <w:rsid w:val="00B36487"/>
    <w:rsid w:val="00B365B7"/>
    <w:rsid w:val="00B40A14"/>
    <w:rsid w:val="00B42F7F"/>
    <w:rsid w:val="00B45FFD"/>
    <w:rsid w:val="00B500A2"/>
    <w:rsid w:val="00B511E2"/>
    <w:rsid w:val="00B54435"/>
    <w:rsid w:val="00B5447C"/>
    <w:rsid w:val="00B55FBF"/>
    <w:rsid w:val="00B619D2"/>
    <w:rsid w:val="00B653A2"/>
    <w:rsid w:val="00B65D77"/>
    <w:rsid w:val="00B7097E"/>
    <w:rsid w:val="00B72529"/>
    <w:rsid w:val="00B7257E"/>
    <w:rsid w:val="00B732EF"/>
    <w:rsid w:val="00B73AC0"/>
    <w:rsid w:val="00B7569A"/>
    <w:rsid w:val="00B7728E"/>
    <w:rsid w:val="00B77FC9"/>
    <w:rsid w:val="00B81B8E"/>
    <w:rsid w:val="00B838CD"/>
    <w:rsid w:val="00B83C9A"/>
    <w:rsid w:val="00B84836"/>
    <w:rsid w:val="00B87C6B"/>
    <w:rsid w:val="00B9001F"/>
    <w:rsid w:val="00B92BF0"/>
    <w:rsid w:val="00B932C6"/>
    <w:rsid w:val="00B9615F"/>
    <w:rsid w:val="00B96FA0"/>
    <w:rsid w:val="00BA41C0"/>
    <w:rsid w:val="00BA4D0A"/>
    <w:rsid w:val="00BA5890"/>
    <w:rsid w:val="00BA5909"/>
    <w:rsid w:val="00BA6046"/>
    <w:rsid w:val="00BA7883"/>
    <w:rsid w:val="00BB02FD"/>
    <w:rsid w:val="00BB0908"/>
    <w:rsid w:val="00BB1C4D"/>
    <w:rsid w:val="00BB43A4"/>
    <w:rsid w:val="00BB4A2D"/>
    <w:rsid w:val="00BB59D6"/>
    <w:rsid w:val="00BB5E88"/>
    <w:rsid w:val="00BD03E6"/>
    <w:rsid w:val="00BD25BD"/>
    <w:rsid w:val="00BE392E"/>
    <w:rsid w:val="00BE52E4"/>
    <w:rsid w:val="00BE58F9"/>
    <w:rsid w:val="00BF0A36"/>
    <w:rsid w:val="00BF2696"/>
    <w:rsid w:val="00BF2FF3"/>
    <w:rsid w:val="00BF5CD9"/>
    <w:rsid w:val="00BF6092"/>
    <w:rsid w:val="00BF68E1"/>
    <w:rsid w:val="00BF796B"/>
    <w:rsid w:val="00C00D5F"/>
    <w:rsid w:val="00C01D16"/>
    <w:rsid w:val="00C05B3C"/>
    <w:rsid w:val="00C10009"/>
    <w:rsid w:val="00C14E28"/>
    <w:rsid w:val="00C17658"/>
    <w:rsid w:val="00C2088A"/>
    <w:rsid w:val="00C21D61"/>
    <w:rsid w:val="00C22972"/>
    <w:rsid w:val="00C22A6B"/>
    <w:rsid w:val="00C24974"/>
    <w:rsid w:val="00C27D47"/>
    <w:rsid w:val="00C31E71"/>
    <w:rsid w:val="00C33B5F"/>
    <w:rsid w:val="00C349B7"/>
    <w:rsid w:val="00C35EBB"/>
    <w:rsid w:val="00C36858"/>
    <w:rsid w:val="00C412F5"/>
    <w:rsid w:val="00C413B2"/>
    <w:rsid w:val="00C4181E"/>
    <w:rsid w:val="00C44A0A"/>
    <w:rsid w:val="00C47B00"/>
    <w:rsid w:val="00C533E1"/>
    <w:rsid w:val="00C54AD1"/>
    <w:rsid w:val="00C55575"/>
    <w:rsid w:val="00C55F77"/>
    <w:rsid w:val="00C5616B"/>
    <w:rsid w:val="00C56BAF"/>
    <w:rsid w:val="00C5709D"/>
    <w:rsid w:val="00C60B5E"/>
    <w:rsid w:val="00C6255F"/>
    <w:rsid w:val="00C637F9"/>
    <w:rsid w:val="00C65160"/>
    <w:rsid w:val="00C6628C"/>
    <w:rsid w:val="00C705F7"/>
    <w:rsid w:val="00C7102D"/>
    <w:rsid w:val="00C72343"/>
    <w:rsid w:val="00C738F3"/>
    <w:rsid w:val="00C73FA5"/>
    <w:rsid w:val="00C74AA3"/>
    <w:rsid w:val="00C76BFA"/>
    <w:rsid w:val="00C76CD7"/>
    <w:rsid w:val="00C805C5"/>
    <w:rsid w:val="00C81928"/>
    <w:rsid w:val="00C82994"/>
    <w:rsid w:val="00C8754B"/>
    <w:rsid w:val="00C91E7F"/>
    <w:rsid w:val="00C958C4"/>
    <w:rsid w:val="00C96487"/>
    <w:rsid w:val="00C969F2"/>
    <w:rsid w:val="00CA0A9A"/>
    <w:rsid w:val="00CA10AB"/>
    <w:rsid w:val="00CA3A73"/>
    <w:rsid w:val="00CA50B3"/>
    <w:rsid w:val="00CA51E4"/>
    <w:rsid w:val="00CA5CE9"/>
    <w:rsid w:val="00CA6F0E"/>
    <w:rsid w:val="00CB0E30"/>
    <w:rsid w:val="00CB0F08"/>
    <w:rsid w:val="00CB205A"/>
    <w:rsid w:val="00CB2240"/>
    <w:rsid w:val="00CB5E19"/>
    <w:rsid w:val="00CB5EDD"/>
    <w:rsid w:val="00CB6A90"/>
    <w:rsid w:val="00CB7840"/>
    <w:rsid w:val="00CC0EE3"/>
    <w:rsid w:val="00CC1880"/>
    <w:rsid w:val="00CC235D"/>
    <w:rsid w:val="00CC3926"/>
    <w:rsid w:val="00CC4E3F"/>
    <w:rsid w:val="00CC6388"/>
    <w:rsid w:val="00CC6702"/>
    <w:rsid w:val="00CC78F3"/>
    <w:rsid w:val="00CD0379"/>
    <w:rsid w:val="00CD080C"/>
    <w:rsid w:val="00CD0CB1"/>
    <w:rsid w:val="00CE611A"/>
    <w:rsid w:val="00CE61DD"/>
    <w:rsid w:val="00CE7A14"/>
    <w:rsid w:val="00CF597D"/>
    <w:rsid w:val="00CF6D43"/>
    <w:rsid w:val="00D00156"/>
    <w:rsid w:val="00D01E45"/>
    <w:rsid w:val="00D02A9F"/>
    <w:rsid w:val="00D031CF"/>
    <w:rsid w:val="00D118D0"/>
    <w:rsid w:val="00D11AD0"/>
    <w:rsid w:val="00D125E0"/>
    <w:rsid w:val="00D12872"/>
    <w:rsid w:val="00D1346E"/>
    <w:rsid w:val="00D13A95"/>
    <w:rsid w:val="00D146D0"/>
    <w:rsid w:val="00D1487D"/>
    <w:rsid w:val="00D1510D"/>
    <w:rsid w:val="00D15C7B"/>
    <w:rsid w:val="00D1607B"/>
    <w:rsid w:val="00D17E6B"/>
    <w:rsid w:val="00D200EE"/>
    <w:rsid w:val="00D20BC7"/>
    <w:rsid w:val="00D21022"/>
    <w:rsid w:val="00D2508E"/>
    <w:rsid w:val="00D25412"/>
    <w:rsid w:val="00D265E3"/>
    <w:rsid w:val="00D2733D"/>
    <w:rsid w:val="00D27729"/>
    <w:rsid w:val="00D277D6"/>
    <w:rsid w:val="00D315F6"/>
    <w:rsid w:val="00D32890"/>
    <w:rsid w:val="00D330B6"/>
    <w:rsid w:val="00D33FA4"/>
    <w:rsid w:val="00D34885"/>
    <w:rsid w:val="00D35850"/>
    <w:rsid w:val="00D37DAA"/>
    <w:rsid w:val="00D4105F"/>
    <w:rsid w:val="00D41C06"/>
    <w:rsid w:val="00D428A5"/>
    <w:rsid w:val="00D44F1C"/>
    <w:rsid w:val="00D508B2"/>
    <w:rsid w:val="00D521EB"/>
    <w:rsid w:val="00D54BA5"/>
    <w:rsid w:val="00D55AF4"/>
    <w:rsid w:val="00D56BE8"/>
    <w:rsid w:val="00D57118"/>
    <w:rsid w:val="00D57454"/>
    <w:rsid w:val="00D57E95"/>
    <w:rsid w:val="00D607CC"/>
    <w:rsid w:val="00D60BFD"/>
    <w:rsid w:val="00D62963"/>
    <w:rsid w:val="00D64519"/>
    <w:rsid w:val="00D6456A"/>
    <w:rsid w:val="00D64B67"/>
    <w:rsid w:val="00D702E8"/>
    <w:rsid w:val="00D707F2"/>
    <w:rsid w:val="00D713B2"/>
    <w:rsid w:val="00D72386"/>
    <w:rsid w:val="00D73FCA"/>
    <w:rsid w:val="00D753B5"/>
    <w:rsid w:val="00D84F68"/>
    <w:rsid w:val="00D908EC"/>
    <w:rsid w:val="00D90916"/>
    <w:rsid w:val="00D91823"/>
    <w:rsid w:val="00D9184D"/>
    <w:rsid w:val="00D92993"/>
    <w:rsid w:val="00D95340"/>
    <w:rsid w:val="00D96501"/>
    <w:rsid w:val="00D972EF"/>
    <w:rsid w:val="00D9783E"/>
    <w:rsid w:val="00DA092C"/>
    <w:rsid w:val="00DA21A5"/>
    <w:rsid w:val="00DA28E3"/>
    <w:rsid w:val="00DA58C4"/>
    <w:rsid w:val="00DB37FE"/>
    <w:rsid w:val="00DB43AD"/>
    <w:rsid w:val="00DB6084"/>
    <w:rsid w:val="00DB69D9"/>
    <w:rsid w:val="00DB7476"/>
    <w:rsid w:val="00DC007D"/>
    <w:rsid w:val="00DC01D2"/>
    <w:rsid w:val="00DC2756"/>
    <w:rsid w:val="00DC2CC5"/>
    <w:rsid w:val="00DC2D1C"/>
    <w:rsid w:val="00DC2E8E"/>
    <w:rsid w:val="00DC2F17"/>
    <w:rsid w:val="00DC6024"/>
    <w:rsid w:val="00DC7C86"/>
    <w:rsid w:val="00DC7E1E"/>
    <w:rsid w:val="00DD1991"/>
    <w:rsid w:val="00DD1A26"/>
    <w:rsid w:val="00DD23E6"/>
    <w:rsid w:val="00DD2ECF"/>
    <w:rsid w:val="00DD5F8F"/>
    <w:rsid w:val="00DD6F3F"/>
    <w:rsid w:val="00DD7FE9"/>
    <w:rsid w:val="00DE15CC"/>
    <w:rsid w:val="00DE2D50"/>
    <w:rsid w:val="00DE45E3"/>
    <w:rsid w:val="00DE4A1C"/>
    <w:rsid w:val="00DE5A9F"/>
    <w:rsid w:val="00DF039C"/>
    <w:rsid w:val="00DF0B8F"/>
    <w:rsid w:val="00DF0D5C"/>
    <w:rsid w:val="00DF2EC1"/>
    <w:rsid w:val="00DF4264"/>
    <w:rsid w:val="00DF509A"/>
    <w:rsid w:val="00DF61EB"/>
    <w:rsid w:val="00DF7D0D"/>
    <w:rsid w:val="00E00280"/>
    <w:rsid w:val="00E00785"/>
    <w:rsid w:val="00E011F4"/>
    <w:rsid w:val="00E030B1"/>
    <w:rsid w:val="00E03F7F"/>
    <w:rsid w:val="00E0418C"/>
    <w:rsid w:val="00E05E93"/>
    <w:rsid w:val="00E064BD"/>
    <w:rsid w:val="00E06AB6"/>
    <w:rsid w:val="00E1231E"/>
    <w:rsid w:val="00E13019"/>
    <w:rsid w:val="00E13C84"/>
    <w:rsid w:val="00E143A5"/>
    <w:rsid w:val="00E149E6"/>
    <w:rsid w:val="00E16081"/>
    <w:rsid w:val="00E1672E"/>
    <w:rsid w:val="00E229EF"/>
    <w:rsid w:val="00E24908"/>
    <w:rsid w:val="00E265F2"/>
    <w:rsid w:val="00E27972"/>
    <w:rsid w:val="00E33E74"/>
    <w:rsid w:val="00E34377"/>
    <w:rsid w:val="00E40026"/>
    <w:rsid w:val="00E42CE1"/>
    <w:rsid w:val="00E44EFF"/>
    <w:rsid w:val="00E46FE9"/>
    <w:rsid w:val="00E47B91"/>
    <w:rsid w:val="00E54469"/>
    <w:rsid w:val="00E564BC"/>
    <w:rsid w:val="00E5654B"/>
    <w:rsid w:val="00E60143"/>
    <w:rsid w:val="00E62C8A"/>
    <w:rsid w:val="00E63040"/>
    <w:rsid w:val="00E63266"/>
    <w:rsid w:val="00E63EED"/>
    <w:rsid w:val="00E64D64"/>
    <w:rsid w:val="00E65F01"/>
    <w:rsid w:val="00E70B56"/>
    <w:rsid w:val="00E715EE"/>
    <w:rsid w:val="00E71BF1"/>
    <w:rsid w:val="00E75B74"/>
    <w:rsid w:val="00E7637C"/>
    <w:rsid w:val="00E80344"/>
    <w:rsid w:val="00E826C0"/>
    <w:rsid w:val="00E876A6"/>
    <w:rsid w:val="00E9037B"/>
    <w:rsid w:val="00E90651"/>
    <w:rsid w:val="00E92323"/>
    <w:rsid w:val="00E93126"/>
    <w:rsid w:val="00E9404C"/>
    <w:rsid w:val="00E961C2"/>
    <w:rsid w:val="00EA2240"/>
    <w:rsid w:val="00EA4E5E"/>
    <w:rsid w:val="00EA4F8E"/>
    <w:rsid w:val="00EA7234"/>
    <w:rsid w:val="00EA73BE"/>
    <w:rsid w:val="00EA773E"/>
    <w:rsid w:val="00EB0675"/>
    <w:rsid w:val="00EC17DF"/>
    <w:rsid w:val="00EC1C7B"/>
    <w:rsid w:val="00EC3613"/>
    <w:rsid w:val="00EC5D4B"/>
    <w:rsid w:val="00EC62BB"/>
    <w:rsid w:val="00EC6AAE"/>
    <w:rsid w:val="00ED0696"/>
    <w:rsid w:val="00ED1853"/>
    <w:rsid w:val="00ED1B02"/>
    <w:rsid w:val="00ED241C"/>
    <w:rsid w:val="00ED2D31"/>
    <w:rsid w:val="00ED4597"/>
    <w:rsid w:val="00ED5796"/>
    <w:rsid w:val="00ED77BE"/>
    <w:rsid w:val="00EE0FA4"/>
    <w:rsid w:val="00EE14CD"/>
    <w:rsid w:val="00EE1CEC"/>
    <w:rsid w:val="00EE2455"/>
    <w:rsid w:val="00EE2C73"/>
    <w:rsid w:val="00EE5932"/>
    <w:rsid w:val="00EE5CDF"/>
    <w:rsid w:val="00EE7692"/>
    <w:rsid w:val="00EE7812"/>
    <w:rsid w:val="00EE79C8"/>
    <w:rsid w:val="00EE7ECB"/>
    <w:rsid w:val="00EF008B"/>
    <w:rsid w:val="00EF2970"/>
    <w:rsid w:val="00EF2E17"/>
    <w:rsid w:val="00EF3A1C"/>
    <w:rsid w:val="00EF577C"/>
    <w:rsid w:val="00EF678A"/>
    <w:rsid w:val="00F00543"/>
    <w:rsid w:val="00F023D4"/>
    <w:rsid w:val="00F04C6E"/>
    <w:rsid w:val="00F0502A"/>
    <w:rsid w:val="00F05CAA"/>
    <w:rsid w:val="00F10BC9"/>
    <w:rsid w:val="00F15C7E"/>
    <w:rsid w:val="00F16072"/>
    <w:rsid w:val="00F1760A"/>
    <w:rsid w:val="00F17DEB"/>
    <w:rsid w:val="00F20663"/>
    <w:rsid w:val="00F217EE"/>
    <w:rsid w:val="00F21F0C"/>
    <w:rsid w:val="00F2271B"/>
    <w:rsid w:val="00F23A29"/>
    <w:rsid w:val="00F3046A"/>
    <w:rsid w:val="00F30AE1"/>
    <w:rsid w:val="00F33ADA"/>
    <w:rsid w:val="00F34464"/>
    <w:rsid w:val="00F40820"/>
    <w:rsid w:val="00F4119E"/>
    <w:rsid w:val="00F44105"/>
    <w:rsid w:val="00F45166"/>
    <w:rsid w:val="00F461FF"/>
    <w:rsid w:val="00F468CE"/>
    <w:rsid w:val="00F51646"/>
    <w:rsid w:val="00F517CE"/>
    <w:rsid w:val="00F5327B"/>
    <w:rsid w:val="00F53830"/>
    <w:rsid w:val="00F53F86"/>
    <w:rsid w:val="00F54405"/>
    <w:rsid w:val="00F5451C"/>
    <w:rsid w:val="00F54EBA"/>
    <w:rsid w:val="00F60B6D"/>
    <w:rsid w:val="00F6360D"/>
    <w:rsid w:val="00F64F6B"/>
    <w:rsid w:val="00F661D2"/>
    <w:rsid w:val="00F6657D"/>
    <w:rsid w:val="00F66626"/>
    <w:rsid w:val="00F74535"/>
    <w:rsid w:val="00F75D59"/>
    <w:rsid w:val="00F80E95"/>
    <w:rsid w:val="00F80F88"/>
    <w:rsid w:val="00F81BE2"/>
    <w:rsid w:val="00F83883"/>
    <w:rsid w:val="00F842B6"/>
    <w:rsid w:val="00F8480C"/>
    <w:rsid w:val="00F870AD"/>
    <w:rsid w:val="00F8748B"/>
    <w:rsid w:val="00F87CB2"/>
    <w:rsid w:val="00F91080"/>
    <w:rsid w:val="00F91AE3"/>
    <w:rsid w:val="00F921EC"/>
    <w:rsid w:val="00F928BD"/>
    <w:rsid w:val="00F93663"/>
    <w:rsid w:val="00FA2586"/>
    <w:rsid w:val="00FA4473"/>
    <w:rsid w:val="00FA6681"/>
    <w:rsid w:val="00FA6F9E"/>
    <w:rsid w:val="00FB250E"/>
    <w:rsid w:val="00FB448C"/>
    <w:rsid w:val="00FB454B"/>
    <w:rsid w:val="00FC00B5"/>
    <w:rsid w:val="00FC0759"/>
    <w:rsid w:val="00FC1A45"/>
    <w:rsid w:val="00FC309B"/>
    <w:rsid w:val="00FC6C06"/>
    <w:rsid w:val="00FC780C"/>
    <w:rsid w:val="00FC7E3D"/>
    <w:rsid w:val="00FD027C"/>
    <w:rsid w:val="00FD04E3"/>
    <w:rsid w:val="00FD3394"/>
    <w:rsid w:val="00FD5B70"/>
    <w:rsid w:val="00FD7A68"/>
    <w:rsid w:val="00FE1E35"/>
    <w:rsid w:val="00FE1E4C"/>
    <w:rsid w:val="00FE5E33"/>
    <w:rsid w:val="00FE7A80"/>
    <w:rsid w:val="00FF3A54"/>
    <w:rsid w:val="00FF3D00"/>
    <w:rsid w:val="00FF4D2F"/>
    <w:rsid w:val="00FF4DE7"/>
    <w:rsid w:val="00FF51A2"/>
    <w:rsid w:val="00FF5E6A"/>
    <w:rsid w:val="00FF7673"/>
    <w:rsid w:val="00FF7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E104"/>
  <w15:chartTrackingRefBased/>
  <w15:docId w15:val="{5AA9001D-A3E1-4F45-B987-8B3D706B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4161"/>
  </w:style>
  <w:style w:type="paragraph" w:styleId="Heading1">
    <w:name w:val="heading 1"/>
    <w:basedOn w:val="Normal"/>
    <w:next w:val="Normal"/>
    <w:link w:val="Heading1Char"/>
    <w:uiPriority w:val="9"/>
    <w:rsid w:val="000E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0E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66"/>
    <w:rPr>
      <w:rFonts w:eastAsiaTheme="majorEastAsia" w:cstheme="majorBidi"/>
      <w:color w:val="272727" w:themeColor="text1" w:themeTint="D8"/>
    </w:rPr>
  </w:style>
  <w:style w:type="paragraph" w:styleId="Title">
    <w:name w:val="Title"/>
    <w:basedOn w:val="Normal"/>
    <w:next w:val="Normal"/>
    <w:link w:val="TitleChar"/>
    <w:uiPriority w:val="10"/>
    <w:rsid w:val="000E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E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0E4566"/>
    <w:pPr>
      <w:spacing w:before="160"/>
      <w:jc w:val="center"/>
    </w:pPr>
    <w:rPr>
      <w:i/>
      <w:iCs/>
      <w:color w:val="404040" w:themeColor="text1" w:themeTint="BF"/>
    </w:rPr>
  </w:style>
  <w:style w:type="character" w:customStyle="1" w:styleId="QuoteChar">
    <w:name w:val="Quote Char"/>
    <w:basedOn w:val="DefaultParagraphFont"/>
    <w:link w:val="Quote"/>
    <w:uiPriority w:val="29"/>
    <w:rsid w:val="000E4566"/>
    <w:rPr>
      <w:i/>
      <w:iCs/>
      <w:color w:val="404040" w:themeColor="text1" w:themeTint="BF"/>
    </w:rPr>
  </w:style>
  <w:style w:type="paragraph" w:styleId="ListParagraph">
    <w:name w:val="List Paragraph"/>
    <w:basedOn w:val="Normal"/>
    <w:uiPriority w:val="34"/>
    <w:rsid w:val="000E4566"/>
    <w:pPr>
      <w:ind w:left="720"/>
      <w:contextualSpacing/>
    </w:pPr>
  </w:style>
  <w:style w:type="character" w:styleId="IntenseEmphasis">
    <w:name w:val="Intense Emphasis"/>
    <w:basedOn w:val="DefaultParagraphFont"/>
    <w:uiPriority w:val="21"/>
    <w:rsid w:val="000E4566"/>
    <w:rPr>
      <w:i/>
      <w:iCs/>
      <w:color w:val="0F4761" w:themeColor="accent1" w:themeShade="BF"/>
    </w:rPr>
  </w:style>
  <w:style w:type="paragraph" w:styleId="IntenseQuote">
    <w:name w:val="Intense Quote"/>
    <w:basedOn w:val="Normal"/>
    <w:next w:val="Normal"/>
    <w:link w:val="IntenseQuoteChar"/>
    <w:uiPriority w:val="30"/>
    <w:rsid w:val="000E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66"/>
    <w:rPr>
      <w:i/>
      <w:iCs/>
      <w:color w:val="0F4761" w:themeColor="accent1" w:themeShade="BF"/>
    </w:rPr>
  </w:style>
  <w:style w:type="character" w:styleId="IntenseReference">
    <w:name w:val="Intense Reference"/>
    <w:basedOn w:val="DefaultParagraphFont"/>
    <w:uiPriority w:val="32"/>
    <w:rsid w:val="000E4566"/>
    <w:rPr>
      <w:b/>
      <w:bCs/>
      <w:smallCaps/>
      <w:color w:val="0F4761" w:themeColor="accent1" w:themeShade="BF"/>
      <w:spacing w:val="5"/>
    </w:rPr>
  </w:style>
  <w:style w:type="paragraph" w:customStyle="1" w:styleId="SubHeadingAmeer">
    <w:name w:val="SubHeading Ameer"/>
    <w:basedOn w:val="Normal"/>
    <w:link w:val="SubHeadingAmeerChar"/>
    <w:qFormat/>
    <w:rsid w:val="00DE45E3"/>
    <w:rPr>
      <w:rFonts w:ascii="Montserrat" w:hAnsi="Montserrat"/>
      <w:b/>
      <w:bCs/>
      <w:color w:val="000000" w:themeColor="text1"/>
      <w:sz w:val="30"/>
      <w:szCs w:val="30"/>
    </w:rPr>
  </w:style>
  <w:style w:type="character" w:customStyle="1" w:styleId="SubHeadingAmeerChar">
    <w:name w:val="SubHeading Ameer Char"/>
    <w:basedOn w:val="DefaultParagraphFont"/>
    <w:link w:val="SubHeadingAmeer"/>
    <w:rsid w:val="00DE45E3"/>
    <w:rPr>
      <w:rFonts w:ascii="Montserrat" w:hAnsi="Montserrat"/>
      <w:b/>
      <w:bCs/>
      <w:color w:val="000000" w:themeColor="text1"/>
      <w:sz w:val="30"/>
      <w:szCs w:val="30"/>
    </w:rPr>
  </w:style>
  <w:style w:type="paragraph" w:customStyle="1" w:styleId="HeadingAmeer">
    <w:name w:val="Heading Ameer"/>
    <w:basedOn w:val="Normal"/>
    <w:link w:val="HeadingAmeerChar"/>
    <w:qFormat/>
    <w:rsid w:val="00DE45E3"/>
    <w:rPr>
      <w:rFonts w:ascii="Montserrat" w:hAnsi="Montserrat"/>
      <w:b/>
      <w:bCs/>
      <w:color w:val="0070C0"/>
      <w:sz w:val="40"/>
      <w:szCs w:val="40"/>
    </w:rPr>
  </w:style>
  <w:style w:type="character" w:customStyle="1" w:styleId="HeadingAmeerChar">
    <w:name w:val="Heading Ameer Char"/>
    <w:basedOn w:val="DefaultParagraphFont"/>
    <w:link w:val="HeadingAmeer"/>
    <w:rsid w:val="00DE45E3"/>
    <w:rPr>
      <w:rFonts w:ascii="Montserrat" w:hAnsi="Montserrat"/>
      <w:b/>
      <w:bCs/>
      <w:color w:val="0070C0"/>
      <w:sz w:val="40"/>
      <w:szCs w:val="40"/>
    </w:rPr>
  </w:style>
  <w:style w:type="paragraph" w:customStyle="1" w:styleId="NormalAmeer">
    <w:name w:val="Normal Ameer"/>
    <w:basedOn w:val="Normal"/>
    <w:link w:val="NormalAmeerChar"/>
    <w:autoRedefine/>
    <w:qFormat/>
    <w:rsid w:val="00483209"/>
    <w:pPr>
      <w:spacing w:after="0" w:line="240" w:lineRule="auto"/>
    </w:pPr>
    <w:rPr>
      <w:rFonts w:ascii="Montserrat" w:eastAsiaTheme="minorEastAsia" w:hAnsi="Montserrat"/>
    </w:rPr>
  </w:style>
  <w:style w:type="character" w:customStyle="1" w:styleId="NormalAmeerChar">
    <w:name w:val="Normal Ameer Char"/>
    <w:basedOn w:val="DefaultParagraphFont"/>
    <w:link w:val="NormalAmeer"/>
    <w:rsid w:val="00483209"/>
    <w:rPr>
      <w:rFonts w:ascii="Montserrat" w:eastAsiaTheme="minorEastAsia" w:hAnsi="Montserrat"/>
    </w:rPr>
  </w:style>
  <w:style w:type="paragraph" w:styleId="NoSpacing">
    <w:name w:val="No Spacing"/>
    <w:uiPriority w:val="1"/>
    <w:rsid w:val="00DE45E3"/>
    <w:pPr>
      <w:spacing w:after="0" w:line="240" w:lineRule="auto"/>
    </w:pPr>
  </w:style>
  <w:style w:type="character" w:styleId="PlaceholderText">
    <w:name w:val="Placeholder Text"/>
    <w:basedOn w:val="DefaultParagraphFont"/>
    <w:uiPriority w:val="99"/>
    <w:semiHidden/>
    <w:rsid w:val="00DE45E3"/>
    <w:rPr>
      <w:color w:val="666666"/>
    </w:rPr>
  </w:style>
  <w:style w:type="paragraph" w:styleId="Caption">
    <w:name w:val="caption"/>
    <w:basedOn w:val="Normal"/>
    <w:next w:val="Normal"/>
    <w:link w:val="CaptionChar"/>
    <w:uiPriority w:val="35"/>
    <w:unhideWhenUsed/>
    <w:rsid w:val="00FC1A45"/>
    <w:pPr>
      <w:spacing w:after="200" w:line="240" w:lineRule="auto"/>
      <w:jc w:val="center"/>
    </w:pPr>
    <w:rPr>
      <w:rFonts w:ascii="Montserrat" w:hAnsi="Montserrat"/>
      <w:i/>
      <w:iCs/>
      <w:color w:val="0E2841" w:themeColor="text2"/>
      <w:sz w:val="18"/>
      <w:szCs w:val="18"/>
    </w:rPr>
  </w:style>
  <w:style w:type="paragraph" w:customStyle="1" w:styleId="CaptionAmeer">
    <w:name w:val="Caption Ameer"/>
    <w:basedOn w:val="Caption"/>
    <w:link w:val="CaptionAmeerChar"/>
    <w:qFormat/>
    <w:rsid w:val="00B045DF"/>
  </w:style>
  <w:style w:type="character" w:customStyle="1" w:styleId="CaptionChar">
    <w:name w:val="Caption Char"/>
    <w:basedOn w:val="DefaultParagraphFont"/>
    <w:link w:val="Caption"/>
    <w:uiPriority w:val="35"/>
    <w:rsid w:val="00FC1A45"/>
    <w:rPr>
      <w:rFonts w:ascii="Montserrat" w:hAnsi="Montserrat"/>
      <w:i/>
      <w:iCs/>
      <w:color w:val="0E2841" w:themeColor="text2"/>
      <w:sz w:val="18"/>
      <w:szCs w:val="18"/>
    </w:rPr>
  </w:style>
  <w:style w:type="character" w:customStyle="1" w:styleId="CaptionAmeerChar">
    <w:name w:val="Caption Ameer Char"/>
    <w:basedOn w:val="CaptionChar"/>
    <w:link w:val="CaptionAmeer"/>
    <w:rsid w:val="00B045DF"/>
    <w:rPr>
      <w:rFonts w:ascii="Montserrat" w:hAnsi="Montserrat"/>
      <w:i/>
      <w:iCs/>
      <w:color w:val="0E2841" w:themeColor="text2"/>
      <w:sz w:val="18"/>
      <w:szCs w:val="18"/>
    </w:rPr>
  </w:style>
  <w:style w:type="table" w:styleId="TableGrid">
    <w:name w:val="Table Grid"/>
    <w:basedOn w:val="TableNormal"/>
    <w:uiPriority w:val="39"/>
    <w:rsid w:val="000A5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AD0"/>
  </w:style>
  <w:style w:type="paragraph" w:styleId="Footer">
    <w:name w:val="footer"/>
    <w:basedOn w:val="Normal"/>
    <w:link w:val="FooterChar"/>
    <w:uiPriority w:val="99"/>
    <w:unhideWhenUsed/>
    <w:rsid w:val="00D11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AD0"/>
  </w:style>
  <w:style w:type="table" w:styleId="GridTable1Light">
    <w:name w:val="Grid Table 1 Light"/>
    <w:basedOn w:val="TableNormal"/>
    <w:uiPriority w:val="46"/>
    <w:rsid w:val="002232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4">
    <w:name w:val="Grid Table 2 Accent 4"/>
    <w:basedOn w:val="TableNormal"/>
    <w:uiPriority w:val="47"/>
    <w:rsid w:val="0022326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fontstyle01">
    <w:name w:val="fontstyle01"/>
    <w:basedOn w:val="DefaultParagraphFont"/>
    <w:rsid w:val="00C36858"/>
    <w:rPr>
      <w:rFonts w:ascii="CambriaMath" w:hAnsi="CambriaMath" w:hint="default"/>
      <w:b w:val="0"/>
      <w:bCs w:val="0"/>
      <w:i w:val="0"/>
      <w:iCs w:val="0"/>
      <w:color w:val="000000"/>
      <w:sz w:val="22"/>
      <w:szCs w:val="22"/>
    </w:rPr>
  </w:style>
  <w:style w:type="character" w:customStyle="1" w:styleId="fontstyle21">
    <w:name w:val="fontstyle21"/>
    <w:basedOn w:val="DefaultParagraphFont"/>
    <w:rsid w:val="00C36858"/>
    <w:rPr>
      <w:rFonts w:ascii="Calibri-Bold" w:hAnsi="Calibri-Bold" w:hint="default"/>
      <w:b/>
      <w:bCs/>
      <w:i w:val="0"/>
      <w:iCs w:val="0"/>
      <w:color w:val="000000"/>
      <w:sz w:val="22"/>
      <w:szCs w:val="22"/>
    </w:rPr>
  </w:style>
  <w:style w:type="table" w:styleId="GridTable5Dark-Accent4">
    <w:name w:val="Grid Table 5 Dark Accent 4"/>
    <w:basedOn w:val="TableNormal"/>
    <w:uiPriority w:val="50"/>
    <w:rsid w:val="00ED2D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rful-Accent1">
    <w:name w:val="List Table 7 Colorful Accent 1"/>
    <w:basedOn w:val="TableNormal"/>
    <w:uiPriority w:val="52"/>
    <w:rsid w:val="008A00C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4E6D29"/>
    <w:rPr>
      <w:color w:val="467886" w:themeColor="hyperlink"/>
      <w:u w:val="single"/>
    </w:rPr>
  </w:style>
  <w:style w:type="character" w:styleId="UnresolvedMention">
    <w:name w:val="Unresolved Mention"/>
    <w:basedOn w:val="DefaultParagraphFont"/>
    <w:uiPriority w:val="99"/>
    <w:semiHidden/>
    <w:unhideWhenUsed/>
    <w:rsid w:val="004E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5210">
      <w:bodyDiv w:val="1"/>
      <w:marLeft w:val="0"/>
      <w:marRight w:val="0"/>
      <w:marTop w:val="0"/>
      <w:marBottom w:val="0"/>
      <w:divBdr>
        <w:top w:val="none" w:sz="0" w:space="0" w:color="auto"/>
        <w:left w:val="none" w:sz="0" w:space="0" w:color="auto"/>
        <w:bottom w:val="none" w:sz="0" w:space="0" w:color="auto"/>
        <w:right w:val="none" w:sz="0" w:space="0" w:color="auto"/>
      </w:divBdr>
    </w:div>
    <w:div w:id="120225458">
      <w:bodyDiv w:val="1"/>
      <w:marLeft w:val="0"/>
      <w:marRight w:val="0"/>
      <w:marTop w:val="0"/>
      <w:marBottom w:val="0"/>
      <w:divBdr>
        <w:top w:val="none" w:sz="0" w:space="0" w:color="auto"/>
        <w:left w:val="none" w:sz="0" w:space="0" w:color="auto"/>
        <w:bottom w:val="none" w:sz="0" w:space="0" w:color="auto"/>
        <w:right w:val="none" w:sz="0" w:space="0" w:color="auto"/>
      </w:divBdr>
    </w:div>
    <w:div w:id="219101118">
      <w:bodyDiv w:val="1"/>
      <w:marLeft w:val="0"/>
      <w:marRight w:val="0"/>
      <w:marTop w:val="0"/>
      <w:marBottom w:val="0"/>
      <w:divBdr>
        <w:top w:val="none" w:sz="0" w:space="0" w:color="auto"/>
        <w:left w:val="none" w:sz="0" w:space="0" w:color="auto"/>
        <w:bottom w:val="none" w:sz="0" w:space="0" w:color="auto"/>
        <w:right w:val="none" w:sz="0" w:space="0" w:color="auto"/>
      </w:divBdr>
    </w:div>
    <w:div w:id="306011506">
      <w:bodyDiv w:val="1"/>
      <w:marLeft w:val="0"/>
      <w:marRight w:val="0"/>
      <w:marTop w:val="0"/>
      <w:marBottom w:val="0"/>
      <w:divBdr>
        <w:top w:val="none" w:sz="0" w:space="0" w:color="auto"/>
        <w:left w:val="none" w:sz="0" w:space="0" w:color="auto"/>
        <w:bottom w:val="none" w:sz="0" w:space="0" w:color="auto"/>
        <w:right w:val="none" w:sz="0" w:space="0" w:color="auto"/>
      </w:divBdr>
    </w:div>
    <w:div w:id="307783609">
      <w:bodyDiv w:val="1"/>
      <w:marLeft w:val="0"/>
      <w:marRight w:val="0"/>
      <w:marTop w:val="0"/>
      <w:marBottom w:val="0"/>
      <w:divBdr>
        <w:top w:val="none" w:sz="0" w:space="0" w:color="auto"/>
        <w:left w:val="none" w:sz="0" w:space="0" w:color="auto"/>
        <w:bottom w:val="none" w:sz="0" w:space="0" w:color="auto"/>
        <w:right w:val="none" w:sz="0" w:space="0" w:color="auto"/>
      </w:divBdr>
    </w:div>
    <w:div w:id="386951336">
      <w:bodyDiv w:val="1"/>
      <w:marLeft w:val="0"/>
      <w:marRight w:val="0"/>
      <w:marTop w:val="0"/>
      <w:marBottom w:val="0"/>
      <w:divBdr>
        <w:top w:val="none" w:sz="0" w:space="0" w:color="auto"/>
        <w:left w:val="none" w:sz="0" w:space="0" w:color="auto"/>
        <w:bottom w:val="none" w:sz="0" w:space="0" w:color="auto"/>
        <w:right w:val="none" w:sz="0" w:space="0" w:color="auto"/>
      </w:divBdr>
    </w:div>
    <w:div w:id="392120840">
      <w:bodyDiv w:val="1"/>
      <w:marLeft w:val="0"/>
      <w:marRight w:val="0"/>
      <w:marTop w:val="0"/>
      <w:marBottom w:val="0"/>
      <w:divBdr>
        <w:top w:val="none" w:sz="0" w:space="0" w:color="auto"/>
        <w:left w:val="none" w:sz="0" w:space="0" w:color="auto"/>
        <w:bottom w:val="none" w:sz="0" w:space="0" w:color="auto"/>
        <w:right w:val="none" w:sz="0" w:space="0" w:color="auto"/>
      </w:divBdr>
    </w:div>
    <w:div w:id="472874736">
      <w:bodyDiv w:val="1"/>
      <w:marLeft w:val="0"/>
      <w:marRight w:val="0"/>
      <w:marTop w:val="0"/>
      <w:marBottom w:val="0"/>
      <w:divBdr>
        <w:top w:val="none" w:sz="0" w:space="0" w:color="auto"/>
        <w:left w:val="none" w:sz="0" w:space="0" w:color="auto"/>
        <w:bottom w:val="none" w:sz="0" w:space="0" w:color="auto"/>
        <w:right w:val="none" w:sz="0" w:space="0" w:color="auto"/>
      </w:divBdr>
    </w:div>
    <w:div w:id="502207570">
      <w:bodyDiv w:val="1"/>
      <w:marLeft w:val="0"/>
      <w:marRight w:val="0"/>
      <w:marTop w:val="0"/>
      <w:marBottom w:val="0"/>
      <w:divBdr>
        <w:top w:val="none" w:sz="0" w:space="0" w:color="auto"/>
        <w:left w:val="none" w:sz="0" w:space="0" w:color="auto"/>
        <w:bottom w:val="none" w:sz="0" w:space="0" w:color="auto"/>
        <w:right w:val="none" w:sz="0" w:space="0" w:color="auto"/>
      </w:divBdr>
    </w:div>
    <w:div w:id="521629226">
      <w:bodyDiv w:val="1"/>
      <w:marLeft w:val="0"/>
      <w:marRight w:val="0"/>
      <w:marTop w:val="0"/>
      <w:marBottom w:val="0"/>
      <w:divBdr>
        <w:top w:val="none" w:sz="0" w:space="0" w:color="auto"/>
        <w:left w:val="none" w:sz="0" w:space="0" w:color="auto"/>
        <w:bottom w:val="none" w:sz="0" w:space="0" w:color="auto"/>
        <w:right w:val="none" w:sz="0" w:space="0" w:color="auto"/>
      </w:divBdr>
    </w:div>
    <w:div w:id="640698302">
      <w:bodyDiv w:val="1"/>
      <w:marLeft w:val="0"/>
      <w:marRight w:val="0"/>
      <w:marTop w:val="0"/>
      <w:marBottom w:val="0"/>
      <w:divBdr>
        <w:top w:val="none" w:sz="0" w:space="0" w:color="auto"/>
        <w:left w:val="none" w:sz="0" w:space="0" w:color="auto"/>
        <w:bottom w:val="none" w:sz="0" w:space="0" w:color="auto"/>
        <w:right w:val="none" w:sz="0" w:space="0" w:color="auto"/>
      </w:divBdr>
    </w:div>
    <w:div w:id="666984712">
      <w:bodyDiv w:val="1"/>
      <w:marLeft w:val="0"/>
      <w:marRight w:val="0"/>
      <w:marTop w:val="0"/>
      <w:marBottom w:val="0"/>
      <w:divBdr>
        <w:top w:val="none" w:sz="0" w:space="0" w:color="auto"/>
        <w:left w:val="none" w:sz="0" w:space="0" w:color="auto"/>
        <w:bottom w:val="none" w:sz="0" w:space="0" w:color="auto"/>
        <w:right w:val="none" w:sz="0" w:space="0" w:color="auto"/>
      </w:divBdr>
    </w:div>
    <w:div w:id="713698210">
      <w:bodyDiv w:val="1"/>
      <w:marLeft w:val="0"/>
      <w:marRight w:val="0"/>
      <w:marTop w:val="0"/>
      <w:marBottom w:val="0"/>
      <w:divBdr>
        <w:top w:val="none" w:sz="0" w:space="0" w:color="auto"/>
        <w:left w:val="none" w:sz="0" w:space="0" w:color="auto"/>
        <w:bottom w:val="none" w:sz="0" w:space="0" w:color="auto"/>
        <w:right w:val="none" w:sz="0" w:space="0" w:color="auto"/>
      </w:divBdr>
    </w:div>
    <w:div w:id="823665637">
      <w:bodyDiv w:val="1"/>
      <w:marLeft w:val="0"/>
      <w:marRight w:val="0"/>
      <w:marTop w:val="0"/>
      <w:marBottom w:val="0"/>
      <w:divBdr>
        <w:top w:val="none" w:sz="0" w:space="0" w:color="auto"/>
        <w:left w:val="none" w:sz="0" w:space="0" w:color="auto"/>
        <w:bottom w:val="none" w:sz="0" w:space="0" w:color="auto"/>
        <w:right w:val="none" w:sz="0" w:space="0" w:color="auto"/>
      </w:divBdr>
    </w:div>
    <w:div w:id="863665715">
      <w:bodyDiv w:val="1"/>
      <w:marLeft w:val="0"/>
      <w:marRight w:val="0"/>
      <w:marTop w:val="0"/>
      <w:marBottom w:val="0"/>
      <w:divBdr>
        <w:top w:val="none" w:sz="0" w:space="0" w:color="auto"/>
        <w:left w:val="none" w:sz="0" w:space="0" w:color="auto"/>
        <w:bottom w:val="none" w:sz="0" w:space="0" w:color="auto"/>
        <w:right w:val="none" w:sz="0" w:space="0" w:color="auto"/>
      </w:divBdr>
    </w:div>
    <w:div w:id="921723685">
      <w:bodyDiv w:val="1"/>
      <w:marLeft w:val="0"/>
      <w:marRight w:val="0"/>
      <w:marTop w:val="0"/>
      <w:marBottom w:val="0"/>
      <w:divBdr>
        <w:top w:val="none" w:sz="0" w:space="0" w:color="auto"/>
        <w:left w:val="none" w:sz="0" w:space="0" w:color="auto"/>
        <w:bottom w:val="none" w:sz="0" w:space="0" w:color="auto"/>
        <w:right w:val="none" w:sz="0" w:space="0" w:color="auto"/>
      </w:divBdr>
    </w:div>
    <w:div w:id="1067728243">
      <w:bodyDiv w:val="1"/>
      <w:marLeft w:val="0"/>
      <w:marRight w:val="0"/>
      <w:marTop w:val="0"/>
      <w:marBottom w:val="0"/>
      <w:divBdr>
        <w:top w:val="none" w:sz="0" w:space="0" w:color="auto"/>
        <w:left w:val="none" w:sz="0" w:space="0" w:color="auto"/>
        <w:bottom w:val="none" w:sz="0" w:space="0" w:color="auto"/>
        <w:right w:val="none" w:sz="0" w:space="0" w:color="auto"/>
      </w:divBdr>
    </w:div>
    <w:div w:id="1083263420">
      <w:bodyDiv w:val="1"/>
      <w:marLeft w:val="0"/>
      <w:marRight w:val="0"/>
      <w:marTop w:val="0"/>
      <w:marBottom w:val="0"/>
      <w:divBdr>
        <w:top w:val="none" w:sz="0" w:space="0" w:color="auto"/>
        <w:left w:val="none" w:sz="0" w:space="0" w:color="auto"/>
        <w:bottom w:val="none" w:sz="0" w:space="0" w:color="auto"/>
        <w:right w:val="none" w:sz="0" w:space="0" w:color="auto"/>
      </w:divBdr>
    </w:div>
    <w:div w:id="1095172530">
      <w:bodyDiv w:val="1"/>
      <w:marLeft w:val="0"/>
      <w:marRight w:val="0"/>
      <w:marTop w:val="0"/>
      <w:marBottom w:val="0"/>
      <w:divBdr>
        <w:top w:val="none" w:sz="0" w:space="0" w:color="auto"/>
        <w:left w:val="none" w:sz="0" w:space="0" w:color="auto"/>
        <w:bottom w:val="none" w:sz="0" w:space="0" w:color="auto"/>
        <w:right w:val="none" w:sz="0" w:space="0" w:color="auto"/>
      </w:divBdr>
    </w:div>
    <w:div w:id="1131247236">
      <w:bodyDiv w:val="1"/>
      <w:marLeft w:val="0"/>
      <w:marRight w:val="0"/>
      <w:marTop w:val="0"/>
      <w:marBottom w:val="0"/>
      <w:divBdr>
        <w:top w:val="none" w:sz="0" w:space="0" w:color="auto"/>
        <w:left w:val="none" w:sz="0" w:space="0" w:color="auto"/>
        <w:bottom w:val="none" w:sz="0" w:space="0" w:color="auto"/>
        <w:right w:val="none" w:sz="0" w:space="0" w:color="auto"/>
      </w:divBdr>
    </w:div>
    <w:div w:id="1146895248">
      <w:bodyDiv w:val="1"/>
      <w:marLeft w:val="0"/>
      <w:marRight w:val="0"/>
      <w:marTop w:val="0"/>
      <w:marBottom w:val="0"/>
      <w:divBdr>
        <w:top w:val="none" w:sz="0" w:space="0" w:color="auto"/>
        <w:left w:val="none" w:sz="0" w:space="0" w:color="auto"/>
        <w:bottom w:val="none" w:sz="0" w:space="0" w:color="auto"/>
        <w:right w:val="none" w:sz="0" w:space="0" w:color="auto"/>
      </w:divBdr>
    </w:div>
    <w:div w:id="1300839879">
      <w:bodyDiv w:val="1"/>
      <w:marLeft w:val="0"/>
      <w:marRight w:val="0"/>
      <w:marTop w:val="0"/>
      <w:marBottom w:val="0"/>
      <w:divBdr>
        <w:top w:val="none" w:sz="0" w:space="0" w:color="auto"/>
        <w:left w:val="none" w:sz="0" w:space="0" w:color="auto"/>
        <w:bottom w:val="none" w:sz="0" w:space="0" w:color="auto"/>
        <w:right w:val="none" w:sz="0" w:space="0" w:color="auto"/>
      </w:divBdr>
    </w:div>
    <w:div w:id="1376002151">
      <w:bodyDiv w:val="1"/>
      <w:marLeft w:val="0"/>
      <w:marRight w:val="0"/>
      <w:marTop w:val="0"/>
      <w:marBottom w:val="0"/>
      <w:divBdr>
        <w:top w:val="none" w:sz="0" w:space="0" w:color="auto"/>
        <w:left w:val="none" w:sz="0" w:space="0" w:color="auto"/>
        <w:bottom w:val="none" w:sz="0" w:space="0" w:color="auto"/>
        <w:right w:val="none" w:sz="0" w:space="0" w:color="auto"/>
      </w:divBdr>
    </w:div>
    <w:div w:id="1446539952">
      <w:bodyDiv w:val="1"/>
      <w:marLeft w:val="0"/>
      <w:marRight w:val="0"/>
      <w:marTop w:val="0"/>
      <w:marBottom w:val="0"/>
      <w:divBdr>
        <w:top w:val="none" w:sz="0" w:space="0" w:color="auto"/>
        <w:left w:val="none" w:sz="0" w:space="0" w:color="auto"/>
        <w:bottom w:val="none" w:sz="0" w:space="0" w:color="auto"/>
        <w:right w:val="none" w:sz="0" w:space="0" w:color="auto"/>
      </w:divBdr>
    </w:div>
    <w:div w:id="1450320414">
      <w:bodyDiv w:val="1"/>
      <w:marLeft w:val="0"/>
      <w:marRight w:val="0"/>
      <w:marTop w:val="0"/>
      <w:marBottom w:val="0"/>
      <w:divBdr>
        <w:top w:val="none" w:sz="0" w:space="0" w:color="auto"/>
        <w:left w:val="none" w:sz="0" w:space="0" w:color="auto"/>
        <w:bottom w:val="none" w:sz="0" w:space="0" w:color="auto"/>
        <w:right w:val="none" w:sz="0" w:space="0" w:color="auto"/>
      </w:divBdr>
    </w:div>
    <w:div w:id="1461067980">
      <w:bodyDiv w:val="1"/>
      <w:marLeft w:val="0"/>
      <w:marRight w:val="0"/>
      <w:marTop w:val="0"/>
      <w:marBottom w:val="0"/>
      <w:divBdr>
        <w:top w:val="none" w:sz="0" w:space="0" w:color="auto"/>
        <w:left w:val="none" w:sz="0" w:space="0" w:color="auto"/>
        <w:bottom w:val="none" w:sz="0" w:space="0" w:color="auto"/>
        <w:right w:val="none" w:sz="0" w:space="0" w:color="auto"/>
      </w:divBdr>
    </w:div>
    <w:div w:id="1527907308">
      <w:bodyDiv w:val="1"/>
      <w:marLeft w:val="0"/>
      <w:marRight w:val="0"/>
      <w:marTop w:val="0"/>
      <w:marBottom w:val="0"/>
      <w:divBdr>
        <w:top w:val="none" w:sz="0" w:space="0" w:color="auto"/>
        <w:left w:val="none" w:sz="0" w:space="0" w:color="auto"/>
        <w:bottom w:val="none" w:sz="0" w:space="0" w:color="auto"/>
        <w:right w:val="none" w:sz="0" w:space="0" w:color="auto"/>
      </w:divBdr>
    </w:div>
    <w:div w:id="1602183496">
      <w:bodyDiv w:val="1"/>
      <w:marLeft w:val="0"/>
      <w:marRight w:val="0"/>
      <w:marTop w:val="0"/>
      <w:marBottom w:val="0"/>
      <w:divBdr>
        <w:top w:val="none" w:sz="0" w:space="0" w:color="auto"/>
        <w:left w:val="none" w:sz="0" w:space="0" w:color="auto"/>
        <w:bottom w:val="none" w:sz="0" w:space="0" w:color="auto"/>
        <w:right w:val="none" w:sz="0" w:space="0" w:color="auto"/>
      </w:divBdr>
    </w:div>
    <w:div w:id="1616714503">
      <w:bodyDiv w:val="1"/>
      <w:marLeft w:val="0"/>
      <w:marRight w:val="0"/>
      <w:marTop w:val="0"/>
      <w:marBottom w:val="0"/>
      <w:divBdr>
        <w:top w:val="none" w:sz="0" w:space="0" w:color="auto"/>
        <w:left w:val="none" w:sz="0" w:space="0" w:color="auto"/>
        <w:bottom w:val="none" w:sz="0" w:space="0" w:color="auto"/>
        <w:right w:val="none" w:sz="0" w:space="0" w:color="auto"/>
      </w:divBdr>
    </w:div>
    <w:div w:id="1623459818">
      <w:bodyDiv w:val="1"/>
      <w:marLeft w:val="0"/>
      <w:marRight w:val="0"/>
      <w:marTop w:val="0"/>
      <w:marBottom w:val="0"/>
      <w:divBdr>
        <w:top w:val="none" w:sz="0" w:space="0" w:color="auto"/>
        <w:left w:val="none" w:sz="0" w:space="0" w:color="auto"/>
        <w:bottom w:val="none" w:sz="0" w:space="0" w:color="auto"/>
        <w:right w:val="none" w:sz="0" w:space="0" w:color="auto"/>
      </w:divBdr>
    </w:div>
    <w:div w:id="1656496631">
      <w:bodyDiv w:val="1"/>
      <w:marLeft w:val="0"/>
      <w:marRight w:val="0"/>
      <w:marTop w:val="0"/>
      <w:marBottom w:val="0"/>
      <w:divBdr>
        <w:top w:val="none" w:sz="0" w:space="0" w:color="auto"/>
        <w:left w:val="none" w:sz="0" w:space="0" w:color="auto"/>
        <w:bottom w:val="none" w:sz="0" w:space="0" w:color="auto"/>
        <w:right w:val="none" w:sz="0" w:space="0" w:color="auto"/>
      </w:divBdr>
    </w:div>
    <w:div w:id="1687176145">
      <w:bodyDiv w:val="1"/>
      <w:marLeft w:val="0"/>
      <w:marRight w:val="0"/>
      <w:marTop w:val="0"/>
      <w:marBottom w:val="0"/>
      <w:divBdr>
        <w:top w:val="none" w:sz="0" w:space="0" w:color="auto"/>
        <w:left w:val="none" w:sz="0" w:space="0" w:color="auto"/>
        <w:bottom w:val="none" w:sz="0" w:space="0" w:color="auto"/>
        <w:right w:val="none" w:sz="0" w:space="0" w:color="auto"/>
      </w:divBdr>
    </w:div>
    <w:div w:id="1703439957">
      <w:bodyDiv w:val="1"/>
      <w:marLeft w:val="0"/>
      <w:marRight w:val="0"/>
      <w:marTop w:val="0"/>
      <w:marBottom w:val="0"/>
      <w:divBdr>
        <w:top w:val="none" w:sz="0" w:space="0" w:color="auto"/>
        <w:left w:val="none" w:sz="0" w:space="0" w:color="auto"/>
        <w:bottom w:val="none" w:sz="0" w:space="0" w:color="auto"/>
        <w:right w:val="none" w:sz="0" w:space="0" w:color="auto"/>
      </w:divBdr>
    </w:div>
    <w:div w:id="1734114323">
      <w:bodyDiv w:val="1"/>
      <w:marLeft w:val="0"/>
      <w:marRight w:val="0"/>
      <w:marTop w:val="0"/>
      <w:marBottom w:val="0"/>
      <w:divBdr>
        <w:top w:val="none" w:sz="0" w:space="0" w:color="auto"/>
        <w:left w:val="none" w:sz="0" w:space="0" w:color="auto"/>
        <w:bottom w:val="none" w:sz="0" w:space="0" w:color="auto"/>
        <w:right w:val="none" w:sz="0" w:space="0" w:color="auto"/>
      </w:divBdr>
    </w:div>
    <w:div w:id="1738356109">
      <w:bodyDiv w:val="1"/>
      <w:marLeft w:val="0"/>
      <w:marRight w:val="0"/>
      <w:marTop w:val="0"/>
      <w:marBottom w:val="0"/>
      <w:divBdr>
        <w:top w:val="none" w:sz="0" w:space="0" w:color="auto"/>
        <w:left w:val="none" w:sz="0" w:space="0" w:color="auto"/>
        <w:bottom w:val="none" w:sz="0" w:space="0" w:color="auto"/>
        <w:right w:val="none" w:sz="0" w:space="0" w:color="auto"/>
      </w:divBdr>
    </w:div>
    <w:div w:id="1778481223">
      <w:bodyDiv w:val="1"/>
      <w:marLeft w:val="0"/>
      <w:marRight w:val="0"/>
      <w:marTop w:val="0"/>
      <w:marBottom w:val="0"/>
      <w:divBdr>
        <w:top w:val="none" w:sz="0" w:space="0" w:color="auto"/>
        <w:left w:val="none" w:sz="0" w:space="0" w:color="auto"/>
        <w:bottom w:val="none" w:sz="0" w:space="0" w:color="auto"/>
        <w:right w:val="none" w:sz="0" w:space="0" w:color="auto"/>
      </w:divBdr>
    </w:div>
    <w:div w:id="1819574021">
      <w:bodyDiv w:val="1"/>
      <w:marLeft w:val="0"/>
      <w:marRight w:val="0"/>
      <w:marTop w:val="0"/>
      <w:marBottom w:val="0"/>
      <w:divBdr>
        <w:top w:val="none" w:sz="0" w:space="0" w:color="auto"/>
        <w:left w:val="none" w:sz="0" w:space="0" w:color="auto"/>
        <w:bottom w:val="none" w:sz="0" w:space="0" w:color="auto"/>
        <w:right w:val="none" w:sz="0" w:space="0" w:color="auto"/>
      </w:divBdr>
    </w:div>
    <w:div w:id="1837380535">
      <w:bodyDiv w:val="1"/>
      <w:marLeft w:val="0"/>
      <w:marRight w:val="0"/>
      <w:marTop w:val="0"/>
      <w:marBottom w:val="0"/>
      <w:divBdr>
        <w:top w:val="none" w:sz="0" w:space="0" w:color="auto"/>
        <w:left w:val="none" w:sz="0" w:space="0" w:color="auto"/>
        <w:bottom w:val="none" w:sz="0" w:space="0" w:color="auto"/>
        <w:right w:val="none" w:sz="0" w:space="0" w:color="auto"/>
      </w:divBdr>
    </w:div>
    <w:div w:id="1858424875">
      <w:bodyDiv w:val="1"/>
      <w:marLeft w:val="0"/>
      <w:marRight w:val="0"/>
      <w:marTop w:val="0"/>
      <w:marBottom w:val="0"/>
      <w:divBdr>
        <w:top w:val="none" w:sz="0" w:space="0" w:color="auto"/>
        <w:left w:val="none" w:sz="0" w:space="0" w:color="auto"/>
        <w:bottom w:val="none" w:sz="0" w:space="0" w:color="auto"/>
        <w:right w:val="none" w:sz="0" w:space="0" w:color="auto"/>
      </w:divBdr>
    </w:div>
    <w:div w:id="1916621217">
      <w:bodyDiv w:val="1"/>
      <w:marLeft w:val="0"/>
      <w:marRight w:val="0"/>
      <w:marTop w:val="0"/>
      <w:marBottom w:val="0"/>
      <w:divBdr>
        <w:top w:val="none" w:sz="0" w:space="0" w:color="auto"/>
        <w:left w:val="none" w:sz="0" w:space="0" w:color="auto"/>
        <w:bottom w:val="none" w:sz="0" w:space="0" w:color="auto"/>
        <w:right w:val="none" w:sz="0" w:space="0" w:color="auto"/>
      </w:divBdr>
    </w:div>
    <w:div w:id="1920551507">
      <w:bodyDiv w:val="1"/>
      <w:marLeft w:val="0"/>
      <w:marRight w:val="0"/>
      <w:marTop w:val="0"/>
      <w:marBottom w:val="0"/>
      <w:divBdr>
        <w:top w:val="none" w:sz="0" w:space="0" w:color="auto"/>
        <w:left w:val="none" w:sz="0" w:space="0" w:color="auto"/>
        <w:bottom w:val="none" w:sz="0" w:space="0" w:color="auto"/>
        <w:right w:val="none" w:sz="0" w:space="0" w:color="auto"/>
      </w:divBdr>
    </w:div>
    <w:div w:id="1953509675">
      <w:bodyDiv w:val="1"/>
      <w:marLeft w:val="0"/>
      <w:marRight w:val="0"/>
      <w:marTop w:val="0"/>
      <w:marBottom w:val="0"/>
      <w:divBdr>
        <w:top w:val="none" w:sz="0" w:space="0" w:color="auto"/>
        <w:left w:val="none" w:sz="0" w:space="0" w:color="auto"/>
        <w:bottom w:val="none" w:sz="0" w:space="0" w:color="auto"/>
        <w:right w:val="none" w:sz="0" w:space="0" w:color="auto"/>
      </w:divBdr>
    </w:div>
    <w:div w:id="1972049977">
      <w:bodyDiv w:val="1"/>
      <w:marLeft w:val="0"/>
      <w:marRight w:val="0"/>
      <w:marTop w:val="0"/>
      <w:marBottom w:val="0"/>
      <w:divBdr>
        <w:top w:val="none" w:sz="0" w:space="0" w:color="auto"/>
        <w:left w:val="none" w:sz="0" w:space="0" w:color="auto"/>
        <w:bottom w:val="none" w:sz="0" w:space="0" w:color="auto"/>
        <w:right w:val="none" w:sz="0" w:space="0" w:color="auto"/>
      </w:divBdr>
    </w:div>
    <w:div w:id="1979141036">
      <w:bodyDiv w:val="1"/>
      <w:marLeft w:val="0"/>
      <w:marRight w:val="0"/>
      <w:marTop w:val="0"/>
      <w:marBottom w:val="0"/>
      <w:divBdr>
        <w:top w:val="none" w:sz="0" w:space="0" w:color="auto"/>
        <w:left w:val="none" w:sz="0" w:space="0" w:color="auto"/>
        <w:bottom w:val="none" w:sz="0" w:space="0" w:color="auto"/>
        <w:right w:val="none" w:sz="0" w:space="0" w:color="auto"/>
      </w:divBdr>
    </w:div>
    <w:div w:id="2055805637">
      <w:bodyDiv w:val="1"/>
      <w:marLeft w:val="0"/>
      <w:marRight w:val="0"/>
      <w:marTop w:val="0"/>
      <w:marBottom w:val="0"/>
      <w:divBdr>
        <w:top w:val="none" w:sz="0" w:space="0" w:color="auto"/>
        <w:left w:val="none" w:sz="0" w:space="0" w:color="auto"/>
        <w:bottom w:val="none" w:sz="0" w:space="0" w:color="auto"/>
        <w:right w:val="none" w:sz="0" w:space="0" w:color="auto"/>
      </w:divBdr>
    </w:div>
    <w:div w:id="2059665899">
      <w:bodyDiv w:val="1"/>
      <w:marLeft w:val="0"/>
      <w:marRight w:val="0"/>
      <w:marTop w:val="0"/>
      <w:marBottom w:val="0"/>
      <w:divBdr>
        <w:top w:val="none" w:sz="0" w:space="0" w:color="auto"/>
        <w:left w:val="none" w:sz="0" w:space="0" w:color="auto"/>
        <w:bottom w:val="none" w:sz="0" w:space="0" w:color="auto"/>
        <w:right w:val="none" w:sz="0" w:space="0" w:color="auto"/>
      </w:divBdr>
    </w:div>
    <w:div w:id="214534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8789-20BC-4FA9-8294-87C59A12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11539</TotalTime>
  <Pages>1</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امير اشرف لولى عباس</dc:creator>
  <cp:keywords/>
  <dc:description/>
  <cp:lastModifiedBy>امير اشرف لولى عباس</cp:lastModifiedBy>
  <cp:revision>1767</cp:revision>
  <cp:lastPrinted>2025-09-06T18:55:00Z</cp:lastPrinted>
  <dcterms:created xsi:type="dcterms:W3CDTF">2025-07-06T22:43:00Z</dcterms:created>
  <dcterms:modified xsi:type="dcterms:W3CDTF">2025-09-06T18:55:00Z</dcterms:modified>
</cp:coreProperties>
</file>