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33C405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8A92F3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16618F5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DA8D070" w14:textId="230AA769" w:rsidR="000E4566" w:rsidRPr="0019667B" w:rsidRDefault="00706A0D" w:rsidP="00706A0D">
      <w:pPr>
        <w:jc w:val="center"/>
        <w:rPr>
          <w:rFonts w:ascii="Montserrat" w:hAnsi="Montserrat"/>
          <w:b/>
          <w:bCs/>
          <w:color w:val="0070C0"/>
          <w:sz w:val="120"/>
          <w:szCs w:val="120"/>
        </w:rPr>
      </w:pPr>
      <w:r w:rsidRPr="0019667B">
        <w:rPr>
          <w:rFonts w:ascii="Montserrat" w:hAnsi="Montserrat"/>
          <w:b/>
          <w:bCs/>
          <w:color w:val="0070C0"/>
          <w:sz w:val="120"/>
          <w:szCs w:val="120"/>
        </w:rPr>
        <w:t xml:space="preserve">Lab </w:t>
      </w:r>
      <w:r w:rsidR="00710B02">
        <w:rPr>
          <w:rFonts w:ascii="Montserrat" w:hAnsi="Montserrat"/>
          <w:b/>
          <w:bCs/>
          <w:color w:val="0070C0"/>
          <w:sz w:val="120"/>
          <w:szCs w:val="120"/>
        </w:rPr>
        <w:t>7</w:t>
      </w:r>
    </w:p>
    <w:p w14:paraId="400B76DD" w14:textId="322A7E7A" w:rsidR="00514E0F" w:rsidRDefault="00710B02" w:rsidP="00706A0D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  <w:r>
        <w:rPr>
          <w:rFonts w:ascii="Montserrat" w:hAnsi="Montserrat"/>
          <w:color w:val="000000" w:themeColor="text1"/>
          <w:sz w:val="40"/>
          <w:szCs w:val="40"/>
        </w:rPr>
        <w:t>OTA Design</w:t>
      </w:r>
    </w:p>
    <w:p w14:paraId="3B8F6863" w14:textId="77777777" w:rsidR="0038141D" w:rsidRDefault="0038141D" w:rsidP="00706A0D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</w:p>
    <w:p w14:paraId="5F087A8F" w14:textId="77777777" w:rsidR="00FC7E3D" w:rsidRDefault="00FC7E3D" w:rsidP="00706A0D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</w:p>
    <w:p w14:paraId="06F1CB22" w14:textId="77777777" w:rsidR="00514E0F" w:rsidRDefault="00514E0F">
      <w:pPr>
        <w:rPr>
          <w:rFonts w:ascii="Montserrat" w:hAnsi="Montserrat"/>
          <w:color w:val="000000" w:themeColor="text1"/>
          <w:sz w:val="40"/>
          <w:szCs w:val="40"/>
        </w:rPr>
      </w:pPr>
      <w:r>
        <w:rPr>
          <w:rFonts w:ascii="Montserrat" w:hAnsi="Montserrat"/>
          <w:color w:val="000000" w:themeColor="text1"/>
          <w:sz w:val="40"/>
          <w:szCs w:val="40"/>
        </w:rPr>
        <w:br w:type="page"/>
      </w:r>
    </w:p>
    <w:p w14:paraId="732B5114" w14:textId="77777777" w:rsidR="00B732EF" w:rsidRDefault="00AF2C70" w:rsidP="00AF2C70">
      <w:pPr>
        <w:pStyle w:val="HeadingAmeer"/>
      </w:pPr>
      <w:r>
        <w:lastRenderedPageBreak/>
        <w:t>Part 1: gm/ID Design Charts</w:t>
      </w:r>
    </w:p>
    <w:p w14:paraId="089CC25D" w14:textId="77777777" w:rsidR="00B732EF" w:rsidRDefault="00B732EF" w:rsidP="00B732EF">
      <w:pPr>
        <w:pStyle w:val="SubHeadingAmeer"/>
      </w:pPr>
      <w:r>
        <w:t>NMOS Charts:</w:t>
      </w:r>
    </w:p>
    <w:p w14:paraId="105E483B" w14:textId="77777777" w:rsidR="004B5FFE" w:rsidRDefault="004B5FFE" w:rsidP="004B5FFE">
      <w:pPr>
        <w:pStyle w:val="SubHeadingAmeer"/>
        <w:keepNext/>
      </w:pPr>
      <w:r>
        <w:rPr>
          <w:noProof/>
        </w:rPr>
        <w:drawing>
          <wp:inline distT="0" distB="0" distL="0" distR="0" wp14:anchorId="0D485142" wp14:editId="02B304CF">
            <wp:extent cx="6182360" cy="2756535"/>
            <wp:effectExtent l="0" t="0" r="8890" b="5715"/>
            <wp:docPr id="18169301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36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F9926" w14:textId="09EDD28A" w:rsidR="00A614E5" w:rsidRDefault="004B5FFE" w:rsidP="00B45FFD">
      <w:pPr>
        <w:pStyle w:val="Caption"/>
        <w:keepNext/>
      </w:pPr>
      <w:r>
        <w:t xml:space="preserve">Figure </w:t>
      </w:r>
      <w:fldSimple w:instr=" SEQ Figure \* ARABIC ">
        <w:r w:rsidR="00FC0759">
          <w:rPr>
            <w:noProof/>
          </w:rPr>
          <w:t>1</w:t>
        </w:r>
      </w:fldSimple>
      <w:r>
        <w:t xml:space="preserve"> gm/</w:t>
      </w:r>
      <w:proofErr w:type="spellStart"/>
      <w:r>
        <w:t>gds</w:t>
      </w:r>
      <w:proofErr w:type="spellEnd"/>
      <w:r>
        <w:t xml:space="preserve"> vs gm/id</w:t>
      </w:r>
    </w:p>
    <w:p w14:paraId="7F247E7E" w14:textId="77777777" w:rsidR="00A614E5" w:rsidRPr="00A614E5" w:rsidRDefault="00A614E5" w:rsidP="00A614E5"/>
    <w:p w14:paraId="3722EE3D" w14:textId="3BF77711" w:rsidR="00B45FFD" w:rsidRDefault="00B45FFD" w:rsidP="00B45FFD">
      <w:pPr>
        <w:pStyle w:val="Caption"/>
        <w:keepNext/>
      </w:pPr>
      <w:r>
        <w:rPr>
          <w:noProof/>
        </w:rPr>
        <w:drawing>
          <wp:inline distT="0" distB="0" distL="0" distR="0" wp14:anchorId="453AE2B9" wp14:editId="2742F659">
            <wp:extent cx="6186170" cy="2759075"/>
            <wp:effectExtent l="0" t="0" r="5080" b="3175"/>
            <wp:docPr id="5882431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5A8F3" w14:textId="36404C60" w:rsidR="00A614E5" w:rsidRDefault="00B45FFD" w:rsidP="00B45FFD">
      <w:pPr>
        <w:pStyle w:val="Caption"/>
      </w:pPr>
      <w:r>
        <w:t xml:space="preserve">Figure </w:t>
      </w:r>
      <w:fldSimple w:instr=" SEQ Figure \* ARABIC ">
        <w:r w:rsidR="00FC0759">
          <w:rPr>
            <w:noProof/>
          </w:rPr>
          <w:t>2</w:t>
        </w:r>
      </w:fldSimple>
      <w:r>
        <w:t xml:space="preserve"> ID/W vs gm/ID</w:t>
      </w:r>
    </w:p>
    <w:p w14:paraId="3F149B76" w14:textId="77777777" w:rsidR="00A614E5" w:rsidRDefault="00A614E5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2F373C18" w14:textId="77777777" w:rsidR="000E364E" w:rsidRDefault="000E364E" w:rsidP="000E364E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03DC85A1" wp14:editId="17CCC7D5">
            <wp:extent cx="6186170" cy="2759075"/>
            <wp:effectExtent l="0" t="0" r="5080" b="3175"/>
            <wp:docPr id="265011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7094A" w14:textId="53B065F3" w:rsidR="004B5FFE" w:rsidRDefault="000E364E" w:rsidP="000E364E">
      <w:pPr>
        <w:pStyle w:val="Caption"/>
      </w:pPr>
      <w:r>
        <w:t xml:space="preserve">Figure </w:t>
      </w:r>
      <w:fldSimple w:instr=" SEQ Figure \* ARABIC ">
        <w:r w:rsidR="00FC0759">
          <w:rPr>
            <w:noProof/>
          </w:rPr>
          <w:t>3</w:t>
        </w:r>
      </w:fldSimple>
      <w:r>
        <w:t xml:space="preserve"> gm/</w:t>
      </w:r>
      <w:proofErr w:type="spellStart"/>
      <w:r>
        <w:t>Cgg</w:t>
      </w:r>
      <w:proofErr w:type="spellEnd"/>
      <w:r>
        <w:t xml:space="preserve"> vs gm/ID</w:t>
      </w:r>
    </w:p>
    <w:p w14:paraId="24515036" w14:textId="77777777" w:rsidR="000E364E" w:rsidRDefault="000E364E" w:rsidP="000E364E"/>
    <w:p w14:paraId="01093F17" w14:textId="77777777" w:rsidR="00617F75" w:rsidRDefault="000E364E" w:rsidP="00617F75">
      <w:pPr>
        <w:keepNext/>
      </w:pPr>
      <w:r>
        <w:rPr>
          <w:noProof/>
        </w:rPr>
        <w:drawing>
          <wp:inline distT="0" distB="0" distL="0" distR="0" wp14:anchorId="02CE35BA" wp14:editId="3C614DFD">
            <wp:extent cx="6186170" cy="2759075"/>
            <wp:effectExtent l="0" t="0" r="5080" b="3175"/>
            <wp:docPr id="16455904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78143" w14:textId="7DFA4FE9" w:rsidR="00D02A9F" w:rsidRDefault="00617F75" w:rsidP="00617F75">
      <w:pPr>
        <w:pStyle w:val="Caption"/>
      </w:pPr>
      <w:r>
        <w:t xml:space="preserve">Figure </w:t>
      </w:r>
      <w:fldSimple w:instr=" SEQ Figure \* ARABIC ">
        <w:r w:rsidR="00FC0759">
          <w:rPr>
            <w:noProof/>
          </w:rPr>
          <w:t>4</w:t>
        </w:r>
      </w:fldSimple>
      <w:r>
        <w:t xml:space="preserve"> VGS vs gm/ID</w:t>
      </w:r>
    </w:p>
    <w:p w14:paraId="70ED4CC4" w14:textId="77777777" w:rsidR="00D02A9F" w:rsidRDefault="00D02A9F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4B3F1844" w14:textId="29768E1A" w:rsidR="000E364E" w:rsidRDefault="00D02A9F" w:rsidP="00D02A9F">
      <w:pPr>
        <w:pStyle w:val="SubHeadingAmeer"/>
      </w:pPr>
      <w:r>
        <w:lastRenderedPageBreak/>
        <w:t>PMOS Charts:</w:t>
      </w:r>
    </w:p>
    <w:p w14:paraId="786CB9C2" w14:textId="77777777" w:rsidR="00901349" w:rsidRDefault="00901349" w:rsidP="00901349">
      <w:pPr>
        <w:pStyle w:val="SubHeadingAmeer"/>
        <w:keepNext/>
      </w:pPr>
      <w:r>
        <w:rPr>
          <w:noProof/>
        </w:rPr>
        <w:drawing>
          <wp:inline distT="0" distB="0" distL="0" distR="0" wp14:anchorId="4F9C62E9" wp14:editId="3EBD0C30">
            <wp:extent cx="6293200" cy="2806811"/>
            <wp:effectExtent l="0" t="0" r="0" b="0"/>
            <wp:docPr id="4923119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412" cy="280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6B7E1" w14:textId="0F6F052A" w:rsidR="00D02A9F" w:rsidRDefault="00901349" w:rsidP="00901349">
      <w:pPr>
        <w:pStyle w:val="Caption"/>
      </w:pPr>
      <w:r>
        <w:t xml:space="preserve">Figure </w:t>
      </w:r>
      <w:fldSimple w:instr=" SEQ Figure \* ARABIC ">
        <w:r w:rsidR="00FC0759">
          <w:rPr>
            <w:noProof/>
          </w:rPr>
          <w:t>5</w:t>
        </w:r>
      </w:fldSimple>
      <w:r>
        <w:t xml:space="preserve"> gm/</w:t>
      </w:r>
      <w:proofErr w:type="spellStart"/>
      <w:r>
        <w:t>gds</w:t>
      </w:r>
      <w:proofErr w:type="spellEnd"/>
      <w:r>
        <w:t xml:space="preserve"> vs gm/ID</w:t>
      </w:r>
    </w:p>
    <w:p w14:paraId="6CA8FECF" w14:textId="77777777" w:rsidR="00527E52" w:rsidRDefault="00527E52" w:rsidP="00527E52"/>
    <w:p w14:paraId="5545DC1B" w14:textId="77777777" w:rsidR="00527E52" w:rsidRDefault="00527E52" w:rsidP="00527E52">
      <w:pPr>
        <w:keepNext/>
      </w:pPr>
      <w:r>
        <w:rPr>
          <w:noProof/>
        </w:rPr>
        <w:drawing>
          <wp:inline distT="0" distB="0" distL="0" distR="0" wp14:anchorId="5541A11D" wp14:editId="472491C6">
            <wp:extent cx="6186170" cy="2759075"/>
            <wp:effectExtent l="0" t="0" r="5080" b="3175"/>
            <wp:docPr id="10686979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91034" w14:textId="6FBBF270" w:rsidR="00106393" w:rsidRDefault="00527E52" w:rsidP="00527E52">
      <w:pPr>
        <w:pStyle w:val="Caption"/>
      </w:pPr>
      <w:r>
        <w:t xml:space="preserve">Figure </w:t>
      </w:r>
      <w:fldSimple w:instr=" SEQ Figure \* ARABIC ">
        <w:r w:rsidR="00FC0759">
          <w:rPr>
            <w:noProof/>
          </w:rPr>
          <w:t>6</w:t>
        </w:r>
      </w:fldSimple>
      <w:r>
        <w:t xml:space="preserve"> ID/W vs gm/ID</w:t>
      </w:r>
    </w:p>
    <w:p w14:paraId="0C24B7CA" w14:textId="77777777" w:rsidR="00106393" w:rsidRDefault="00106393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29B24588" w14:textId="77777777" w:rsidR="00106393" w:rsidRDefault="00106393" w:rsidP="00106393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41760383" wp14:editId="5F7C8782">
            <wp:extent cx="6186805" cy="2755265"/>
            <wp:effectExtent l="0" t="0" r="4445" b="6985"/>
            <wp:docPr id="20039184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956C3" w14:textId="3F1B5787" w:rsidR="00527E52" w:rsidRDefault="00106393" w:rsidP="00106393">
      <w:pPr>
        <w:pStyle w:val="Caption"/>
      </w:pPr>
      <w:r>
        <w:t xml:space="preserve">Figure </w:t>
      </w:r>
      <w:fldSimple w:instr=" SEQ Figure \* ARABIC ">
        <w:r w:rsidR="00FC0759">
          <w:rPr>
            <w:noProof/>
          </w:rPr>
          <w:t>7</w:t>
        </w:r>
      </w:fldSimple>
      <w:r>
        <w:t xml:space="preserve"> gm/</w:t>
      </w:r>
      <w:proofErr w:type="spellStart"/>
      <w:r>
        <w:t>Cgg</w:t>
      </w:r>
      <w:proofErr w:type="spellEnd"/>
      <w:r>
        <w:t xml:space="preserve"> vs gm/ID</w:t>
      </w:r>
    </w:p>
    <w:p w14:paraId="3C6BDFDD" w14:textId="77777777" w:rsidR="00C533E1" w:rsidRDefault="00C533E1" w:rsidP="00C533E1"/>
    <w:p w14:paraId="3FC0A0AA" w14:textId="77777777" w:rsidR="00C533E1" w:rsidRPr="00C533E1" w:rsidRDefault="00C533E1" w:rsidP="00C533E1"/>
    <w:p w14:paraId="6C5ABCB1" w14:textId="77777777" w:rsidR="00373C7B" w:rsidRDefault="00373C7B" w:rsidP="00373C7B">
      <w:pPr>
        <w:pStyle w:val="SubHeadingAmeer"/>
        <w:keepNext/>
      </w:pPr>
      <w:r>
        <w:rPr>
          <w:noProof/>
        </w:rPr>
        <w:drawing>
          <wp:inline distT="0" distB="0" distL="0" distR="0" wp14:anchorId="77B849C8" wp14:editId="08A31501">
            <wp:extent cx="6186805" cy="2755265"/>
            <wp:effectExtent l="0" t="0" r="4445" b="6985"/>
            <wp:docPr id="2548460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5CF21" w14:textId="5FD74A67" w:rsidR="00373C7B" w:rsidRDefault="00373C7B" w:rsidP="00373C7B">
      <w:pPr>
        <w:pStyle w:val="Caption"/>
      </w:pPr>
      <w:r>
        <w:t xml:space="preserve">Figure </w:t>
      </w:r>
      <w:fldSimple w:instr=" SEQ Figure \* ARABIC ">
        <w:r w:rsidR="00FC0759">
          <w:rPr>
            <w:noProof/>
          </w:rPr>
          <w:t>8</w:t>
        </w:r>
      </w:fldSimple>
      <w:r>
        <w:t xml:space="preserve"> VGS vs gm/ID</w:t>
      </w:r>
    </w:p>
    <w:p w14:paraId="07E7ECE0" w14:textId="3A586656" w:rsidR="00AF2C70" w:rsidRDefault="00AF2C70" w:rsidP="00B732EF">
      <w:pPr>
        <w:pStyle w:val="SubHeadingAmeer"/>
      </w:pPr>
      <w:r>
        <w:br w:type="page"/>
      </w:r>
    </w:p>
    <w:p w14:paraId="3D7AB5D5" w14:textId="74D0C379" w:rsidR="00706A0D" w:rsidRDefault="00514E0F" w:rsidP="00DE45E3">
      <w:pPr>
        <w:pStyle w:val="HeadingAmeer"/>
      </w:pPr>
      <w:r w:rsidRPr="00514E0F">
        <w:lastRenderedPageBreak/>
        <w:t xml:space="preserve">Part </w:t>
      </w:r>
      <w:r w:rsidR="00F5451C">
        <w:t>2</w:t>
      </w:r>
      <w:r w:rsidRPr="00514E0F">
        <w:t xml:space="preserve">: </w:t>
      </w:r>
      <w:r w:rsidR="00F5451C">
        <w:t>OTA Design</w:t>
      </w:r>
    </w:p>
    <w:p w14:paraId="6EA8BDDF" w14:textId="2CCF64B3" w:rsidR="00A377A2" w:rsidRDefault="00A377A2" w:rsidP="00A377A2">
      <w:pPr>
        <w:pStyle w:val="SubHeadingAmeer"/>
      </w:pPr>
      <w:r>
        <w:t>Required Specifications:</w:t>
      </w:r>
    </w:p>
    <w:tbl>
      <w:tblPr>
        <w:tblStyle w:val="GridTable5Dark-Accent4"/>
        <w:tblW w:w="9906" w:type="dxa"/>
        <w:tblLayout w:type="fixed"/>
        <w:tblLook w:val="04A0" w:firstRow="1" w:lastRow="0" w:firstColumn="1" w:lastColumn="0" w:noHBand="0" w:noVBand="1"/>
      </w:tblPr>
      <w:tblGrid>
        <w:gridCol w:w="4953"/>
        <w:gridCol w:w="4953"/>
      </w:tblGrid>
      <w:tr w:rsidR="00F91AE3" w:rsidRPr="00F91AE3" w14:paraId="4AB0483F" w14:textId="77777777" w:rsidTr="00F91A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48CA2CA5" w14:textId="77777777" w:rsidR="00F91AE3" w:rsidRPr="00F91AE3" w:rsidRDefault="00F91AE3" w:rsidP="00F91AE3">
            <w:pPr>
              <w:pStyle w:val="NormalAmeer"/>
            </w:pPr>
            <w:r w:rsidRPr="00F91AE3">
              <w:t xml:space="preserve">Technology </w:t>
            </w:r>
          </w:p>
        </w:tc>
        <w:tc>
          <w:tcPr>
            <w:tcW w:w="4953" w:type="dxa"/>
            <w:hideMark/>
          </w:tcPr>
          <w:p w14:paraId="0F1F9BFF" w14:textId="77777777" w:rsidR="00F91AE3" w:rsidRPr="00F91AE3" w:rsidRDefault="00F91AE3" w:rsidP="00F91AE3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91AE3">
              <w:t>0.18um CMOS</w:t>
            </w:r>
          </w:p>
        </w:tc>
      </w:tr>
      <w:tr w:rsidR="00F91AE3" w:rsidRPr="00F91AE3" w14:paraId="015B4A21" w14:textId="77777777" w:rsidTr="00F91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67D08515" w14:textId="77777777" w:rsidR="00F91AE3" w:rsidRPr="00F91AE3" w:rsidRDefault="00F91AE3" w:rsidP="00F91AE3">
            <w:pPr>
              <w:pStyle w:val="NormalAmeer"/>
            </w:pPr>
            <w:r w:rsidRPr="00F91AE3">
              <w:t xml:space="preserve">Supply voltage </w:t>
            </w:r>
          </w:p>
        </w:tc>
        <w:tc>
          <w:tcPr>
            <w:tcW w:w="4953" w:type="dxa"/>
            <w:hideMark/>
          </w:tcPr>
          <w:p w14:paraId="458E5B8F" w14:textId="77777777" w:rsidR="00F91AE3" w:rsidRPr="00F91AE3" w:rsidRDefault="00F91AE3" w:rsidP="00F91AE3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F91AE3">
              <w:rPr>
                <w:bCs/>
              </w:rPr>
              <w:t>1.8V</w:t>
            </w:r>
          </w:p>
        </w:tc>
      </w:tr>
      <w:tr w:rsidR="00F91AE3" w:rsidRPr="00F91AE3" w14:paraId="0BE0D6C8" w14:textId="77777777" w:rsidTr="00F91AE3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26378AEA" w14:textId="77777777" w:rsidR="00F91AE3" w:rsidRPr="00F91AE3" w:rsidRDefault="00F91AE3" w:rsidP="00F91AE3">
            <w:pPr>
              <w:pStyle w:val="NormalAmeer"/>
            </w:pPr>
            <w:r w:rsidRPr="00F91AE3">
              <w:t xml:space="preserve">Load </w:t>
            </w:r>
          </w:p>
        </w:tc>
        <w:tc>
          <w:tcPr>
            <w:tcW w:w="4953" w:type="dxa"/>
            <w:hideMark/>
          </w:tcPr>
          <w:p w14:paraId="3BD8EBF4" w14:textId="77777777" w:rsidR="00F91AE3" w:rsidRPr="00F91AE3" w:rsidRDefault="00F91AE3" w:rsidP="00F91AE3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F91AE3">
              <w:rPr>
                <w:bCs/>
              </w:rPr>
              <w:t>5pF</w:t>
            </w:r>
          </w:p>
        </w:tc>
      </w:tr>
      <w:tr w:rsidR="00F91AE3" w:rsidRPr="00F91AE3" w14:paraId="43E713F0" w14:textId="77777777" w:rsidTr="00F91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4B9C7E70" w14:textId="77777777" w:rsidR="00F91AE3" w:rsidRPr="00F91AE3" w:rsidRDefault="00F91AE3" w:rsidP="00F91AE3">
            <w:pPr>
              <w:pStyle w:val="NormalAmeer"/>
            </w:pPr>
            <w:r w:rsidRPr="00F91AE3">
              <w:t xml:space="preserve">Open loop DC voltage gain </w:t>
            </w:r>
          </w:p>
        </w:tc>
        <w:tc>
          <w:tcPr>
            <w:tcW w:w="4953" w:type="dxa"/>
            <w:hideMark/>
          </w:tcPr>
          <w:p w14:paraId="4DAB68FA" w14:textId="77777777" w:rsidR="00F91AE3" w:rsidRPr="00F91AE3" w:rsidRDefault="00F91AE3" w:rsidP="00F91AE3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F91AE3">
              <w:rPr>
                <w:bCs/>
              </w:rPr>
              <w:t>&gt;= 34dB</w:t>
            </w:r>
          </w:p>
        </w:tc>
      </w:tr>
      <w:tr w:rsidR="00F91AE3" w:rsidRPr="00F91AE3" w14:paraId="24780221" w14:textId="77777777" w:rsidTr="00F91AE3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12F4C538" w14:textId="77777777" w:rsidR="00F91AE3" w:rsidRPr="00F91AE3" w:rsidRDefault="00F91AE3" w:rsidP="00F91AE3">
            <w:pPr>
              <w:pStyle w:val="NormalAmeer"/>
            </w:pPr>
            <w:r w:rsidRPr="00F91AE3">
              <w:t xml:space="preserve">CMRR @ DC1 </w:t>
            </w:r>
          </w:p>
        </w:tc>
        <w:tc>
          <w:tcPr>
            <w:tcW w:w="4953" w:type="dxa"/>
            <w:hideMark/>
          </w:tcPr>
          <w:p w14:paraId="533E9F74" w14:textId="77777777" w:rsidR="00F91AE3" w:rsidRPr="00F91AE3" w:rsidRDefault="00F91AE3" w:rsidP="00F91AE3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F91AE3">
              <w:rPr>
                <w:bCs/>
              </w:rPr>
              <w:t>&gt;= 74dB</w:t>
            </w:r>
          </w:p>
        </w:tc>
      </w:tr>
      <w:tr w:rsidR="00F91AE3" w:rsidRPr="00F91AE3" w14:paraId="431F7705" w14:textId="77777777" w:rsidTr="00F91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2AF66F6D" w14:textId="77777777" w:rsidR="00F91AE3" w:rsidRPr="00F91AE3" w:rsidRDefault="00F91AE3" w:rsidP="00F91AE3">
            <w:pPr>
              <w:pStyle w:val="NormalAmeer"/>
            </w:pPr>
            <w:r w:rsidRPr="00F91AE3">
              <w:t xml:space="preserve">Phase margin </w:t>
            </w:r>
          </w:p>
        </w:tc>
        <w:tc>
          <w:tcPr>
            <w:tcW w:w="4953" w:type="dxa"/>
            <w:hideMark/>
          </w:tcPr>
          <w:p w14:paraId="4B1D6E5B" w14:textId="77777777" w:rsidR="00F91AE3" w:rsidRPr="00F91AE3" w:rsidRDefault="00F91AE3" w:rsidP="00F91AE3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F91AE3">
              <w:rPr>
                <w:bCs/>
              </w:rPr>
              <w:t>&gt;= 70</w:t>
            </w:r>
            <w:r w:rsidRPr="00F91AE3">
              <w:rPr>
                <w:bCs/>
                <w:vertAlign w:val="superscript"/>
              </w:rPr>
              <w:t>o</w:t>
            </w:r>
          </w:p>
        </w:tc>
      </w:tr>
      <w:tr w:rsidR="00F91AE3" w:rsidRPr="00F91AE3" w14:paraId="6885653E" w14:textId="77777777" w:rsidTr="00F91AE3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2925CC1E" w14:textId="77777777" w:rsidR="00F91AE3" w:rsidRPr="00F91AE3" w:rsidRDefault="00F91AE3" w:rsidP="00F91AE3">
            <w:pPr>
              <w:pStyle w:val="NormalAmeer"/>
            </w:pPr>
            <w:r w:rsidRPr="00F91AE3">
              <w:t xml:space="preserve">CM input range – low </w:t>
            </w:r>
          </w:p>
        </w:tc>
        <w:tc>
          <w:tcPr>
            <w:tcW w:w="4953" w:type="dxa"/>
            <w:hideMark/>
          </w:tcPr>
          <w:p w14:paraId="2A145173" w14:textId="77777777" w:rsidR="00F91AE3" w:rsidRPr="00F91AE3" w:rsidRDefault="00F91AE3" w:rsidP="00F91AE3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F91AE3">
              <w:rPr>
                <w:bCs/>
              </w:rPr>
              <w:t>&lt;= 1V</w:t>
            </w:r>
          </w:p>
        </w:tc>
      </w:tr>
      <w:tr w:rsidR="00F91AE3" w:rsidRPr="00F91AE3" w14:paraId="32336934" w14:textId="77777777" w:rsidTr="00F91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6089EBC4" w14:textId="77777777" w:rsidR="00F91AE3" w:rsidRPr="00F91AE3" w:rsidRDefault="00F91AE3" w:rsidP="00F91AE3">
            <w:pPr>
              <w:pStyle w:val="NormalAmeer"/>
            </w:pPr>
            <w:r w:rsidRPr="00F91AE3">
              <w:t xml:space="preserve">CM input range – high </w:t>
            </w:r>
          </w:p>
        </w:tc>
        <w:tc>
          <w:tcPr>
            <w:tcW w:w="4953" w:type="dxa"/>
            <w:hideMark/>
          </w:tcPr>
          <w:p w14:paraId="26269BCA" w14:textId="77777777" w:rsidR="00F91AE3" w:rsidRPr="00F91AE3" w:rsidRDefault="00F91AE3" w:rsidP="00F91AE3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F91AE3">
              <w:rPr>
                <w:bCs/>
              </w:rPr>
              <w:t>&gt;= 1.5V</w:t>
            </w:r>
          </w:p>
        </w:tc>
      </w:tr>
      <w:tr w:rsidR="00F91AE3" w:rsidRPr="00F91AE3" w14:paraId="274CED48" w14:textId="77777777" w:rsidTr="00F91AE3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7957BB0A" w14:textId="77777777" w:rsidR="00F91AE3" w:rsidRPr="00F91AE3" w:rsidRDefault="00F91AE3" w:rsidP="00F91AE3">
            <w:pPr>
              <w:pStyle w:val="NormalAmeer"/>
            </w:pPr>
            <w:r w:rsidRPr="00F91AE3">
              <w:t xml:space="preserve">GBW </w:t>
            </w:r>
          </w:p>
        </w:tc>
        <w:tc>
          <w:tcPr>
            <w:tcW w:w="4953" w:type="dxa"/>
            <w:hideMark/>
          </w:tcPr>
          <w:p w14:paraId="35AF75F4" w14:textId="77777777" w:rsidR="00F91AE3" w:rsidRPr="00F91AE3" w:rsidRDefault="00F91AE3" w:rsidP="00F91AE3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F91AE3">
              <w:rPr>
                <w:bCs/>
              </w:rPr>
              <w:t>&gt;= 10MHz</w:t>
            </w:r>
          </w:p>
        </w:tc>
      </w:tr>
    </w:tbl>
    <w:p w14:paraId="2534FD6E" w14:textId="21805ACF" w:rsidR="00FA6F9E" w:rsidRDefault="00FA6F9E" w:rsidP="00FA6F9E">
      <w:pPr>
        <w:pStyle w:val="SubHeadingAmeer"/>
      </w:pPr>
      <w:r>
        <w:t>Design</w:t>
      </w:r>
      <w:r w:rsidR="004C310C">
        <w:t xml:space="preserve"> Observations</w:t>
      </w:r>
      <w:r>
        <w:t>:</w:t>
      </w:r>
    </w:p>
    <w:p w14:paraId="5E916AC6" w14:textId="6F701BFB" w:rsidR="00FA6F9E" w:rsidRDefault="00FA6F9E" w:rsidP="00FA6F9E">
      <w:pPr>
        <w:pStyle w:val="NormalAmeer"/>
        <w:numPr>
          <w:ilvl w:val="0"/>
          <w:numId w:val="13"/>
        </w:numPr>
      </w:pPr>
      <w:r>
        <w:t>The Gain required isn’t too large and easily achievable using a single stage OTA</w:t>
      </w:r>
    </w:p>
    <w:p w14:paraId="1E15B2B4" w14:textId="09E9D4A1" w:rsidR="00FA6F9E" w:rsidRDefault="00FA6F9E" w:rsidP="00FA6F9E">
      <w:pPr>
        <w:pStyle w:val="NormalAmeer"/>
        <w:numPr>
          <w:ilvl w:val="0"/>
          <w:numId w:val="13"/>
        </w:numPr>
      </w:pPr>
      <w:r>
        <w:t>The CMIR required is close to the Supply Rail, Thus an NMOS input stage is preferred.</w:t>
      </w:r>
    </w:p>
    <w:p w14:paraId="3942BB16" w14:textId="55DA0B2C" w:rsidR="004C310C" w:rsidRDefault="004C310C" w:rsidP="00FA6F9E">
      <w:pPr>
        <w:pStyle w:val="NormalAmeer"/>
        <w:numPr>
          <w:ilvl w:val="0"/>
          <w:numId w:val="13"/>
        </w:numPr>
      </w:pPr>
      <w:r>
        <w:t>The specification can be met using a 5T-OTA topology</w:t>
      </w:r>
    </w:p>
    <w:p w14:paraId="0839AEAD" w14:textId="77777777" w:rsidR="00A5060F" w:rsidRDefault="00A5060F" w:rsidP="00A5060F">
      <w:pPr>
        <w:pStyle w:val="NormalAmeer"/>
      </w:pPr>
    </w:p>
    <w:p w14:paraId="21FCA34A" w14:textId="711C0EB7" w:rsidR="00AB5A52" w:rsidRDefault="00AB5A52" w:rsidP="00AB5A52">
      <w:pPr>
        <w:pStyle w:val="NormalAmeer"/>
      </w:pPr>
      <w:r>
        <w:t xml:space="preserve">We </w:t>
      </w:r>
      <w:proofErr w:type="gramStart"/>
      <w:r>
        <w:t>have to</w:t>
      </w:r>
      <w:proofErr w:type="gramEnd"/>
      <w:r>
        <w:t xml:space="preserve"> size 3 pair</w:t>
      </w:r>
      <w:r w:rsidR="00D12872">
        <w:t>s</w:t>
      </w:r>
      <w:r>
        <w:t xml:space="preserve"> of </w:t>
      </w:r>
      <w:r w:rsidR="00D12872">
        <w:t>MOSFETS</w:t>
      </w:r>
      <w:r w:rsidR="00D265E3">
        <w:t>.</w:t>
      </w:r>
    </w:p>
    <w:p w14:paraId="3ABEDE19" w14:textId="77777777" w:rsidR="001968AF" w:rsidRDefault="001968AF" w:rsidP="001968AF">
      <w:pPr>
        <w:pStyle w:val="NormalAmeer"/>
        <w:keepNext/>
        <w:jc w:val="center"/>
      </w:pPr>
      <w:r>
        <w:rPr>
          <w:noProof/>
        </w:rPr>
        <w:drawing>
          <wp:inline distT="0" distB="0" distL="0" distR="0" wp14:anchorId="23AED572" wp14:editId="1F16B1E3">
            <wp:extent cx="4429496" cy="3892284"/>
            <wp:effectExtent l="0" t="0" r="0" b="0"/>
            <wp:docPr id="1941779296" name="Picture 10" descr="Dueling Current Sources in the 5-T OTA : r/chip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ueling Current Sources in the 5-T OTA : r/chipdesig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3260" b="96433" l="2703" r="97946">
                                  <a14:foregroundMark x1="32703" y1="79643" x2="32703" y2="79643"/>
                                  <a14:foregroundMark x1="17946" y1="80258" x2="17946" y2="80258"/>
                                  <a14:foregroundMark x1="20919" y1="83887" x2="20919" y2="83887"/>
                                  <a14:foregroundMark x1="8595" y1="56089" x2="8595" y2="56089"/>
                                  <a14:foregroundMark x1="18919" y1="21525" x2="18919" y2="21525"/>
                                  <a14:foregroundMark x1="25730" y1="6642" x2="25730" y2="6642"/>
                                  <a14:foregroundMark x1="72054" y1="21033" x2="72054" y2="21033"/>
                                  <a14:foregroundMark x1="79081" y1="22140" x2="79081" y2="22140"/>
                                  <a14:foregroundMark x1="81243" y1="3321" x2="81243" y2="3321"/>
                                  <a14:foregroundMark x1="93514" y1="37023" x2="93514" y2="37023"/>
                                  <a14:foregroundMark x1="90757" y1="36347" x2="90757" y2="36347"/>
                                  <a14:foregroundMark x1="97946" y1="34563" x2="97946" y2="34563"/>
                                  <a14:foregroundMark x1="86270" y1="61870" x2="86270" y2="61870"/>
                                  <a14:foregroundMark x1="84541" y1="56089" x2="84541" y2="56089"/>
                                  <a14:foregroundMark x1="31189" y1="56519" x2="31189" y2="56519"/>
                                  <a14:foregroundMark x1="34108" y1="57380" x2="34108" y2="57380"/>
                                  <a14:foregroundMark x1="61730" y1="55658" x2="61730" y2="55658"/>
                                  <a14:foregroundMark x1="55730" y1="79766" x2="55730" y2="79766"/>
                                  <a14:foregroundMark x1="58649" y1="80443" x2="58649" y2="80443"/>
                                  <a14:foregroundMark x1="48324" y1="91328" x2="48324" y2="91328"/>
                                  <a14:foregroundMark x1="46919" y1="93542" x2="46919" y2="93542"/>
                                  <a14:foregroundMark x1="46757" y1="96433" x2="46757" y2="96433"/>
                                  <a14:foregroundMark x1="2703" y1="63838" x2="2703" y2="63838"/>
                                  <a14:foregroundMark x1="6811" y1="62731" x2="6811" y2="62731"/>
                                  <a14:foregroundMark x1="9730" y1="63161" x2="9730" y2="6316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87" cy="390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CCA66" w14:textId="0B83522E" w:rsidR="001968AF" w:rsidRDefault="001968AF" w:rsidP="001968AF">
      <w:pPr>
        <w:pStyle w:val="Caption"/>
      </w:pPr>
      <w:r>
        <w:t xml:space="preserve">Figure </w:t>
      </w:r>
      <w:fldSimple w:instr=" SEQ Figure \* ARABIC ">
        <w:r w:rsidR="00FC0759">
          <w:rPr>
            <w:noProof/>
          </w:rPr>
          <w:t>9</w:t>
        </w:r>
      </w:fldSimple>
      <w:r>
        <w:t xml:space="preserve"> 5T OTA Topology</w:t>
      </w:r>
    </w:p>
    <w:p w14:paraId="1289A9D8" w14:textId="77777777" w:rsidR="00A5060F" w:rsidRDefault="00A5060F">
      <w:pPr>
        <w:rPr>
          <w:rFonts w:ascii="Montserrat" w:hAnsi="Montserrat"/>
          <w:b/>
          <w:bCs/>
          <w:color w:val="000000" w:themeColor="text1"/>
          <w:sz w:val="30"/>
          <w:szCs w:val="30"/>
        </w:rPr>
      </w:pPr>
      <w:r>
        <w:br w:type="page"/>
      </w:r>
    </w:p>
    <w:p w14:paraId="16F33A04" w14:textId="27EEE310" w:rsidR="00FA6F9E" w:rsidRDefault="00AB5A52" w:rsidP="00AB5A52">
      <w:pPr>
        <w:pStyle w:val="SubHeadingAmeer"/>
      </w:pPr>
      <w:r>
        <w:lastRenderedPageBreak/>
        <w:t>Input Transistors:</w:t>
      </w:r>
    </w:p>
    <w:p w14:paraId="69B3420A" w14:textId="64BBD3D1" w:rsidR="00396788" w:rsidRPr="002B4A71" w:rsidRDefault="007C336D" w:rsidP="0034361D">
      <w:pPr>
        <w:pStyle w:val="NormalAmeer"/>
      </w:pPr>
      <m:oMathPara>
        <m:oMath>
          <m:r>
            <w:rPr>
              <w:rFonts w:ascii="Cambria Math" w:hAnsi="Cambria Math"/>
            </w:rPr>
            <m:t>GBW≈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GM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1,2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</w:rPr>
            <m:t>=10MHz→g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r>
            <w:rPr>
              <w:rFonts w:ascii="Cambria Math" w:hAnsi="Cambria Math"/>
            </w:rPr>
            <m:t>=314.16μs≈</m:t>
          </m:r>
          <m:r>
            <m:rPr>
              <m:sty m:val="bi"/>
            </m:rPr>
            <w:rPr>
              <w:rFonts w:ascii="Cambria Math" w:hAnsi="Cambria Math"/>
            </w:rPr>
            <m:t>320</m:t>
          </m:r>
          <m:r>
            <m:rPr>
              <m:sty m:val="bi"/>
            </m:rPr>
            <w:rPr>
              <w:rFonts w:ascii="Cambria Math" w:hAnsi="Cambria Math"/>
            </w:rPr>
            <m:t>μs</m:t>
          </m:r>
        </m:oMath>
      </m:oMathPara>
    </w:p>
    <w:p w14:paraId="53ACDB32" w14:textId="4169ACC0" w:rsidR="002B4A71" w:rsidRPr="002B4A71" w:rsidRDefault="00000000" w:rsidP="002B4A71">
      <w:pPr>
        <w:pStyle w:val="NormalAme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  <m:r>
            <w:rPr>
              <w:rFonts w:ascii="Cambria Math" w:hAnsi="Cambria Math"/>
            </w:rPr>
            <m:t>≥34dB→50.11≈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1,2</m:t>
                  </m:r>
                </m:sub>
              </m:sSub>
              <m:r>
                <w:rPr>
                  <w:rFonts w:ascii="Cambria Math" w:hAnsi="Cambria Math"/>
                </w:rPr>
                <m:t>ro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Assuming Both NMOS and PMOS have the same gds</m:t>
              </m:r>
            </m:e>
          </m:d>
        </m:oMath>
      </m:oMathPara>
    </w:p>
    <w:p w14:paraId="7EA0E94D" w14:textId="696877A7" w:rsidR="002B4A71" w:rsidRPr="00D125E0" w:rsidRDefault="002B4A71" w:rsidP="002B4A71">
      <w:pPr>
        <w:pStyle w:val="NormalAmeer"/>
      </w:pPr>
      <m:oMathPara>
        <m:oMath>
          <m:r>
            <w:rPr>
              <w:rFonts w:ascii="Cambria Math" w:hAnsi="Cambria Math"/>
            </w:rPr>
            <m:t>→</m:t>
          </m:r>
          <m:r>
            <m:rPr>
              <m:sty m:val="bi"/>
            </m:rPr>
            <w:rPr>
              <w:rFonts w:ascii="Cambria Math" w:hAnsi="Cambria Math"/>
            </w:rPr>
            <m:t>ro=312.5</m:t>
          </m:r>
          <m:r>
            <m:rPr>
              <m:sty m:val="bi"/>
            </m:rP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14:paraId="174235A0" w14:textId="3C2E20A3" w:rsidR="00D125E0" w:rsidRPr="00914683" w:rsidRDefault="00D125E0" w:rsidP="002B4A71">
      <w:pPr>
        <w:pStyle w:val="NormalAmeer"/>
        <w:rPr>
          <w:b/>
          <w:bCs/>
        </w:rPr>
      </w:pPr>
      <m:oMathPara>
        <m:oMath>
          <m:r>
            <w:rPr>
              <w:rFonts w:ascii="Cambria Math" w:hAnsi="Cambria Math"/>
            </w:rPr>
            <m:t>Assume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gm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</w:rPr>
            <m:t>=15 In Monderate Conversion→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=21.3μA≈</m:t>
          </m:r>
          <m:r>
            <m:rPr>
              <m:sty m:val="bi"/>
            </m:rPr>
            <w:rPr>
              <w:rFonts w:ascii="Cambria Math" w:hAnsi="Cambria Math"/>
            </w:rPr>
            <m:t>20</m:t>
          </m:r>
          <m:r>
            <m:rPr>
              <m:sty m:val="bi"/>
            </m:rPr>
            <w:rPr>
              <w:rFonts w:ascii="Cambria Math" w:hAnsi="Cambria Math"/>
            </w:rPr>
            <m:t>μA</m:t>
          </m:r>
        </m:oMath>
      </m:oMathPara>
    </w:p>
    <w:p w14:paraId="43374558" w14:textId="2EF3FF60" w:rsidR="00914683" w:rsidRDefault="00914683" w:rsidP="00914683">
      <w:pPr>
        <w:pStyle w:val="NormalAmeer"/>
        <w:rPr>
          <w:b/>
          <w:bCs/>
        </w:rPr>
      </w:pPr>
      <w:r>
        <w:rPr>
          <w:b/>
          <w:bCs/>
        </w:rPr>
        <w:t>Assuming the Voltage Drop is divided equally across all 3 transistors in branch, VDS of each transistor = 0.6V</w:t>
      </w:r>
    </w:p>
    <w:p w14:paraId="196F73B8" w14:textId="35C35E46" w:rsidR="00396F3E" w:rsidRDefault="00396F3E" w:rsidP="00914683">
      <w:pPr>
        <w:pStyle w:val="NormalAmeer"/>
        <w:rPr>
          <w:b/>
          <w:bCs/>
        </w:rPr>
      </w:pPr>
      <w:r>
        <w:rPr>
          <w:b/>
          <w:bCs/>
        </w:rPr>
        <w:t>M1,2 Experience Body Effect, thus VSB = 0.6</w:t>
      </w:r>
    </w:p>
    <w:p w14:paraId="7FB9610D" w14:textId="05828130" w:rsidR="00396F3E" w:rsidRDefault="00396F3E" w:rsidP="00914683">
      <w:pPr>
        <w:pStyle w:val="NormalAmeer"/>
        <w:rPr>
          <w:b/>
          <w:bCs/>
        </w:rPr>
      </w:pPr>
      <w:r>
        <w:rPr>
          <w:b/>
          <w:bCs/>
        </w:rPr>
        <w:t xml:space="preserve">We may assume a lesser voltage drop at the bottom transistor to 0.3 thus </w:t>
      </w:r>
      <w:proofErr w:type="spellStart"/>
      <w:r>
        <w:rPr>
          <w:b/>
          <w:bCs/>
        </w:rPr>
        <w:t>Vds</w:t>
      </w:r>
      <w:proofErr w:type="spellEnd"/>
      <w:r>
        <w:rPr>
          <w:b/>
          <w:bCs/>
        </w:rPr>
        <w:t xml:space="preserve"> = 0.9</w:t>
      </w:r>
      <w:r w:rsidR="00FB454B">
        <w:rPr>
          <w:b/>
          <w:bCs/>
        </w:rPr>
        <w:t>V</w:t>
      </w:r>
    </w:p>
    <w:p w14:paraId="35F27632" w14:textId="77777777" w:rsidR="000309F2" w:rsidRPr="00914683" w:rsidRDefault="000309F2" w:rsidP="00914683">
      <w:pPr>
        <w:pStyle w:val="NormalAmeer"/>
        <w:rPr>
          <w:b/>
          <w:bCs/>
        </w:rPr>
      </w:pPr>
    </w:p>
    <w:p w14:paraId="22DD4AF9" w14:textId="525C9320" w:rsidR="00560A00" w:rsidRDefault="00560A00" w:rsidP="002B4A71">
      <w:pPr>
        <w:pStyle w:val="NormalAmeer"/>
      </w:pPr>
      <w:r>
        <w:t>Using these three parameters we can get the width and length of the input pair quickly using ADT:</w:t>
      </w:r>
    </w:p>
    <w:p w14:paraId="5622C897" w14:textId="77777777" w:rsidR="00F60B6D" w:rsidRDefault="00F60B6D" w:rsidP="00F60B6D">
      <w:pPr>
        <w:pStyle w:val="NormalAmeer"/>
        <w:keepNext/>
        <w:jc w:val="center"/>
      </w:pPr>
      <w:r w:rsidRPr="00F60B6D">
        <w:rPr>
          <w:noProof/>
        </w:rPr>
        <w:drawing>
          <wp:inline distT="0" distB="0" distL="0" distR="0" wp14:anchorId="593E9197" wp14:editId="14310F8C">
            <wp:extent cx="3368903" cy="3485072"/>
            <wp:effectExtent l="0" t="0" r="3175" b="1270"/>
            <wp:docPr id="11115543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5437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3340" cy="348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E9F3" w14:textId="7F2C310F" w:rsidR="000309F2" w:rsidRDefault="00F60B6D" w:rsidP="00F60B6D">
      <w:pPr>
        <w:pStyle w:val="Caption"/>
      </w:pPr>
      <w:r>
        <w:t xml:space="preserve">Figure </w:t>
      </w:r>
      <w:fldSimple w:instr=" SEQ Figure \* ARABIC ">
        <w:r w:rsidR="00FC0759">
          <w:rPr>
            <w:noProof/>
          </w:rPr>
          <w:t>10</w:t>
        </w:r>
      </w:fldSimple>
      <w:r>
        <w:t xml:space="preserve"> </w:t>
      </w:r>
      <w:proofErr w:type="spellStart"/>
      <w:r>
        <w:t>Intial</w:t>
      </w:r>
      <w:proofErr w:type="spellEnd"/>
      <w:r>
        <w:t xml:space="preserve"> Values for the input pair from SA</w:t>
      </w:r>
    </w:p>
    <w:p w14:paraId="0FB9736E" w14:textId="1E0085D1" w:rsidR="00F60B6D" w:rsidRPr="00F60B6D" w:rsidRDefault="00F60B6D" w:rsidP="00F60B6D">
      <m:oMathPara>
        <m:oMath>
          <m:r>
            <m:rPr>
              <m:sty m:val="bi"/>
            </m:rPr>
            <w:rPr>
              <w:rFonts w:ascii="Cambria Math" w:hAnsi="Cambria Math"/>
            </w:rPr>
            <m:t>L=430</m:t>
          </m:r>
          <m:r>
            <m:rPr>
              <m:sty m:val="bi"/>
            </m:rPr>
            <w:rPr>
              <w:rFonts w:ascii="Cambria Math" w:hAnsi="Cambria Math"/>
            </w:rPr>
            <m:t>nm     ,   W=16.72</m:t>
          </m:r>
          <m:r>
            <m:rPr>
              <m:sty m:val="bi"/>
            </m:rPr>
            <w:rPr>
              <w:rFonts w:ascii="Cambria Math" w:hAnsi="Cambria Math"/>
            </w:rPr>
            <m:t>μm</m:t>
          </m:r>
        </m:oMath>
      </m:oMathPara>
    </w:p>
    <w:p w14:paraId="047ECEC2" w14:textId="62FA4247" w:rsidR="00303C67" w:rsidRDefault="00303C67" w:rsidP="00303C67">
      <w:pPr>
        <w:pStyle w:val="NormalAmeer"/>
      </w:pPr>
      <w:r>
        <w:t>These are acceptable values for the Input Pair and decent for initial design!</w:t>
      </w:r>
    </w:p>
    <w:p w14:paraId="35CD7A1B" w14:textId="77777777" w:rsidR="00303C67" w:rsidRDefault="00303C67">
      <w:pPr>
        <w:rPr>
          <w:rFonts w:ascii="Montserrat" w:eastAsiaTheme="minorEastAsia" w:hAnsi="Montserrat"/>
        </w:rPr>
      </w:pPr>
      <w:r>
        <w:br w:type="page"/>
      </w:r>
    </w:p>
    <w:p w14:paraId="651147BE" w14:textId="1DB7915F" w:rsidR="00F5451C" w:rsidRDefault="00303C67" w:rsidP="00303C67">
      <w:pPr>
        <w:pStyle w:val="SubHeadingAmeer"/>
      </w:pPr>
      <w:r>
        <w:lastRenderedPageBreak/>
        <w:t>PMOS Current Mirror Load:</w:t>
      </w:r>
    </w:p>
    <w:p w14:paraId="7DFC8392" w14:textId="4D09CCEA" w:rsidR="00303C67" w:rsidRDefault="00674D77" w:rsidP="00674D77">
      <w:pPr>
        <w:pStyle w:val="NormalAmeer"/>
      </w:pPr>
      <w:r>
        <w:t>Using CMIR-Max:</w:t>
      </w:r>
    </w:p>
    <w:p w14:paraId="044E0821" w14:textId="0DF55506" w:rsidR="00674D77" w:rsidRPr="00674D77" w:rsidRDefault="00674D77" w:rsidP="00674D77">
      <w:pPr>
        <w:pStyle w:val="NormalAmeer"/>
      </w:pPr>
      <m:oMathPara>
        <m:oMath>
          <m:r>
            <w:rPr>
              <w:rFonts w:ascii="Cambria Math" w:hAnsi="Cambria Math"/>
            </w:rPr>
            <m:t>CMI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=1.5=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DD</m:t>
              </m:r>
            </m:sub>
          </m:sSub>
          <m:r>
            <w:rPr>
              <w:rFonts w:ascii="Cambria Math" w:hAnsi="Cambria Math"/>
            </w:rPr>
            <m:t>+Vt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r>
            <w:rPr>
              <w:rFonts w:ascii="Cambria Math" w:hAnsi="Cambria Math"/>
            </w:rPr>
            <m:t>-Vg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3,4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Using Value of Vt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,2</m:t>
                  </m:r>
                </m:sub>
              </m:sSub>
              <m:r>
                <w:rPr>
                  <w:rFonts w:ascii="Cambria Math" w:hAnsi="Cambria Math"/>
                </w:rPr>
                <m:t xml:space="preserve"> from SA</m:t>
              </m:r>
            </m:e>
          </m:d>
        </m:oMath>
      </m:oMathPara>
    </w:p>
    <w:p w14:paraId="2B486526" w14:textId="4226A818" w:rsidR="00674D77" w:rsidRPr="009A1C1A" w:rsidRDefault="00674D77" w:rsidP="00674D77">
      <w:pPr>
        <w:pStyle w:val="NormalAmeer"/>
      </w:pPr>
      <m:oMathPara>
        <m:oMath>
          <m:r>
            <w:rPr>
              <w:rFonts w:ascii="Cambria Math" w:hAnsi="Cambria Math"/>
            </w:rPr>
            <m:t>→ Vg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3,4</m:t>
              </m:r>
            </m:sub>
          </m:sSub>
          <m:r>
            <w:rPr>
              <w:rFonts w:ascii="Cambria Math" w:hAnsi="Cambria Math"/>
            </w:rPr>
            <m:t>=1.09≈1.1V</m:t>
          </m:r>
        </m:oMath>
      </m:oMathPara>
    </w:p>
    <w:p w14:paraId="06A97CBC" w14:textId="78321C82" w:rsidR="009A1C1A" w:rsidRDefault="009A1C1A" w:rsidP="00674D77">
      <w:pPr>
        <w:pStyle w:val="NormalAmeer"/>
      </w:pPr>
      <w:r>
        <w:t>Using assumptions from the previous part:</w:t>
      </w:r>
    </w:p>
    <w:p w14:paraId="0824D040" w14:textId="0281022F" w:rsidR="009A1C1A" w:rsidRPr="009A1C1A" w:rsidRDefault="009A1C1A" w:rsidP="00674D77">
      <w:pPr>
        <w:pStyle w:val="NormalAmeer"/>
      </w:pPr>
      <m:oMathPara>
        <m:oMath>
          <m:r>
            <w:rPr>
              <w:rFonts w:ascii="Cambria Math" w:hAnsi="Cambria Math"/>
            </w:rPr>
            <m:t>ro=312.5K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 xml:space="preserve">    ,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DS</m:t>
              </m:r>
            </m:sub>
          </m:sSub>
          <m:r>
            <w:rPr>
              <w:rFonts w:ascii="Cambria Math" w:hAnsi="Cambria Math"/>
            </w:rPr>
            <m:t xml:space="preserve">=0.6V    ,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=20μA</m:t>
          </m:r>
        </m:oMath>
      </m:oMathPara>
    </w:p>
    <w:p w14:paraId="421C531A" w14:textId="28409F6F" w:rsidR="002B4A71" w:rsidRDefault="005C2F11" w:rsidP="0034361D">
      <w:pPr>
        <w:pStyle w:val="NormalAmeer"/>
      </w:pPr>
      <w:r>
        <w:t>Plugging in these Values in ADT SA we get:</w:t>
      </w:r>
    </w:p>
    <w:p w14:paraId="1C1F250B" w14:textId="787C5C13" w:rsidR="005C2F11" w:rsidRDefault="004104A1" w:rsidP="005C2F11">
      <w:pPr>
        <w:pStyle w:val="NormalAmeer"/>
        <w:keepNext/>
        <w:jc w:val="center"/>
      </w:pPr>
      <w:r w:rsidRPr="004104A1">
        <w:rPr>
          <w:noProof/>
        </w:rPr>
        <w:drawing>
          <wp:inline distT="0" distB="0" distL="0" distR="0" wp14:anchorId="55E54E52" wp14:editId="39DE6FF8">
            <wp:extent cx="5124090" cy="6065769"/>
            <wp:effectExtent l="0" t="0" r="635" b="0"/>
            <wp:docPr id="8748716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7161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0399" cy="607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895F" w14:textId="08A1CE6C" w:rsidR="005C2F11" w:rsidRDefault="005C2F11" w:rsidP="005C2F11">
      <w:pPr>
        <w:pStyle w:val="Caption"/>
      </w:pPr>
      <w:r>
        <w:t xml:space="preserve">Figure </w:t>
      </w:r>
      <w:fldSimple w:instr=" SEQ Figure \* ARABIC ">
        <w:r w:rsidR="00FC0759">
          <w:rPr>
            <w:noProof/>
          </w:rPr>
          <w:t>11</w:t>
        </w:r>
      </w:fldSimple>
      <w:r>
        <w:t xml:space="preserve"> Initial Values for the PMOS Current Mirror Load Pair from SA</w:t>
      </w:r>
    </w:p>
    <w:p w14:paraId="79D5722F" w14:textId="54CCEF68" w:rsidR="006D3300" w:rsidRPr="004104A1" w:rsidRDefault="006D3300" w:rsidP="004104A1">
      <w:pPr>
        <w:rPr>
          <w:rFonts w:ascii="Montserrat" w:eastAsiaTheme="minorEastAsia" w:hAnsi="Montserrat"/>
          <w:b/>
          <w:bCs/>
          <w:i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L=320</m:t>
          </m:r>
          <m:r>
            <m:rPr>
              <m:sty m:val="bi"/>
            </m:rPr>
            <w:rPr>
              <w:rFonts w:ascii="Cambria Math" w:hAnsi="Cambria Math"/>
            </w:rPr>
            <m:t>nm     ,   W=2.57</m:t>
          </m:r>
          <m:r>
            <m:rPr>
              <m:sty m:val="bi"/>
            </m:rPr>
            <w:rPr>
              <w:rFonts w:ascii="Cambria Math" w:hAnsi="Cambria Math"/>
            </w:rPr>
            <m:t>μm</m:t>
          </m:r>
        </m:oMath>
      </m:oMathPara>
    </w:p>
    <w:p w14:paraId="2A52EEF2" w14:textId="77777777" w:rsidR="00876379" w:rsidRDefault="00876379" w:rsidP="00876379">
      <w:pPr>
        <w:pStyle w:val="NormalAmeer"/>
      </w:pPr>
      <w:r>
        <w:t>These are acceptable values for the Input Pair and decent for initial design!</w:t>
      </w:r>
    </w:p>
    <w:p w14:paraId="7E32B1A1" w14:textId="7FA27238" w:rsidR="00F33ADA" w:rsidRDefault="00F33ADA">
      <w:r>
        <w:br w:type="page"/>
      </w:r>
    </w:p>
    <w:p w14:paraId="1604C1D0" w14:textId="2DEEF594" w:rsidR="006D3300" w:rsidRDefault="00F33ADA" w:rsidP="00F33ADA">
      <w:pPr>
        <w:pStyle w:val="SubHeadingAmeer"/>
      </w:pPr>
      <w:r>
        <w:lastRenderedPageBreak/>
        <w:t>Tail Current Mirror Sizing:</w:t>
      </w:r>
    </w:p>
    <w:p w14:paraId="6C145CC6" w14:textId="1CA5E6BA" w:rsidR="00F33ADA" w:rsidRDefault="00F33ADA" w:rsidP="00F33ADA">
      <w:pPr>
        <w:pStyle w:val="NormalAmeer"/>
      </w:pPr>
      <w:r>
        <w:t xml:space="preserve">For the purposes of this </w:t>
      </w:r>
      <w:r w:rsidR="00B838CD">
        <w:t>design,</w:t>
      </w:r>
      <w:r>
        <w:t xml:space="preserve"> I will use a simple current mirror </w:t>
      </w:r>
      <w:r w:rsidR="00142C74">
        <w:t xml:space="preserve">at </w:t>
      </w:r>
      <w:r>
        <w:t>the</w:t>
      </w:r>
      <w:r w:rsidR="001346B6">
        <w:t xml:space="preserve"> tail</w:t>
      </w:r>
      <w:r>
        <w:t>.</w:t>
      </w:r>
    </w:p>
    <w:p w14:paraId="576F46D8" w14:textId="47C1F307" w:rsidR="008B4996" w:rsidRDefault="008B4996" w:rsidP="00F33ADA">
      <w:pPr>
        <w:pStyle w:val="NormalAmeer"/>
      </w:pPr>
    </w:p>
    <w:p w14:paraId="56F1B821" w14:textId="135FAE17" w:rsidR="008B4996" w:rsidRDefault="008B4996" w:rsidP="00F33ADA">
      <w:pPr>
        <w:pStyle w:val="NormalAmeer"/>
      </w:pPr>
      <w:r>
        <w:t>Using the spec for CMRR:</w:t>
      </w:r>
    </w:p>
    <w:p w14:paraId="0B2035EF" w14:textId="77777777" w:rsidR="008B4996" w:rsidRPr="008B4996" w:rsidRDefault="008B4996" w:rsidP="00F33ADA">
      <w:pPr>
        <w:pStyle w:val="NormalAmeer"/>
      </w:pPr>
      <m:oMathPara>
        <m:oMath>
          <m:r>
            <w:rPr>
              <w:rFonts w:ascii="Cambria Math" w:hAnsi="Cambria Math"/>
            </w:rPr>
            <m:t>CMRR=74dB=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CM</m:t>
              </m:r>
            </m:sub>
          </m:sSub>
          <m: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CM</m:t>
              </m:r>
            </m:sub>
          </m:sSub>
          <m:r>
            <w:rPr>
              <w:rFonts w:ascii="Cambria Math" w:hAnsi="Cambria Math"/>
            </w:rPr>
            <m:t>=-40dB</m:t>
          </m:r>
        </m:oMath>
      </m:oMathPara>
    </w:p>
    <w:p w14:paraId="00B93095" w14:textId="03FFCF12" w:rsidR="008B4996" w:rsidRPr="00494050" w:rsidRDefault="008B4996" w:rsidP="00F33ADA">
      <w:pPr>
        <w:pStyle w:val="NormalAmeer"/>
        <w:rPr>
          <w:b/>
          <w:bCs/>
        </w:rPr>
      </w:pPr>
      <m:oMathPara>
        <m:oMath>
          <m: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CM</m:t>
              </m:r>
            </m:sub>
          </m:sSub>
          <m:r>
            <w:rPr>
              <w:rFonts w:ascii="Cambria Math" w:hAnsi="Cambria Math"/>
            </w:rPr>
            <m:t>=0.01≈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3,4</m:t>
                  </m:r>
                </m:sub>
              </m:sSub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</m:den>
          </m:f>
          <m:r>
            <w:rPr>
              <w:rFonts w:ascii="Cambria Math" w:hAnsi="Cambria Math"/>
            </w:rPr>
            <m:t>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</m:den>
          </m:f>
          <m:r>
            <w:rPr>
              <w:rFonts w:ascii="Cambria Math" w:hAnsi="Cambria Math"/>
            </w:rPr>
            <m:t>=gd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≈</m:t>
          </m:r>
          <m:r>
            <m:rPr>
              <m:sty m:val="bi"/>
            </m:rPr>
            <w:rPr>
              <w:rFonts w:ascii="Cambria Math" w:hAnsi="Cambria Math"/>
            </w:rPr>
            <m:t>2</m:t>
          </m:r>
          <m:r>
            <m:rPr>
              <m:sty m:val="bi"/>
            </m:rPr>
            <w:rPr>
              <w:rFonts w:ascii="Cambria Math" w:hAnsi="Cambria Math"/>
            </w:rPr>
            <m:t>μs (</m:t>
          </m:r>
          <m:r>
            <w:rPr>
              <w:rFonts w:ascii="Cambria Math" w:hAnsi="Cambria Math"/>
            </w:rPr>
            <m:t>Using Values of g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3,4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from SA</m:t>
          </m:r>
          <m:r>
            <m:rPr>
              <m:sty m:val="bi"/>
            </m:rPr>
            <w:rPr>
              <w:rFonts w:ascii="Cambria Math" w:hAnsi="Cambria Math"/>
            </w:rPr>
            <m:t>)</m:t>
          </m:r>
        </m:oMath>
      </m:oMathPara>
    </w:p>
    <w:p w14:paraId="1D6BD5AF" w14:textId="547AFB9A" w:rsidR="00494050" w:rsidRDefault="00494050" w:rsidP="00F33ADA">
      <w:pPr>
        <w:pStyle w:val="NormalAmeer"/>
      </w:pPr>
      <w:r>
        <w:t>Using the Spec for CMIR-Low:</w:t>
      </w:r>
    </w:p>
    <w:p w14:paraId="2FFF4B4E" w14:textId="254C18AD" w:rsidR="00494050" w:rsidRPr="00156811" w:rsidRDefault="00156811" w:rsidP="00F33ADA">
      <w:pPr>
        <w:pStyle w:val="NormalAmeer"/>
      </w:pPr>
      <m:oMathPara>
        <m:oMath>
          <m:r>
            <w:rPr>
              <w:rFonts w:ascii="Cambria Math" w:hAnsi="Cambria Math"/>
            </w:rPr>
            <m:t>CMI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Low</m:t>
              </m:r>
            </m:sub>
          </m:sSub>
          <m:r>
            <w:rPr>
              <w:rFonts w:ascii="Cambria Math" w:hAnsi="Cambria Math"/>
            </w:rPr>
            <m:t>=1V=Vg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→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 xml:space="preserve">=100mV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Extremely Low</m:t>
              </m:r>
            </m:e>
          </m:d>
        </m:oMath>
      </m:oMathPara>
    </w:p>
    <w:p w14:paraId="7CB8FFAB" w14:textId="7A1D4EF2" w:rsidR="00156811" w:rsidRPr="001877F1" w:rsidRDefault="00156811" w:rsidP="00F33ADA">
      <w:pPr>
        <w:pStyle w:val="NormalAmeer"/>
      </w:pPr>
      <m:oMathPara>
        <m:oMath>
          <m:r>
            <w:rPr>
              <w:rFonts w:ascii="Cambria Math" w:hAnsi="Cambria Math"/>
            </w:rPr>
            <m:t>ID=40μs→From previous assumption, twice the current flows in the tail source</m:t>
          </m:r>
        </m:oMath>
      </m:oMathPara>
    </w:p>
    <w:p w14:paraId="783A795B" w14:textId="77777777" w:rsidR="00BA7883" w:rsidRDefault="00BA7883" w:rsidP="00F33ADA">
      <w:pPr>
        <w:pStyle w:val="NormalAmeer"/>
      </w:pPr>
    </w:p>
    <w:p w14:paraId="4B5C6CED" w14:textId="25CB02E3" w:rsidR="001877F1" w:rsidRDefault="001877F1" w:rsidP="00F33ADA">
      <w:pPr>
        <w:pStyle w:val="NormalAmeer"/>
      </w:pPr>
      <w:proofErr w:type="gramStart"/>
      <w:r>
        <w:t>Plugging</w:t>
      </w:r>
      <w:proofErr w:type="gramEnd"/>
      <w:r>
        <w:t xml:space="preserve"> in these Values into ADT SA:</w:t>
      </w:r>
    </w:p>
    <w:p w14:paraId="767E3D20" w14:textId="77777777" w:rsidR="00BA7883" w:rsidRDefault="00BA7883" w:rsidP="00BA7883">
      <w:pPr>
        <w:pStyle w:val="NormalAmeer"/>
        <w:keepNext/>
        <w:jc w:val="center"/>
      </w:pPr>
      <w:r w:rsidRPr="00BA7883">
        <w:rPr>
          <w:noProof/>
        </w:rPr>
        <w:drawing>
          <wp:inline distT="0" distB="0" distL="0" distR="0" wp14:anchorId="3D8E8F7F" wp14:editId="43514B3E">
            <wp:extent cx="3933645" cy="4677318"/>
            <wp:effectExtent l="0" t="0" r="0" b="9525"/>
            <wp:docPr id="13207211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2111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7976" cy="468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6CDA" w14:textId="5CF540B8" w:rsidR="001877F1" w:rsidRDefault="00BA7883" w:rsidP="00BA7883">
      <w:pPr>
        <w:pStyle w:val="Caption"/>
      </w:pPr>
      <w:r>
        <w:t xml:space="preserve">Figure </w:t>
      </w:r>
      <w:fldSimple w:instr=" SEQ Figure \* ARABIC ">
        <w:r w:rsidR="00FC0759">
          <w:rPr>
            <w:noProof/>
          </w:rPr>
          <w:t>12</w:t>
        </w:r>
      </w:fldSimple>
      <w:r>
        <w:t xml:space="preserve"> Initial Values for the Tail Current Mirror Load Pair from SA</w:t>
      </w:r>
    </w:p>
    <w:p w14:paraId="46189168" w14:textId="7909B279" w:rsidR="00D315F6" w:rsidRPr="00D315F6" w:rsidRDefault="00D315F6" w:rsidP="00D315F6">
      <w:pPr>
        <w:rPr>
          <w:rFonts w:ascii="Montserrat" w:eastAsiaTheme="minorEastAsia" w:hAnsi="Montserrat"/>
          <w:b/>
          <w:bCs/>
          <w:i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L=2.43</m:t>
          </m:r>
          <m:r>
            <m:rPr>
              <m:sty m:val="bi"/>
            </m:rPr>
            <w:rPr>
              <w:rFonts w:ascii="Cambria Math" w:hAnsi="Cambria Math"/>
            </w:rPr>
            <m:t>μm     ,   W=674.7</m:t>
          </m:r>
          <m:r>
            <m:rPr>
              <m:sty m:val="bi"/>
            </m:rPr>
            <w:rPr>
              <w:rFonts w:ascii="Cambria Math" w:hAnsi="Cambria Math"/>
            </w:rPr>
            <m:t>μm</m:t>
          </m:r>
        </m:oMath>
      </m:oMathPara>
    </w:p>
    <w:p w14:paraId="106CF590" w14:textId="6223E417" w:rsidR="00D315F6" w:rsidRDefault="00D315F6" w:rsidP="00D315F6">
      <w:pPr>
        <w:pStyle w:val="NormalAmeer"/>
      </w:pPr>
      <w:r>
        <w:t>The Value for the width is extremely high especially considering I need to multiply it by 4 for the mirroring ratio.</w:t>
      </w:r>
    </w:p>
    <w:p w14:paraId="0598E687" w14:textId="697634B0" w:rsidR="00D315F6" w:rsidRDefault="00D315F6" w:rsidP="00D315F6">
      <w:pPr>
        <w:pStyle w:val="NormalAmeer"/>
      </w:pPr>
      <w:proofErr w:type="gramStart"/>
      <w:r>
        <w:t>Thus</w:t>
      </w:r>
      <w:proofErr w:type="gramEnd"/>
      <w:r>
        <w:t xml:space="preserve"> I will assume an initial Value of W of </w:t>
      </w:r>
      <w:r w:rsidR="00E0418C">
        <w:t>4</w:t>
      </w:r>
      <w:r>
        <w:t>0</w:t>
      </w:r>
      <w:proofErr w:type="gramStart"/>
      <w:r>
        <w:t>um</w:t>
      </w:r>
      <w:proofErr w:type="gramEnd"/>
      <w:r>
        <w:t xml:space="preserve"> and slightly increase the Width of M1,2 then iterate the design till I reach acceptable Values for the transistor that satisfy the specifications.</w:t>
      </w:r>
    </w:p>
    <w:p w14:paraId="698EA972" w14:textId="27BEC03D" w:rsidR="0035031B" w:rsidRDefault="0035031B"/>
    <w:p w14:paraId="7BFB51EC" w14:textId="0CF1DE7A" w:rsidR="00FF3D00" w:rsidRDefault="00FF3D00" w:rsidP="00FF3D00">
      <w:pPr>
        <w:pStyle w:val="SubHeadingAmeer"/>
      </w:pPr>
      <w:r>
        <w:lastRenderedPageBreak/>
        <w:t>Initial Design Point:</w:t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2434"/>
        <w:gridCol w:w="2434"/>
      </w:tblGrid>
      <w:tr w:rsidR="00006F14" w14:paraId="17FFDC43" w14:textId="77777777" w:rsidTr="00817B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7D85A832" w14:textId="77777777" w:rsidR="00006F14" w:rsidRPr="00817BAB" w:rsidRDefault="00006F14">
            <w:pPr>
              <w:rPr>
                <w:rFonts w:ascii="Montserrat" w:hAnsi="Montserrat"/>
              </w:rPr>
            </w:pPr>
          </w:p>
        </w:tc>
        <w:tc>
          <w:tcPr>
            <w:tcW w:w="2434" w:type="dxa"/>
          </w:tcPr>
          <w:p w14:paraId="0B9294C2" w14:textId="5FA3634D" w:rsidR="00006F14" w:rsidRPr="00817BAB" w:rsidRDefault="00006F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M1,2</w:t>
            </w:r>
          </w:p>
        </w:tc>
        <w:tc>
          <w:tcPr>
            <w:tcW w:w="2434" w:type="dxa"/>
          </w:tcPr>
          <w:p w14:paraId="11617D11" w14:textId="0F50AC75" w:rsidR="00006F14" w:rsidRPr="00817BAB" w:rsidRDefault="00006F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M3,4</w:t>
            </w:r>
          </w:p>
        </w:tc>
        <w:tc>
          <w:tcPr>
            <w:tcW w:w="2434" w:type="dxa"/>
          </w:tcPr>
          <w:p w14:paraId="6407BD8E" w14:textId="4F4BEB02" w:rsidR="00006F14" w:rsidRPr="00817BAB" w:rsidRDefault="00006F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M5,6</w:t>
            </w:r>
          </w:p>
        </w:tc>
      </w:tr>
      <w:tr w:rsidR="00006F14" w14:paraId="7FFA9BA5" w14:textId="77777777" w:rsidTr="00817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4DB1AA7D" w14:textId="19774D5C" w:rsidR="00006F14" w:rsidRPr="00817BAB" w:rsidRDefault="00006F14">
            <w:pPr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W</w:t>
            </w:r>
          </w:p>
        </w:tc>
        <w:tc>
          <w:tcPr>
            <w:tcW w:w="2434" w:type="dxa"/>
          </w:tcPr>
          <w:p w14:paraId="33E6676F" w14:textId="670F28DE" w:rsidR="00006F14" w:rsidRPr="00817BAB" w:rsidRDefault="00681A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16.72um</w:t>
            </w:r>
          </w:p>
        </w:tc>
        <w:tc>
          <w:tcPr>
            <w:tcW w:w="2434" w:type="dxa"/>
          </w:tcPr>
          <w:p w14:paraId="291AE7FD" w14:textId="408C3E8E" w:rsidR="00006F14" w:rsidRPr="00817BAB" w:rsidRDefault="00681A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320nm</w:t>
            </w:r>
          </w:p>
        </w:tc>
        <w:tc>
          <w:tcPr>
            <w:tcW w:w="2434" w:type="dxa"/>
          </w:tcPr>
          <w:p w14:paraId="0842A683" w14:textId="4A00765C" w:rsidR="00006F14" w:rsidRPr="00817BAB" w:rsidRDefault="00681A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40um</w:t>
            </w:r>
          </w:p>
        </w:tc>
      </w:tr>
      <w:tr w:rsidR="00006F14" w14:paraId="73E453FF" w14:textId="77777777" w:rsidTr="00817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1793A6B1" w14:textId="10DF6F4F" w:rsidR="00006F14" w:rsidRPr="00817BAB" w:rsidRDefault="00006F14">
            <w:pPr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L</w:t>
            </w:r>
          </w:p>
        </w:tc>
        <w:tc>
          <w:tcPr>
            <w:tcW w:w="2434" w:type="dxa"/>
          </w:tcPr>
          <w:p w14:paraId="166E8562" w14:textId="25257F41" w:rsidR="00006F14" w:rsidRPr="00817BAB" w:rsidRDefault="00681A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430nm</w:t>
            </w:r>
          </w:p>
        </w:tc>
        <w:tc>
          <w:tcPr>
            <w:tcW w:w="2434" w:type="dxa"/>
          </w:tcPr>
          <w:p w14:paraId="28FFB31B" w14:textId="4D127621" w:rsidR="00006F14" w:rsidRPr="00817BAB" w:rsidRDefault="00681A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2.57um</w:t>
            </w:r>
          </w:p>
        </w:tc>
        <w:tc>
          <w:tcPr>
            <w:tcW w:w="2434" w:type="dxa"/>
          </w:tcPr>
          <w:p w14:paraId="7486D69E" w14:textId="0940A1FC" w:rsidR="00006F14" w:rsidRPr="00817BAB" w:rsidRDefault="00681A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2.43um</w:t>
            </w:r>
          </w:p>
        </w:tc>
      </w:tr>
      <w:tr w:rsidR="008B4CAD" w14:paraId="495078F3" w14:textId="77777777" w:rsidTr="00817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336D7ABD" w14:textId="4B00B1A6" w:rsidR="008B4CAD" w:rsidRPr="00817BAB" w:rsidRDefault="008B4CAD">
            <w:pPr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ID</w:t>
            </w:r>
          </w:p>
        </w:tc>
        <w:tc>
          <w:tcPr>
            <w:tcW w:w="2434" w:type="dxa"/>
          </w:tcPr>
          <w:p w14:paraId="0A0A7A62" w14:textId="7D0B1AA0" w:rsidR="008B4CAD" w:rsidRPr="00817BAB" w:rsidRDefault="008B4C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20uA</w:t>
            </w:r>
          </w:p>
        </w:tc>
        <w:tc>
          <w:tcPr>
            <w:tcW w:w="2434" w:type="dxa"/>
          </w:tcPr>
          <w:p w14:paraId="4F05AD49" w14:textId="28F5E97D" w:rsidR="008B4CAD" w:rsidRPr="00817BAB" w:rsidRDefault="008B4C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20uA</w:t>
            </w:r>
          </w:p>
        </w:tc>
        <w:tc>
          <w:tcPr>
            <w:tcW w:w="2434" w:type="dxa"/>
          </w:tcPr>
          <w:p w14:paraId="27D59F64" w14:textId="35CB973C" w:rsidR="008B4CAD" w:rsidRPr="00817BAB" w:rsidRDefault="008B4C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40uA</w:t>
            </w:r>
          </w:p>
        </w:tc>
      </w:tr>
      <w:tr w:rsidR="00006F14" w14:paraId="790F2C24" w14:textId="77777777" w:rsidTr="00817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3BFE032B" w14:textId="1DB5A014" w:rsidR="00006F14" w:rsidRPr="00817BAB" w:rsidRDefault="00006F14">
            <w:pPr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gm/ID</w:t>
            </w:r>
          </w:p>
        </w:tc>
        <w:tc>
          <w:tcPr>
            <w:tcW w:w="2434" w:type="dxa"/>
          </w:tcPr>
          <w:p w14:paraId="1ACC5E1E" w14:textId="40D354F1" w:rsidR="00006F14" w:rsidRPr="00817BAB" w:rsidRDefault="00681A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1</w:t>
            </w:r>
            <w:r w:rsidR="00F51646">
              <w:rPr>
                <w:rFonts w:ascii="Montserrat" w:hAnsi="Montserrat"/>
              </w:rPr>
              <w:t>6</w:t>
            </w:r>
          </w:p>
        </w:tc>
        <w:tc>
          <w:tcPr>
            <w:tcW w:w="2434" w:type="dxa"/>
          </w:tcPr>
          <w:p w14:paraId="2D43620B" w14:textId="306C4DED" w:rsidR="00006F14" w:rsidRPr="00817BAB" w:rsidRDefault="008B1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20</w:t>
            </w:r>
          </w:p>
        </w:tc>
        <w:tc>
          <w:tcPr>
            <w:tcW w:w="2434" w:type="dxa"/>
          </w:tcPr>
          <w:p w14:paraId="0D14FBDE" w14:textId="4EDFDD2F" w:rsidR="00006F14" w:rsidRPr="00817BAB" w:rsidRDefault="00541A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9.2</w:t>
            </w:r>
          </w:p>
        </w:tc>
      </w:tr>
      <w:tr w:rsidR="00F51646" w14:paraId="7DC8C23E" w14:textId="77777777" w:rsidTr="00817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2194B618" w14:textId="78C47D79" w:rsidR="00F51646" w:rsidRPr="00817BAB" w:rsidRDefault="00F51646">
            <w:pPr>
              <w:rPr>
                <w:rFonts w:ascii="Montserrat" w:hAnsi="Montserrat"/>
              </w:rPr>
            </w:pPr>
            <w:proofErr w:type="spellStart"/>
            <w:r>
              <w:rPr>
                <w:rFonts w:ascii="Montserrat" w:hAnsi="Montserrat"/>
              </w:rPr>
              <w:t>VDsat</w:t>
            </w:r>
            <w:proofErr w:type="spellEnd"/>
          </w:p>
        </w:tc>
        <w:tc>
          <w:tcPr>
            <w:tcW w:w="2434" w:type="dxa"/>
          </w:tcPr>
          <w:p w14:paraId="611A7176" w14:textId="09FA488F" w:rsidR="00F51646" w:rsidRPr="00817BAB" w:rsidRDefault="008B1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101.4</w:t>
            </w:r>
            <w:r w:rsidR="00F51646">
              <w:rPr>
                <w:rFonts w:ascii="Montserrat" w:hAnsi="Montserrat"/>
              </w:rPr>
              <w:t>mV</w:t>
            </w:r>
          </w:p>
        </w:tc>
        <w:tc>
          <w:tcPr>
            <w:tcW w:w="2434" w:type="dxa"/>
          </w:tcPr>
          <w:p w14:paraId="4E7FA54A" w14:textId="29C3685C" w:rsidR="00F51646" w:rsidRPr="00817BAB" w:rsidRDefault="008B1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62.6mV</w:t>
            </w:r>
          </w:p>
        </w:tc>
        <w:tc>
          <w:tcPr>
            <w:tcW w:w="2434" w:type="dxa"/>
          </w:tcPr>
          <w:p w14:paraId="11F4F787" w14:textId="47403C24" w:rsidR="00F51646" w:rsidRDefault="00541A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169.5mV</w:t>
            </w:r>
          </w:p>
        </w:tc>
      </w:tr>
      <w:tr w:rsidR="00F51646" w14:paraId="7F9F9734" w14:textId="77777777" w:rsidTr="00817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7DDC8FFF" w14:textId="4B96F4EF" w:rsidR="00F51646" w:rsidRPr="00817BAB" w:rsidRDefault="00F51646">
            <w:pPr>
              <w:rPr>
                <w:rFonts w:ascii="Montserrat" w:hAnsi="Montserrat"/>
              </w:rPr>
            </w:pPr>
            <w:proofErr w:type="spellStart"/>
            <w:r>
              <w:rPr>
                <w:rFonts w:ascii="Montserrat" w:hAnsi="Montserrat"/>
              </w:rPr>
              <w:t>Vov</w:t>
            </w:r>
            <w:proofErr w:type="spellEnd"/>
          </w:p>
        </w:tc>
        <w:tc>
          <w:tcPr>
            <w:tcW w:w="2434" w:type="dxa"/>
          </w:tcPr>
          <w:p w14:paraId="118D2CFD" w14:textId="29BAD267" w:rsidR="00F51646" w:rsidRPr="00817BAB" w:rsidRDefault="00F51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</w:t>
            </w:r>
            <w:r w:rsidR="008B173B">
              <w:rPr>
                <w:rFonts w:ascii="Montserrat" w:hAnsi="Montserrat"/>
              </w:rPr>
              <w:t>5.91</w:t>
            </w:r>
            <w:r>
              <w:rPr>
                <w:rFonts w:ascii="Montserrat" w:hAnsi="Montserrat"/>
              </w:rPr>
              <w:t>mV</w:t>
            </w:r>
          </w:p>
        </w:tc>
        <w:tc>
          <w:tcPr>
            <w:tcW w:w="2434" w:type="dxa"/>
          </w:tcPr>
          <w:p w14:paraId="7003A96B" w14:textId="32694A3F" w:rsidR="00F51646" w:rsidRPr="00817BAB" w:rsidRDefault="008B1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-22.39mV</w:t>
            </w:r>
          </w:p>
        </w:tc>
        <w:tc>
          <w:tcPr>
            <w:tcW w:w="2434" w:type="dxa"/>
          </w:tcPr>
          <w:p w14:paraId="578760F6" w14:textId="63C9E09D" w:rsidR="00F51646" w:rsidRDefault="00541A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170.8mV</w:t>
            </w:r>
          </w:p>
        </w:tc>
      </w:tr>
      <w:tr w:rsidR="00F20663" w14:paraId="0C8D8884" w14:textId="77777777" w:rsidTr="00817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60F5ECA1" w14:textId="2DD83A41" w:rsidR="00F20663" w:rsidRPr="00817BAB" w:rsidRDefault="00F20663">
            <w:pPr>
              <w:rPr>
                <w:rFonts w:ascii="Montserrat" w:hAnsi="Montserrat"/>
              </w:rPr>
            </w:pPr>
            <w:proofErr w:type="spellStart"/>
            <w:r>
              <w:rPr>
                <w:rFonts w:ascii="Montserrat" w:hAnsi="Montserrat"/>
              </w:rPr>
              <w:t>Vstar</w:t>
            </w:r>
            <w:proofErr w:type="spellEnd"/>
          </w:p>
        </w:tc>
        <w:tc>
          <w:tcPr>
            <w:tcW w:w="2434" w:type="dxa"/>
          </w:tcPr>
          <w:p w14:paraId="5583D8CB" w14:textId="22EF1131" w:rsidR="00F20663" w:rsidRPr="00817BAB" w:rsidRDefault="00F206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</w:t>
            </w:r>
            <w:r w:rsidR="00F51646">
              <w:rPr>
                <w:rFonts w:ascii="Montserrat" w:hAnsi="Montserrat"/>
              </w:rPr>
              <w:t>2</w:t>
            </w:r>
            <w:r w:rsidR="00EF3A1C">
              <w:rPr>
                <w:rFonts w:ascii="Montserrat" w:hAnsi="Montserrat"/>
              </w:rPr>
              <w:t>5</w:t>
            </w:r>
            <w:r>
              <w:rPr>
                <w:rFonts w:ascii="Montserrat" w:hAnsi="Montserrat"/>
              </w:rPr>
              <w:t>mV</w:t>
            </w:r>
          </w:p>
        </w:tc>
        <w:tc>
          <w:tcPr>
            <w:tcW w:w="2434" w:type="dxa"/>
          </w:tcPr>
          <w:p w14:paraId="3E20CAB3" w14:textId="0D1CCD11" w:rsidR="00F20663" w:rsidRPr="00817BAB" w:rsidRDefault="008B1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10</w:t>
            </w:r>
            <w:r w:rsidR="00EF3A1C">
              <w:rPr>
                <w:rFonts w:ascii="Montserrat" w:hAnsi="Montserrat"/>
              </w:rPr>
              <w:t>0</w:t>
            </w:r>
            <w:r w:rsidR="00F20663">
              <w:rPr>
                <w:rFonts w:ascii="Montserrat" w:hAnsi="Montserrat"/>
              </w:rPr>
              <w:t>mV</w:t>
            </w:r>
          </w:p>
        </w:tc>
        <w:tc>
          <w:tcPr>
            <w:tcW w:w="2434" w:type="dxa"/>
          </w:tcPr>
          <w:p w14:paraId="0B0CFE89" w14:textId="32D7C92C" w:rsidR="00F20663" w:rsidRPr="00817BAB" w:rsidRDefault="00B83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</w:t>
            </w:r>
            <w:r w:rsidR="00541A59">
              <w:rPr>
                <w:rFonts w:ascii="Montserrat" w:hAnsi="Montserrat"/>
              </w:rPr>
              <w:t>17.</w:t>
            </w:r>
            <w:r w:rsidR="00EF3A1C">
              <w:rPr>
                <w:rFonts w:ascii="Montserrat" w:hAnsi="Montserrat"/>
              </w:rPr>
              <w:t>4</w:t>
            </w:r>
            <w:r w:rsidR="00F20663">
              <w:rPr>
                <w:rFonts w:ascii="Montserrat" w:hAnsi="Montserrat"/>
              </w:rPr>
              <w:t>mV</w:t>
            </w:r>
          </w:p>
        </w:tc>
      </w:tr>
    </w:tbl>
    <w:p w14:paraId="7FC2AD2A" w14:textId="1C7881FF" w:rsidR="00A966A1" w:rsidRDefault="00A966A1" w:rsidP="00A966A1">
      <w:pPr>
        <w:pStyle w:val="SubHeadingAmeer"/>
      </w:pPr>
      <w:r>
        <w:t>Simulation and Design Iteration:</w:t>
      </w:r>
    </w:p>
    <w:p w14:paraId="222C38A2" w14:textId="77777777" w:rsidR="00732CC7" w:rsidRDefault="00A966A1" w:rsidP="00732CC7">
      <w:pPr>
        <w:keepNext/>
      </w:pPr>
      <w:r w:rsidRPr="00A966A1">
        <w:rPr>
          <w:noProof/>
        </w:rPr>
        <w:drawing>
          <wp:inline distT="0" distB="0" distL="0" distR="0" wp14:anchorId="0CA6D426" wp14:editId="380F9298">
            <wp:extent cx="6188710" cy="5623560"/>
            <wp:effectExtent l="0" t="0" r="2540" b="0"/>
            <wp:docPr id="945768750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68750" name="Picture 1" descr="A computer screen shot of a dia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1F5A" w14:textId="2B64F793" w:rsidR="00D315F6" w:rsidRDefault="00732CC7" w:rsidP="00732CC7">
      <w:pPr>
        <w:pStyle w:val="Caption"/>
      </w:pPr>
      <w:r>
        <w:t xml:space="preserve">Figure </w:t>
      </w:r>
      <w:fldSimple w:instr=" SEQ Figure \* ARABIC ">
        <w:r w:rsidR="00FC0759">
          <w:rPr>
            <w:noProof/>
          </w:rPr>
          <w:t>13</w:t>
        </w:r>
      </w:fldSimple>
      <w:r>
        <w:t xml:space="preserve"> 5T OTA Schematic After Iterations</w:t>
      </w:r>
    </w:p>
    <w:p w14:paraId="17C99951" w14:textId="32B8EE5A" w:rsidR="00875436" w:rsidRDefault="0089687E" w:rsidP="0089687E">
      <w:pPr>
        <w:pStyle w:val="NormalAmeer"/>
      </w:pPr>
      <w:r>
        <w:t xml:space="preserve">After very Few iterations these are the </w:t>
      </w:r>
      <w:r w:rsidR="00F51646">
        <w:t>values,</w:t>
      </w:r>
      <w:r>
        <w:t xml:space="preserve"> I reached for </w:t>
      </w:r>
      <w:r w:rsidR="0049560B">
        <w:t>all</w:t>
      </w:r>
      <w:r>
        <w:t xml:space="preserve"> transistors that satisfy all specs.</w:t>
      </w:r>
    </w:p>
    <w:p w14:paraId="7B9CBF58" w14:textId="77777777" w:rsidR="00875436" w:rsidRDefault="00875436">
      <w:pPr>
        <w:rPr>
          <w:rFonts w:ascii="Montserrat" w:eastAsiaTheme="minorEastAsia" w:hAnsi="Montserrat"/>
        </w:rPr>
      </w:pPr>
      <w:r>
        <w:br w:type="page"/>
      </w:r>
    </w:p>
    <w:p w14:paraId="476597B4" w14:textId="12DD8A6C" w:rsidR="00875436" w:rsidRDefault="00875436" w:rsidP="00875436">
      <w:pPr>
        <w:pStyle w:val="SubHeadingAmeer"/>
      </w:pPr>
      <w:r>
        <w:lastRenderedPageBreak/>
        <w:t>Final Design Point:</w:t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2434"/>
        <w:gridCol w:w="2434"/>
      </w:tblGrid>
      <w:tr w:rsidR="00875436" w14:paraId="61DCC043" w14:textId="77777777" w:rsidTr="00F44E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1F79B8DF" w14:textId="77777777" w:rsidR="00875436" w:rsidRPr="00817BAB" w:rsidRDefault="00875436" w:rsidP="00F44E9F">
            <w:pPr>
              <w:rPr>
                <w:rFonts w:ascii="Montserrat" w:hAnsi="Montserrat"/>
              </w:rPr>
            </w:pPr>
          </w:p>
        </w:tc>
        <w:tc>
          <w:tcPr>
            <w:tcW w:w="2434" w:type="dxa"/>
          </w:tcPr>
          <w:p w14:paraId="1BB60CBE" w14:textId="77777777" w:rsidR="00875436" w:rsidRPr="00817BAB" w:rsidRDefault="00875436" w:rsidP="00F4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M1,2</w:t>
            </w:r>
          </w:p>
        </w:tc>
        <w:tc>
          <w:tcPr>
            <w:tcW w:w="2434" w:type="dxa"/>
          </w:tcPr>
          <w:p w14:paraId="3213A4AC" w14:textId="77777777" w:rsidR="00875436" w:rsidRPr="00817BAB" w:rsidRDefault="00875436" w:rsidP="00F4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M3,4</w:t>
            </w:r>
          </w:p>
        </w:tc>
        <w:tc>
          <w:tcPr>
            <w:tcW w:w="2434" w:type="dxa"/>
          </w:tcPr>
          <w:p w14:paraId="36A1378C" w14:textId="77777777" w:rsidR="00875436" w:rsidRPr="00817BAB" w:rsidRDefault="00875436" w:rsidP="00F4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M5,6</w:t>
            </w:r>
          </w:p>
        </w:tc>
      </w:tr>
      <w:tr w:rsidR="00875436" w14:paraId="69F644E2" w14:textId="77777777" w:rsidTr="00F44E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6CC8B257" w14:textId="77777777" w:rsidR="00875436" w:rsidRPr="00817BAB" w:rsidRDefault="00875436" w:rsidP="00F44E9F">
            <w:pPr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W</w:t>
            </w:r>
          </w:p>
        </w:tc>
        <w:tc>
          <w:tcPr>
            <w:tcW w:w="2434" w:type="dxa"/>
          </w:tcPr>
          <w:p w14:paraId="6A6E91F0" w14:textId="168ED49D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20</w:t>
            </w:r>
            <w:r w:rsidRPr="00817BAB">
              <w:rPr>
                <w:rFonts w:ascii="Montserrat" w:hAnsi="Montserrat"/>
              </w:rPr>
              <w:t>um</w:t>
            </w:r>
          </w:p>
        </w:tc>
        <w:tc>
          <w:tcPr>
            <w:tcW w:w="2434" w:type="dxa"/>
          </w:tcPr>
          <w:p w14:paraId="2EE19867" w14:textId="3591A6A4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3</w:t>
            </w:r>
            <w:r>
              <w:rPr>
                <w:rFonts w:ascii="Montserrat" w:hAnsi="Montserrat"/>
              </w:rPr>
              <w:t>.5u</w:t>
            </w:r>
            <w:r w:rsidRPr="00817BAB">
              <w:rPr>
                <w:rFonts w:ascii="Montserrat" w:hAnsi="Montserrat"/>
              </w:rPr>
              <w:t>m</w:t>
            </w:r>
          </w:p>
        </w:tc>
        <w:tc>
          <w:tcPr>
            <w:tcW w:w="2434" w:type="dxa"/>
          </w:tcPr>
          <w:p w14:paraId="1FA076B2" w14:textId="77777777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40um</w:t>
            </w:r>
          </w:p>
        </w:tc>
      </w:tr>
      <w:tr w:rsidR="00875436" w14:paraId="206171EA" w14:textId="77777777" w:rsidTr="00F44E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27BD711D" w14:textId="77777777" w:rsidR="00875436" w:rsidRPr="00817BAB" w:rsidRDefault="00875436" w:rsidP="00F44E9F">
            <w:pPr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L</w:t>
            </w:r>
          </w:p>
        </w:tc>
        <w:tc>
          <w:tcPr>
            <w:tcW w:w="2434" w:type="dxa"/>
          </w:tcPr>
          <w:p w14:paraId="29A9254D" w14:textId="2FEF40B4" w:rsidR="00875436" w:rsidRPr="00817BAB" w:rsidRDefault="00875436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4</w:t>
            </w:r>
            <w:r>
              <w:rPr>
                <w:rFonts w:ascii="Montserrat" w:hAnsi="Montserrat"/>
              </w:rPr>
              <w:t>5</w:t>
            </w:r>
            <w:r w:rsidRPr="00817BAB">
              <w:rPr>
                <w:rFonts w:ascii="Montserrat" w:hAnsi="Montserrat"/>
              </w:rPr>
              <w:t>0nm</w:t>
            </w:r>
          </w:p>
        </w:tc>
        <w:tc>
          <w:tcPr>
            <w:tcW w:w="2434" w:type="dxa"/>
          </w:tcPr>
          <w:p w14:paraId="5908C48D" w14:textId="7C3AA82A" w:rsidR="00875436" w:rsidRPr="00817BAB" w:rsidRDefault="00875436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330n</w:t>
            </w:r>
            <w:r w:rsidRPr="00817BAB">
              <w:rPr>
                <w:rFonts w:ascii="Montserrat" w:hAnsi="Montserrat"/>
              </w:rPr>
              <w:t>m</w:t>
            </w:r>
          </w:p>
        </w:tc>
        <w:tc>
          <w:tcPr>
            <w:tcW w:w="2434" w:type="dxa"/>
          </w:tcPr>
          <w:p w14:paraId="40693D4C" w14:textId="56B591C5" w:rsidR="00875436" w:rsidRPr="00817BAB" w:rsidRDefault="00875436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2.</w:t>
            </w:r>
            <w:r>
              <w:rPr>
                <w:rFonts w:ascii="Montserrat" w:hAnsi="Montserrat"/>
              </w:rPr>
              <w:t>2</w:t>
            </w:r>
            <w:r w:rsidRPr="00817BAB">
              <w:rPr>
                <w:rFonts w:ascii="Montserrat" w:hAnsi="Montserrat"/>
              </w:rPr>
              <w:t>um</w:t>
            </w:r>
          </w:p>
        </w:tc>
      </w:tr>
      <w:tr w:rsidR="00875436" w14:paraId="790C3E27" w14:textId="77777777" w:rsidTr="00F44E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555BE7A9" w14:textId="77777777" w:rsidR="00875436" w:rsidRPr="00817BAB" w:rsidRDefault="00875436" w:rsidP="00F44E9F">
            <w:pPr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ID</w:t>
            </w:r>
          </w:p>
        </w:tc>
        <w:tc>
          <w:tcPr>
            <w:tcW w:w="2434" w:type="dxa"/>
          </w:tcPr>
          <w:p w14:paraId="41D32D70" w14:textId="77777777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20uA</w:t>
            </w:r>
          </w:p>
        </w:tc>
        <w:tc>
          <w:tcPr>
            <w:tcW w:w="2434" w:type="dxa"/>
          </w:tcPr>
          <w:p w14:paraId="5D8302DE" w14:textId="77777777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20uA</w:t>
            </w:r>
          </w:p>
        </w:tc>
        <w:tc>
          <w:tcPr>
            <w:tcW w:w="2434" w:type="dxa"/>
          </w:tcPr>
          <w:p w14:paraId="0611EF0B" w14:textId="77777777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40uA</w:t>
            </w:r>
          </w:p>
        </w:tc>
      </w:tr>
      <w:tr w:rsidR="00875436" w14:paraId="16664B5A" w14:textId="77777777" w:rsidTr="00F44E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65B9511B" w14:textId="77777777" w:rsidR="00875436" w:rsidRPr="00817BAB" w:rsidRDefault="00875436" w:rsidP="00F44E9F">
            <w:pPr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gm/ID</w:t>
            </w:r>
          </w:p>
        </w:tc>
        <w:tc>
          <w:tcPr>
            <w:tcW w:w="2434" w:type="dxa"/>
          </w:tcPr>
          <w:p w14:paraId="11696B3A" w14:textId="464A827C" w:rsidR="00875436" w:rsidRPr="00817BAB" w:rsidRDefault="00875436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1</w:t>
            </w:r>
            <w:r>
              <w:rPr>
                <w:rFonts w:ascii="Montserrat" w:hAnsi="Montserrat"/>
              </w:rPr>
              <w:t>1</w:t>
            </w:r>
          </w:p>
        </w:tc>
        <w:tc>
          <w:tcPr>
            <w:tcW w:w="2434" w:type="dxa"/>
          </w:tcPr>
          <w:p w14:paraId="14435190" w14:textId="4921070F" w:rsidR="00875436" w:rsidRPr="00817BAB" w:rsidRDefault="00875436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5</w:t>
            </w:r>
          </w:p>
        </w:tc>
        <w:tc>
          <w:tcPr>
            <w:tcW w:w="2434" w:type="dxa"/>
          </w:tcPr>
          <w:p w14:paraId="759CAB58" w14:textId="0986B821" w:rsidR="00875436" w:rsidRPr="00817BAB" w:rsidRDefault="00002B95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5</w:t>
            </w:r>
          </w:p>
        </w:tc>
      </w:tr>
      <w:tr w:rsidR="00875436" w14:paraId="284D104B" w14:textId="77777777" w:rsidTr="00F44E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6D658340" w14:textId="77777777" w:rsidR="00875436" w:rsidRPr="00817BAB" w:rsidRDefault="00875436" w:rsidP="00F44E9F">
            <w:pPr>
              <w:rPr>
                <w:rFonts w:ascii="Montserrat" w:hAnsi="Montserrat"/>
              </w:rPr>
            </w:pPr>
            <w:proofErr w:type="spellStart"/>
            <w:r>
              <w:rPr>
                <w:rFonts w:ascii="Montserrat" w:hAnsi="Montserrat"/>
              </w:rPr>
              <w:t>VDsat</w:t>
            </w:r>
            <w:proofErr w:type="spellEnd"/>
          </w:p>
        </w:tc>
        <w:tc>
          <w:tcPr>
            <w:tcW w:w="2434" w:type="dxa"/>
          </w:tcPr>
          <w:p w14:paraId="6A6919FF" w14:textId="636B3E2C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156.1mV</w:t>
            </w:r>
          </w:p>
        </w:tc>
        <w:tc>
          <w:tcPr>
            <w:tcW w:w="2434" w:type="dxa"/>
          </w:tcPr>
          <w:p w14:paraId="5D172D44" w14:textId="3E98721C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303.9mV</w:t>
            </w:r>
          </w:p>
        </w:tc>
        <w:tc>
          <w:tcPr>
            <w:tcW w:w="2434" w:type="dxa"/>
          </w:tcPr>
          <w:p w14:paraId="5D307D8A" w14:textId="1ABC2653" w:rsidR="00875436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300mV</w:t>
            </w:r>
          </w:p>
        </w:tc>
      </w:tr>
      <w:tr w:rsidR="00875436" w14:paraId="66CAE628" w14:textId="77777777" w:rsidTr="00F44E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2F76DC12" w14:textId="77777777" w:rsidR="00875436" w:rsidRPr="00817BAB" w:rsidRDefault="00875436" w:rsidP="00F44E9F">
            <w:pPr>
              <w:rPr>
                <w:rFonts w:ascii="Montserrat" w:hAnsi="Montserrat"/>
              </w:rPr>
            </w:pPr>
            <w:proofErr w:type="spellStart"/>
            <w:r>
              <w:rPr>
                <w:rFonts w:ascii="Montserrat" w:hAnsi="Montserrat"/>
              </w:rPr>
              <w:t>Vov</w:t>
            </w:r>
            <w:proofErr w:type="spellEnd"/>
          </w:p>
        </w:tc>
        <w:tc>
          <w:tcPr>
            <w:tcW w:w="2434" w:type="dxa"/>
          </w:tcPr>
          <w:p w14:paraId="7DE57BAC" w14:textId="395E9468" w:rsidR="00875436" w:rsidRPr="00817BAB" w:rsidRDefault="00875436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131.5mV</w:t>
            </w:r>
          </w:p>
        </w:tc>
        <w:tc>
          <w:tcPr>
            <w:tcW w:w="2434" w:type="dxa"/>
          </w:tcPr>
          <w:p w14:paraId="67C66D38" w14:textId="678ABD5B" w:rsidR="00875436" w:rsidRPr="00817BAB" w:rsidRDefault="00875436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307.3mV</w:t>
            </w:r>
          </w:p>
        </w:tc>
        <w:tc>
          <w:tcPr>
            <w:tcW w:w="2434" w:type="dxa"/>
          </w:tcPr>
          <w:p w14:paraId="4258E160" w14:textId="3A41ABE8" w:rsidR="00875436" w:rsidRDefault="00875436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389.2mV</w:t>
            </w:r>
          </w:p>
        </w:tc>
      </w:tr>
      <w:tr w:rsidR="00875436" w14:paraId="77C750FD" w14:textId="77777777" w:rsidTr="00F44E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10EC74E9" w14:textId="77777777" w:rsidR="00875436" w:rsidRPr="00817BAB" w:rsidRDefault="00875436" w:rsidP="00F44E9F">
            <w:pPr>
              <w:rPr>
                <w:rFonts w:ascii="Montserrat" w:hAnsi="Montserrat"/>
              </w:rPr>
            </w:pPr>
            <w:proofErr w:type="spellStart"/>
            <w:r>
              <w:rPr>
                <w:rFonts w:ascii="Montserrat" w:hAnsi="Montserrat"/>
              </w:rPr>
              <w:t>Vstar</w:t>
            </w:r>
            <w:proofErr w:type="spellEnd"/>
          </w:p>
        </w:tc>
        <w:tc>
          <w:tcPr>
            <w:tcW w:w="2434" w:type="dxa"/>
          </w:tcPr>
          <w:p w14:paraId="5A4DC318" w14:textId="46929D64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181.8mV</w:t>
            </w:r>
          </w:p>
        </w:tc>
        <w:tc>
          <w:tcPr>
            <w:tcW w:w="2434" w:type="dxa"/>
          </w:tcPr>
          <w:p w14:paraId="74424F40" w14:textId="0F76370F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389.5mV</w:t>
            </w:r>
          </w:p>
        </w:tc>
        <w:tc>
          <w:tcPr>
            <w:tcW w:w="2434" w:type="dxa"/>
          </w:tcPr>
          <w:p w14:paraId="2EE73ACB" w14:textId="1E00F32D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422mV</w:t>
            </w:r>
          </w:p>
        </w:tc>
      </w:tr>
    </w:tbl>
    <w:p w14:paraId="2232B0AF" w14:textId="77777777" w:rsidR="0092066B" w:rsidRDefault="00875436" w:rsidP="0089687E">
      <w:pPr>
        <w:pStyle w:val="NormalAmeer"/>
      </w:pPr>
      <w:r>
        <w:t xml:space="preserve">These values were calculated at different VDS and VSB values matching the assumptions we </w:t>
      </w:r>
      <w:proofErr w:type="gramStart"/>
      <w:r>
        <w:t>did</w:t>
      </w:r>
      <w:proofErr w:type="gramEnd"/>
      <w:r>
        <w:t xml:space="preserve"> during the</w:t>
      </w:r>
      <w:r w:rsidR="00002B95">
        <w:t xml:space="preserve"> design </w:t>
      </w:r>
      <w:proofErr w:type="gramStart"/>
      <w:r w:rsidR="00002B95">
        <w:t>stage</w:t>
      </w:r>
      <w:proofErr w:type="gramEnd"/>
      <w:r w:rsidR="00002B95">
        <w:t xml:space="preserve"> but they differ greatly when doing the simulation as we’ll see in the following results.</w:t>
      </w:r>
    </w:p>
    <w:p w14:paraId="59D736F2" w14:textId="77777777" w:rsidR="0092066B" w:rsidRDefault="0092066B" w:rsidP="0089687E">
      <w:pPr>
        <w:pStyle w:val="NormalAmeer"/>
      </w:pPr>
    </w:p>
    <w:p w14:paraId="14F64FD2" w14:textId="6BFC427C" w:rsidR="0054414E" w:rsidRDefault="00905EF4" w:rsidP="0092066B">
      <w:pPr>
        <w:pStyle w:val="SubHeadingAmeer"/>
      </w:pPr>
      <w:r>
        <w:t>Simulation and Results:</w:t>
      </w:r>
    </w:p>
    <w:p w14:paraId="323A3573" w14:textId="77777777" w:rsidR="0054414E" w:rsidRDefault="0054414E" w:rsidP="0054414E">
      <w:pPr>
        <w:pStyle w:val="NormalAmeer"/>
        <w:keepNext/>
      </w:pPr>
      <w:r w:rsidRPr="0054414E">
        <w:rPr>
          <w:noProof/>
        </w:rPr>
        <w:drawing>
          <wp:inline distT="0" distB="0" distL="0" distR="0" wp14:anchorId="3EC6F31F" wp14:editId="639AEDF2">
            <wp:extent cx="6188710" cy="2626995"/>
            <wp:effectExtent l="0" t="0" r="2540" b="1905"/>
            <wp:docPr id="90221205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12056" name="Picture 1" descr="A screenshot of a computer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3E69" w14:textId="551105B2" w:rsidR="0054414E" w:rsidRDefault="0054414E" w:rsidP="0054414E">
      <w:pPr>
        <w:pStyle w:val="Caption"/>
      </w:pPr>
      <w:r>
        <w:t xml:space="preserve">Figure </w:t>
      </w:r>
      <w:fldSimple w:instr=" SEQ Figure \* ARABIC ">
        <w:r w:rsidR="00FC0759">
          <w:rPr>
            <w:noProof/>
          </w:rPr>
          <w:t>14</w:t>
        </w:r>
      </w:fldSimple>
      <w:r>
        <w:t xml:space="preserve"> Testbench Schematic for first part</w:t>
      </w:r>
    </w:p>
    <w:p w14:paraId="61F14971" w14:textId="77777777" w:rsidR="00821C22" w:rsidRDefault="00821C22">
      <w:pPr>
        <w:rPr>
          <w:rFonts w:ascii="Montserrat" w:hAnsi="Montserrat"/>
          <w:b/>
          <w:bCs/>
          <w:color w:val="000000" w:themeColor="text1"/>
          <w:sz w:val="30"/>
          <w:szCs w:val="30"/>
        </w:rPr>
      </w:pPr>
      <w:r>
        <w:br w:type="page"/>
      </w:r>
    </w:p>
    <w:p w14:paraId="018DA9D5" w14:textId="009B529D" w:rsidR="0089687E" w:rsidRDefault="00B365B7" w:rsidP="00905EF4">
      <w:pPr>
        <w:pStyle w:val="SubHeadingAmeer"/>
      </w:pPr>
      <w:r>
        <w:lastRenderedPageBreak/>
        <w:t>OP Analysis:</w:t>
      </w:r>
    </w:p>
    <w:p w14:paraId="77EFFAE2" w14:textId="77777777" w:rsidR="00821C22" w:rsidRDefault="00821C22" w:rsidP="00821C22">
      <w:pPr>
        <w:pStyle w:val="SubHeadingAmeer"/>
        <w:keepNext/>
      </w:pPr>
      <w:r w:rsidRPr="00821C22">
        <w:rPr>
          <w:noProof/>
        </w:rPr>
        <w:drawing>
          <wp:inline distT="0" distB="0" distL="0" distR="0" wp14:anchorId="78A800AB" wp14:editId="59EB4338">
            <wp:extent cx="6333291" cy="3830128"/>
            <wp:effectExtent l="0" t="0" r="0" b="0"/>
            <wp:docPr id="5798623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62392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2385" cy="38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723A" w14:textId="30F18B18" w:rsidR="00B365B7" w:rsidRDefault="00821C22" w:rsidP="00821C22">
      <w:pPr>
        <w:pStyle w:val="Caption"/>
      </w:pPr>
      <w:r>
        <w:t xml:space="preserve">Figure </w:t>
      </w:r>
      <w:fldSimple w:instr=" SEQ Figure \* ARABIC ">
        <w:r w:rsidR="00FC0759">
          <w:rPr>
            <w:noProof/>
          </w:rPr>
          <w:t>15</w:t>
        </w:r>
      </w:fldSimple>
      <w:r>
        <w:t xml:space="preserve"> OP Analysis Results for all transistors</w:t>
      </w:r>
    </w:p>
    <w:p w14:paraId="4FD1A6A1" w14:textId="77777777" w:rsidR="009C7C0C" w:rsidRDefault="009C7C0C" w:rsidP="009C7C0C">
      <w:pPr>
        <w:keepNext/>
      </w:pPr>
      <w:r w:rsidRPr="009C7C0C">
        <w:rPr>
          <w:noProof/>
        </w:rPr>
        <w:drawing>
          <wp:inline distT="0" distB="0" distL="0" distR="0" wp14:anchorId="2EF21699" wp14:editId="4C848FEC">
            <wp:extent cx="6188710" cy="2614295"/>
            <wp:effectExtent l="0" t="0" r="2540" b="0"/>
            <wp:docPr id="180976829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68293" name="Picture 1" descr="A screenshot of a computer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2EC8" w14:textId="79EAED08" w:rsidR="00742FBC" w:rsidRDefault="009C7C0C" w:rsidP="009C7C0C">
      <w:pPr>
        <w:pStyle w:val="Caption"/>
      </w:pPr>
      <w:r>
        <w:t xml:space="preserve">Figure </w:t>
      </w:r>
      <w:fldSimple w:instr=" SEQ Figure \* ARABIC ">
        <w:r w:rsidR="00FC0759">
          <w:rPr>
            <w:noProof/>
          </w:rPr>
          <w:t>16</w:t>
        </w:r>
      </w:fldSimple>
      <w:r>
        <w:t xml:space="preserve"> DC Voltages Annotated in Testbench</w:t>
      </w:r>
    </w:p>
    <w:p w14:paraId="298247C3" w14:textId="77777777" w:rsidR="00742FBC" w:rsidRDefault="00742FBC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549D690E" w14:textId="77777777" w:rsidR="006E4170" w:rsidRDefault="006E4170" w:rsidP="006E4170">
      <w:pPr>
        <w:pStyle w:val="Caption"/>
        <w:keepNext/>
      </w:pPr>
      <w:r w:rsidRPr="006E4170">
        <w:rPr>
          <w:noProof/>
        </w:rPr>
        <w:lastRenderedPageBreak/>
        <w:drawing>
          <wp:inline distT="0" distB="0" distL="0" distR="0" wp14:anchorId="550DE7FC" wp14:editId="2DC4858B">
            <wp:extent cx="6188710" cy="5697220"/>
            <wp:effectExtent l="0" t="0" r="2540" b="0"/>
            <wp:docPr id="1724394499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94499" name="Picture 1" descr="A computer screen shot of a dia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6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BEA8" w14:textId="1B34B73B" w:rsidR="009C7C0C" w:rsidRDefault="006E4170" w:rsidP="006E4170">
      <w:pPr>
        <w:pStyle w:val="Caption"/>
      </w:pPr>
      <w:r>
        <w:t xml:space="preserve">Figure </w:t>
      </w:r>
      <w:fldSimple w:instr=" SEQ Figure \* ARABIC ">
        <w:r w:rsidR="00FC0759">
          <w:rPr>
            <w:noProof/>
          </w:rPr>
          <w:t>17</w:t>
        </w:r>
      </w:fldSimple>
      <w:r>
        <w:t xml:space="preserve"> Voltages Annotated on 5T OTA Schematic</w:t>
      </w:r>
    </w:p>
    <w:p w14:paraId="50187D6B" w14:textId="77777777" w:rsidR="00DC7E1E" w:rsidRDefault="00DC7E1E" w:rsidP="00DC7E1E">
      <w:pPr>
        <w:pStyle w:val="SubHeadingAmeer"/>
      </w:pPr>
      <w:r w:rsidRPr="00DC7E1E">
        <w:t>• Is the current (and gm) in the input pair exactly equal?</w:t>
      </w:r>
    </w:p>
    <w:p w14:paraId="10046E4E" w14:textId="6345A01F" w:rsidR="00DC7E1E" w:rsidRDefault="00D118D0" w:rsidP="00DC7E1E">
      <w:pPr>
        <w:pStyle w:val="NormalAmeer"/>
      </w:pPr>
      <w:r>
        <w:t>Yes,</w:t>
      </w:r>
      <w:r w:rsidR="00DC7E1E">
        <w:t xml:space="preserve"> the current is exactly equal in both transistors of the input pair.</w:t>
      </w:r>
    </w:p>
    <w:p w14:paraId="1D1A97AD" w14:textId="77777777" w:rsidR="00DC7E1E" w:rsidRPr="00DC7E1E" w:rsidRDefault="00DC7E1E" w:rsidP="00DC7E1E">
      <w:pPr>
        <w:pStyle w:val="NormalAmeer"/>
      </w:pPr>
    </w:p>
    <w:p w14:paraId="02FB5774" w14:textId="56904F61" w:rsidR="00DC7E1E" w:rsidRDefault="00DC7E1E" w:rsidP="00DC7E1E">
      <w:pPr>
        <w:pStyle w:val="SubHeadingAmeer"/>
      </w:pPr>
      <w:r w:rsidRPr="00DC7E1E">
        <w:t>• What is DC voltage at VOUT? Why?</w:t>
      </w:r>
    </w:p>
    <w:p w14:paraId="015BF6AC" w14:textId="36E83543" w:rsidR="00D118D0" w:rsidRPr="00D118D0" w:rsidRDefault="00000000" w:rsidP="00D118D0">
      <w:pPr>
        <w:pStyle w:val="NormalAme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=0.75003</m:t>
          </m:r>
        </m:oMath>
      </m:oMathPara>
    </w:p>
    <w:p w14:paraId="795EFA52" w14:textId="4211BF80" w:rsidR="00D118D0" w:rsidRPr="001D3F36" w:rsidRDefault="00000000" w:rsidP="00D118D0">
      <w:pPr>
        <w:pStyle w:val="NormalAme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DD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GS3,4</m:t>
              </m:r>
            </m:sub>
          </m:sSub>
          <m:r>
            <w:rPr>
              <w:rFonts w:ascii="Cambria Math" w:hAnsi="Cambria Math"/>
            </w:rPr>
            <m:t>=1.8-1.05=</m:t>
          </m:r>
          <m:r>
            <m:rPr>
              <m:sty m:val="bi"/>
            </m:rPr>
            <w:rPr>
              <w:rFonts w:ascii="Cambria Math" w:hAnsi="Cambria Math"/>
            </w:rPr>
            <m:t>0.75</m:t>
          </m:r>
          <m:r>
            <m:rPr>
              <m:sty m:val="bi"/>
            </m:rP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4483C309" w14:textId="08187CA4" w:rsidR="001D3F36" w:rsidRDefault="001D3F36" w:rsidP="00D118D0">
      <w:pPr>
        <w:pStyle w:val="NormalAmeer"/>
      </w:pPr>
      <w:r>
        <w:t xml:space="preserve">There’s a virtual short-circuit between the drain and gate of M3 cause both </w:t>
      </w:r>
      <w:proofErr w:type="spellStart"/>
      <w:r>
        <w:t>Vout</w:t>
      </w:r>
      <w:proofErr w:type="spellEnd"/>
      <w:r>
        <w:t xml:space="preserve"> and V1 to have the same voltage.</w:t>
      </w:r>
    </w:p>
    <w:p w14:paraId="3BD0BA9E" w14:textId="51940E99" w:rsidR="00F842B6" w:rsidRDefault="00F842B6">
      <w:pPr>
        <w:rPr>
          <w:rFonts w:ascii="Montserrat" w:eastAsiaTheme="minorEastAsia" w:hAnsi="Montserrat"/>
        </w:rPr>
      </w:pPr>
      <w:r>
        <w:br w:type="page"/>
      </w:r>
    </w:p>
    <w:p w14:paraId="3800EAFC" w14:textId="07788F2E" w:rsidR="00F842B6" w:rsidRDefault="00F842B6" w:rsidP="00F842B6">
      <w:pPr>
        <w:pStyle w:val="SubHeadingAmeer"/>
      </w:pPr>
      <w:r>
        <w:lastRenderedPageBreak/>
        <w:t>Differential Small Signal:</w:t>
      </w:r>
    </w:p>
    <w:p w14:paraId="7D2DC1A0" w14:textId="77777777" w:rsidR="00F842B6" w:rsidRDefault="00F842B6" w:rsidP="00F842B6">
      <w:pPr>
        <w:pStyle w:val="SubHeadingAmeer"/>
        <w:keepNext/>
      </w:pPr>
      <w:r w:rsidRPr="00F842B6">
        <w:rPr>
          <w:noProof/>
        </w:rPr>
        <w:drawing>
          <wp:inline distT="0" distB="0" distL="0" distR="0" wp14:anchorId="1140DEE2" wp14:editId="112CE3D2">
            <wp:extent cx="6188710" cy="3140710"/>
            <wp:effectExtent l="0" t="0" r="2540" b="2540"/>
            <wp:docPr id="2100764715" name="Picture 1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64715" name="Picture 1" descr="A graph with lines and numbers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1A7A" w14:textId="2BAB4D15" w:rsidR="00F842B6" w:rsidRDefault="00F842B6" w:rsidP="00F842B6">
      <w:pPr>
        <w:pStyle w:val="Caption"/>
      </w:pPr>
      <w:r>
        <w:t xml:space="preserve">Figure </w:t>
      </w:r>
      <w:fldSimple w:instr=" SEQ Figure \* ARABIC ">
        <w:r w:rsidR="00FC0759">
          <w:rPr>
            <w:noProof/>
          </w:rPr>
          <w:t>18</w:t>
        </w:r>
      </w:fldSimple>
      <w:r>
        <w:t xml:space="preserve"> Diff Gain (</w:t>
      </w:r>
      <w:proofErr w:type="gramStart"/>
      <w:r>
        <w:t>dB )vs</w:t>
      </w:r>
      <w:proofErr w:type="gramEnd"/>
      <w:r>
        <w:t xml:space="preserve"> Frequency</w:t>
      </w:r>
    </w:p>
    <w:p w14:paraId="4F9B2945" w14:textId="2DD7E839" w:rsidR="00D707F2" w:rsidRDefault="002D27A1" w:rsidP="00D707F2">
      <w:pPr>
        <w:keepNext/>
        <w:jc w:val="center"/>
      </w:pPr>
      <w:r w:rsidRPr="002D27A1">
        <w:rPr>
          <w:noProof/>
        </w:rPr>
        <w:drawing>
          <wp:inline distT="0" distB="0" distL="0" distR="0" wp14:anchorId="4EF4A4E7" wp14:editId="26EB8D5E">
            <wp:extent cx="4515480" cy="476316"/>
            <wp:effectExtent l="0" t="0" r="0" b="0"/>
            <wp:docPr id="1376792635" name="Picture 1" descr="A black background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92635" name="Picture 1" descr="A black background with white numbers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30FB" w14:textId="6C46C9B9" w:rsidR="00D707F2" w:rsidRPr="00D707F2" w:rsidRDefault="00D707F2" w:rsidP="00D707F2">
      <w:pPr>
        <w:pStyle w:val="Caption"/>
      </w:pPr>
      <w:r>
        <w:t xml:space="preserve">Figure </w:t>
      </w:r>
      <w:fldSimple w:instr=" SEQ Figure \* ARABIC ">
        <w:r w:rsidR="00FC0759">
          <w:rPr>
            <w:noProof/>
          </w:rPr>
          <w:t>19</w:t>
        </w:r>
      </w:fldSimple>
      <w:r>
        <w:t xml:space="preserve"> Diff Gain Value</w:t>
      </w:r>
      <w:r w:rsidR="004B6F9F">
        <w:t>s</w:t>
      </w:r>
    </w:p>
    <w:p w14:paraId="51569652" w14:textId="6913CB05" w:rsidR="007B453D" w:rsidRDefault="007B453D" w:rsidP="007B453D">
      <w:pPr>
        <w:pStyle w:val="NormalAmeer"/>
        <w:rPr>
          <w:b/>
          <w:bCs/>
        </w:rPr>
      </w:pPr>
      <w:r>
        <w:rPr>
          <w:b/>
          <w:bCs/>
        </w:rPr>
        <w:t>Hand Analysis:</w:t>
      </w:r>
    </w:p>
    <w:p w14:paraId="3A4B53BE" w14:textId="09E6E4C1" w:rsidR="00BF68E1" w:rsidRPr="00BF68E1" w:rsidRDefault="00BF68E1" w:rsidP="007B453D">
      <w:pPr>
        <w:pStyle w:val="NormalAmeer"/>
      </w:pPr>
      <w:r>
        <w:t>Using Values from OP Analysis</w:t>
      </w:r>
      <w:r w:rsidR="00516CD2">
        <w:t>:</w:t>
      </w:r>
    </w:p>
    <w:p w14:paraId="0960923D" w14:textId="0204C50C" w:rsidR="007B453D" w:rsidRPr="00CC0EE3" w:rsidRDefault="00000000" w:rsidP="007B453D">
      <w:pPr>
        <w:pStyle w:val="NormalAmeer"/>
        <w:rPr>
          <w:b/>
          <w:bCs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vd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</w:rPr>
            <m:t>=g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1,2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1,2 </m:t>
                  </m:r>
                </m:sub>
              </m:sSub>
              <m:r>
                <m:rPr>
                  <m:lit/>
                  <m:sty m:val="bi"/>
                </m:rPr>
                <w:rPr>
                  <w:rFonts w:ascii="Cambria Math" w:hAnsi="Cambria Math"/>
                </w:rPr>
                <m:t>//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3,4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</w:rPr>
            <m:t>=54.46→34.7213 dB</m:t>
          </m:r>
        </m:oMath>
      </m:oMathPara>
    </w:p>
    <w:p w14:paraId="5B2078CC" w14:textId="77777777" w:rsidR="00CC0EE3" w:rsidRPr="002D27A1" w:rsidRDefault="00CC0EE3" w:rsidP="007B453D">
      <w:pPr>
        <w:pStyle w:val="NormalAmeer"/>
        <w:rPr>
          <w:b/>
          <w:bCs/>
        </w:rPr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9A18FF" w14:paraId="2DC3F096" w14:textId="77777777" w:rsidTr="00E007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7CE047A8" w14:textId="77777777" w:rsidR="009A18FF" w:rsidRPr="00E00785" w:rsidRDefault="009A18FF" w:rsidP="007B453D">
            <w:pPr>
              <w:pStyle w:val="NormalAmeer"/>
            </w:pPr>
          </w:p>
        </w:tc>
        <w:tc>
          <w:tcPr>
            <w:tcW w:w="3245" w:type="dxa"/>
          </w:tcPr>
          <w:p w14:paraId="4329FBC1" w14:textId="11AD6DE7" w:rsidR="009A18FF" w:rsidRPr="00E00785" w:rsidRDefault="009A18FF" w:rsidP="007B453D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Simulation</w:t>
            </w:r>
          </w:p>
        </w:tc>
        <w:tc>
          <w:tcPr>
            <w:tcW w:w="3246" w:type="dxa"/>
          </w:tcPr>
          <w:p w14:paraId="3CAC018A" w14:textId="355E0299" w:rsidR="009A18FF" w:rsidRPr="00E00785" w:rsidRDefault="009A18FF" w:rsidP="007B453D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Hand Analysis</w:t>
            </w:r>
          </w:p>
        </w:tc>
      </w:tr>
      <w:tr w:rsidR="009A18FF" w14:paraId="4564D32D" w14:textId="77777777" w:rsidTr="00E00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50F18215" w14:textId="6437DBA0" w:rsidR="009A18FF" w:rsidRPr="00E00785" w:rsidRDefault="009A18FF" w:rsidP="007B453D">
            <w:pPr>
              <w:pStyle w:val="NormalAmeer"/>
            </w:pPr>
            <w:r w:rsidRPr="00E00785">
              <w:t>Gain</w:t>
            </w:r>
          </w:p>
        </w:tc>
        <w:tc>
          <w:tcPr>
            <w:tcW w:w="3245" w:type="dxa"/>
          </w:tcPr>
          <w:p w14:paraId="5C18466E" w14:textId="77CB4535" w:rsidR="009A18FF" w:rsidRPr="00E00785" w:rsidRDefault="009A18FF" w:rsidP="007B453D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0785">
              <w:t>53.415</w:t>
            </w:r>
          </w:p>
        </w:tc>
        <w:tc>
          <w:tcPr>
            <w:tcW w:w="3246" w:type="dxa"/>
          </w:tcPr>
          <w:p w14:paraId="2A52CBE5" w14:textId="226515D1" w:rsidR="009A18FF" w:rsidRPr="00E00785" w:rsidRDefault="009A18FF" w:rsidP="007B453D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0785">
              <w:t>54.46</w:t>
            </w:r>
          </w:p>
        </w:tc>
      </w:tr>
      <w:tr w:rsidR="009A18FF" w14:paraId="013FFFB1" w14:textId="77777777" w:rsidTr="00E00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48064E06" w14:textId="31C531A5" w:rsidR="009A18FF" w:rsidRPr="00E00785" w:rsidRDefault="009A18FF" w:rsidP="007B453D">
            <w:pPr>
              <w:pStyle w:val="NormalAmeer"/>
            </w:pPr>
            <w:r w:rsidRPr="00E00785">
              <w:t>Gain (dB)</w:t>
            </w:r>
          </w:p>
        </w:tc>
        <w:tc>
          <w:tcPr>
            <w:tcW w:w="3245" w:type="dxa"/>
          </w:tcPr>
          <w:p w14:paraId="34EC0C81" w14:textId="5872C801" w:rsidR="009A18FF" w:rsidRPr="00E00785" w:rsidRDefault="009A18FF" w:rsidP="007B453D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34.55</w:t>
            </w:r>
          </w:p>
        </w:tc>
        <w:tc>
          <w:tcPr>
            <w:tcW w:w="3246" w:type="dxa"/>
          </w:tcPr>
          <w:p w14:paraId="5EA87FE9" w14:textId="2A6AEE45" w:rsidR="009A18FF" w:rsidRPr="00E00785" w:rsidRDefault="009A18FF" w:rsidP="007B453D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34.7213</w:t>
            </w:r>
          </w:p>
        </w:tc>
      </w:tr>
    </w:tbl>
    <w:p w14:paraId="689885A5" w14:textId="77777777" w:rsidR="002D27A1" w:rsidRDefault="002D27A1" w:rsidP="007B453D">
      <w:pPr>
        <w:pStyle w:val="NormalAmeer"/>
        <w:rPr>
          <w:b/>
          <w:bCs/>
        </w:rPr>
      </w:pPr>
    </w:p>
    <w:p w14:paraId="2DF38EBA" w14:textId="4E1101FC" w:rsidR="00CC0EE3" w:rsidRDefault="00CC0EE3" w:rsidP="007B453D">
      <w:pPr>
        <w:pStyle w:val="NormalAmeer"/>
      </w:pPr>
      <w:r>
        <w:t>Hand analysis and simulation results agree with each other</w:t>
      </w:r>
      <w:r w:rsidR="00550AEF">
        <w:t xml:space="preserve"> and satisfy the required spec</w:t>
      </w:r>
      <w:r w:rsidR="00FD5B70">
        <w:t>.</w:t>
      </w:r>
    </w:p>
    <w:p w14:paraId="3B785959" w14:textId="32920B8D" w:rsidR="00B17ABF" w:rsidRDefault="00B17ABF">
      <w:pPr>
        <w:rPr>
          <w:rFonts w:ascii="Montserrat" w:eastAsiaTheme="minorEastAsia" w:hAnsi="Montserrat"/>
        </w:rPr>
      </w:pPr>
      <w:r>
        <w:br w:type="page"/>
      </w:r>
    </w:p>
    <w:p w14:paraId="27D1DE7D" w14:textId="5AF6908B" w:rsidR="00FD5B70" w:rsidRDefault="00B17ABF" w:rsidP="00B17ABF">
      <w:pPr>
        <w:pStyle w:val="SubHeadingAmeer"/>
      </w:pPr>
      <w:r>
        <w:lastRenderedPageBreak/>
        <w:t>CM Small Signal:</w:t>
      </w:r>
    </w:p>
    <w:p w14:paraId="39F5A14C" w14:textId="77777777" w:rsidR="00A33C56" w:rsidRDefault="00A33C56" w:rsidP="00A33C56">
      <w:pPr>
        <w:pStyle w:val="SubHeadingAmeer"/>
        <w:keepNext/>
      </w:pPr>
      <w:r w:rsidRPr="00A33C56">
        <w:rPr>
          <w:noProof/>
        </w:rPr>
        <w:drawing>
          <wp:inline distT="0" distB="0" distL="0" distR="0" wp14:anchorId="2E2755C3" wp14:editId="4993538E">
            <wp:extent cx="6188710" cy="3149600"/>
            <wp:effectExtent l="0" t="0" r="2540" b="0"/>
            <wp:docPr id="812767413" name="Picture 1" descr="A graph with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67413" name="Picture 1" descr="A graph with green lines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9148" w14:textId="17022508" w:rsidR="00A33C56" w:rsidRDefault="00A33C56" w:rsidP="00A33C56">
      <w:pPr>
        <w:pStyle w:val="Caption"/>
      </w:pPr>
      <w:r>
        <w:t xml:space="preserve">Figure </w:t>
      </w:r>
      <w:fldSimple w:instr=" SEQ Figure \* ARABIC ">
        <w:r w:rsidR="00FC0759">
          <w:rPr>
            <w:noProof/>
          </w:rPr>
          <w:t>20</w:t>
        </w:r>
      </w:fldSimple>
      <w:r>
        <w:t xml:space="preserve"> CM Gain (</w:t>
      </w:r>
      <w:proofErr w:type="gramStart"/>
      <w:r>
        <w:t>dB</w:t>
      </w:r>
      <w:proofErr w:type="gramEnd"/>
      <w:r>
        <w:t>) vs Frequency</w:t>
      </w:r>
    </w:p>
    <w:p w14:paraId="6226F81B" w14:textId="77777777" w:rsidR="00C76BFA" w:rsidRDefault="00C76BFA" w:rsidP="00C76BFA">
      <w:pPr>
        <w:pStyle w:val="SubHeadingAmeer"/>
        <w:keepNext/>
        <w:jc w:val="center"/>
      </w:pPr>
      <w:r w:rsidRPr="00C76BFA">
        <w:rPr>
          <w:noProof/>
        </w:rPr>
        <w:drawing>
          <wp:inline distT="0" distB="0" distL="0" distR="0" wp14:anchorId="21A49D42" wp14:editId="4331C0BF">
            <wp:extent cx="4391638" cy="466790"/>
            <wp:effectExtent l="0" t="0" r="9525" b="9525"/>
            <wp:docPr id="1808980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802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6C79" w14:textId="7C596024" w:rsidR="00C76BFA" w:rsidRDefault="00C76BFA" w:rsidP="00C76BFA">
      <w:pPr>
        <w:pStyle w:val="Caption"/>
      </w:pPr>
      <w:r>
        <w:t xml:space="preserve">Figure </w:t>
      </w:r>
      <w:fldSimple w:instr=" SEQ Figure \* ARABIC ">
        <w:r w:rsidR="00FC0759">
          <w:rPr>
            <w:noProof/>
          </w:rPr>
          <w:t>21</w:t>
        </w:r>
      </w:fldSimple>
      <w:r>
        <w:t xml:space="preserve"> CM Gain Values</w:t>
      </w:r>
    </w:p>
    <w:p w14:paraId="770D6AFC" w14:textId="77777777" w:rsidR="009967B9" w:rsidRDefault="009967B9" w:rsidP="009967B9">
      <w:pPr>
        <w:pStyle w:val="NormalAmeer"/>
        <w:rPr>
          <w:b/>
          <w:bCs/>
        </w:rPr>
      </w:pPr>
      <w:r>
        <w:rPr>
          <w:b/>
          <w:bCs/>
        </w:rPr>
        <w:t>Hand Analysis:</w:t>
      </w:r>
    </w:p>
    <w:p w14:paraId="58CE3976" w14:textId="77777777" w:rsidR="009967B9" w:rsidRPr="00BF68E1" w:rsidRDefault="009967B9" w:rsidP="009967B9">
      <w:pPr>
        <w:pStyle w:val="NormalAmeer"/>
      </w:pPr>
      <w:r>
        <w:t>Using Values from OP Analysis:</w:t>
      </w:r>
    </w:p>
    <w:p w14:paraId="7A7F3DB4" w14:textId="38752B24" w:rsidR="009967B9" w:rsidRPr="00CC0EE3" w:rsidRDefault="00000000" w:rsidP="009967B9">
      <w:pPr>
        <w:pStyle w:val="NormalAmeer"/>
        <w:rPr>
          <w:b/>
          <w:bCs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vCM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3,4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SS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3,4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5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/>
            </w:rPr>
            <m:t>=5.0578×1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-3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→-45.92 dB</m:t>
          </m:r>
        </m:oMath>
      </m:oMathPara>
    </w:p>
    <w:p w14:paraId="7E6F1A6C" w14:textId="77777777" w:rsidR="009967B9" w:rsidRPr="002D27A1" w:rsidRDefault="009967B9" w:rsidP="009967B9">
      <w:pPr>
        <w:pStyle w:val="NormalAmeer"/>
        <w:rPr>
          <w:b/>
          <w:bCs/>
        </w:rPr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9967B9" w14:paraId="115E0C05" w14:textId="77777777" w:rsidTr="00F44E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0755A124" w14:textId="77777777" w:rsidR="009967B9" w:rsidRPr="00E00785" w:rsidRDefault="009967B9" w:rsidP="00F44E9F">
            <w:pPr>
              <w:pStyle w:val="NormalAmeer"/>
            </w:pPr>
          </w:p>
        </w:tc>
        <w:tc>
          <w:tcPr>
            <w:tcW w:w="3245" w:type="dxa"/>
          </w:tcPr>
          <w:p w14:paraId="7B1397F3" w14:textId="77777777" w:rsidR="009967B9" w:rsidRPr="00E00785" w:rsidRDefault="009967B9" w:rsidP="00F44E9F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Simulation</w:t>
            </w:r>
          </w:p>
        </w:tc>
        <w:tc>
          <w:tcPr>
            <w:tcW w:w="3246" w:type="dxa"/>
          </w:tcPr>
          <w:p w14:paraId="39B9361F" w14:textId="77777777" w:rsidR="009967B9" w:rsidRPr="00E00785" w:rsidRDefault="009967B9" w:rsidP="00F44E9F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Hand Analysis</w:t>
            </w:r>
          </w:p>
        </w:tc>
      </w:tr>
      <w:tr w:rsidR="009967B9" w14:paraId="64DFB6CB" w14:textId="77777777" w:rsidTr="00F44E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5FFFDD9A" w14:textId="77777777" w:rsidR="009967B9" w:rsidRPr="00E00785" w:rsidRDefault="009967B9" w:rsidP="00F44E9F">
            <w:pPr>
              <w:pStyle w:val="NormalAmeer"/>
            </w:pPr>
            <w:r w:rsidRPr="00E00785">
              <w:t>Gain</w:t>
            </w:r>
          </w:p>
        </w:tc>
        <w:tc>
          <w:tcPr>
            <w:tcW w:w="3245" w:type="dxa"/>
          </w:tcPr>
          <w:p w14:paraId="75E54937" w14:textId="4247A959" w:rsidR="009967B9" w:rsidRPr="00E00785" w:rsidRDefault="009967B9" w:rsidP="00F44E9F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4.095e-3</w:t>
            </w:r>
          </w:p>
        </w:tc>
        <w:tc>
          <w:tcPr>
            <w:tcW w:w="3246" w:type="dxa"/>
          </w:tcPr>
          <w:p w14:paraId="7836AEE0" w14:textId="1FAB83E8" w:rsidR="009967B9" w:rsidRPr="00E00785" w:rsidRDefault="009967B9" w:rsidP="00F44E9F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5.0578e-3</w:t>
            </w:r>
          </w:p>
        </w:tc>
      </w:tr>
      <w:tr w:rsidR="009967B9" w14:paraId="576867D0" w14:textId="77777777" w:rsidTr="00F44E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7574677A" w14:textId="77777777" w:rsidR="009967B9" w:rsidRPr="00E00785" w:rsidRDefault="009967B9" w:rsidP="00F44E9F">
            <w:pPr>
              <w:pStyle w:val="NormalAmeer"/>
            </w:pPr>
            <w:r w:rsidRPr="00E00785">
              <w:t>Gain (dB)</w:t>
            </w:r>
          </w:p>
        </w:tc>
        <w:tc>
          <w:tcPr>
            <w:tcW w:w="3245" w:type="dxa"/>
          </w:tcPr>
          <w:p w14:paraId="0DB2BC71" w14:textId="24A944C1" w:rsidR="009967B9" w:rsidRPr="00E00785" w:rsidRDefault="009967B9" w:rsidP="00F44E9F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-47.75</w:t>
            </w:r>
          </w:p>
        </w:tc>
        <w:tc>
          <w:tcPr>
            <w:tcW w:w="3246" w:type="dxa"/>
          </w:tcPr>
          <w:p w14:paraId="1CF3FE1D" w14:textId="7B7FA697" w:rsidR="009967B9" w:rsidRPr="00E00785" w:rsidRDefault="009967B9" w:rsidP="00F44E9F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-45.92</w:t>
            </w:r>
          </w:p>
        </w:tc>
      </w:tr>
    </w:tbl>
    <w:p w14:paraId="5B638920" w14:textId="77777777" w:rsidR="009967B9" w:rsidRDefault="009967B9" w:rsidP="009967B9">
      <w:pPr>
        <w:pStyle w:val="NormalAmeer"/>
        <w:rPr>
          <w:b/>
          <w:bCs/>
        </w:rPr>
      </w:pPr>
    </w:p>
    <w:p w14:paraId="603BF406" w14:textId="0755E889" w:rsidR="00451FAB" w:rsidRDefault="009967B9" w:rsidP="00A12A70">
      <w:pPr>
        <w:pStyle w:val="NormalAmeer"/>
      </w:pPr>
      <w:r>
        <w:t>Hand analysis and simulation results agree with each other.</w:t>
      </w:r>
    </w:p>
    <w:p w14:paraId="05C68FB0" w14:textId="77777777" w:rsidR="00451FAB" w:rsidRDefault="00451FAB">
      <w:pPr>
        <w:rPr>
          <w:rFonts w:ascii="Montserrat" w:eastAsiaTheme="minorEastAsia" w:hAnsi="Montserrat"/>
        </w:rPr>
      </w:pPr>
      <w:r>
        <w:br w:type="page"/>
      </w:r>
    </w:p>
    <w:p w14:paraId="4638AD1C" w14:textId="242E795E" w:rsidR="009967B9" w:rsidRDefault="00451FAB" w:rsidP="00451FAB">
      <w:pPr>
        <w:pStyle w:val="SubHeadingAmeer"/>
      </w:pPr>
      <w:r>
        <w:lastRenderedPageBreak/>
        <w:t>CMRR:</w:t>
      </w:r>
    </w:p>
    <w:p w14:paraId="2C5A9E14" w14:textId="77777777" w:rsidR="00451FAB" w:rsidRDefault="00451FAB" w:rsidP="00451FAB">
      <w:pPr>
        <w:pStyle w:val="SubHeadingAmeer"/>
        <w:keepNext/>
      </w:pPr>
      <w:r w:rsidRPr="00451FAB">
        <w:rPr>
          <w:noProof/>
        </w:rPr>
        <w:drawing>
          <wp:inline distT="0" distB="0" distL="0" distR="0" wp14:anchorId="5953027C" wp14:editId="797F1D40">
            <wp:extent cx="6188710" cy="3150870"/>
            <wp:effectExtent l="0" t="0" r="2540" b="0"/>
            <wp:docPr id="952228886" name="Picture 1" descr="A graph with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28886" name="Picture 1" descr="A graph with green lines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2098" w14:textId="0F91607E" w:rsidR="00451FAB" w:rsidRDefault="00451FAB" w:rsidP="00451FAB">
      <w:pPr>
        <w:pStyle w:val="Caption"/>
      </w:pPr>
      <w:r>
        <w:t xml:space="preserve">Figure </w:t>
      </w:r>
      <w:fldSimple w:instr=" SEQ Figure \* ARABIC ">
        <w:r w:rsidR="00FC0759">
          <w:rPr>
            <w:noProof/>
          </w:rPr>
          <w:t>22</w:t>
        </w:r>
      </w:fldSimple>
      <w:r>
        <w:t xml:space="preserve"> CMRR vs Freq from simulation</w:t>
      </w:r>
    </w:p>
    <w:p w14:paraId="1BBB0406" w14:textId="77777777" w:rsidR="00290992" w:rsidRDefault="00290992" w:rsidP="00290992">
      <w:pPr>
        <w:pStyle w:val="NormalAmeer"/>
        <w:rPr>
          <w:b/>
          <w:bCs/>
        </w:rPr>
      </w:pPr>
      <w:r>
        <w:rPr>
          <w:b/>
          <w:bCs/>
        </w:rPr>
        <w:t>Hand Analysis:</w:t>
      </w:r>
    </w:p>
    <w:p w14:paraId="709621A9" w14:textId="179D031A" w:rsidR="00290992" w:rsidRPr="00BF68E1" w:rsidRDefault="00290992" w:rsidP="00290992">
      <w:pPr>
        <w:pStyle w:val="NormalAmeer"/>
      </w:pPr>
      <w:r>
        <w:t>Using Diff and CM gain values from last 2 parts:</w:t>
      </w:r>
    </w:p>
    <w:p w14:paraId="4A96352C" w14:textId="0D79B781" w:rsidR="00290992" w:rsidRPr="00290992" w:rsidRDefault="00290992" w:rsidP="00290992">
      <w:pPr>
        <w:pStyle w:val="NormalAmeer"/>
        <w:rPr>
          <w:b/>
          <w:bCs/>
        </w:rPr>
      </w:pPr>
      <m:oMathPara>
        <m:oMath>
          <m:r>
            <w:rPr>
              <w:rFonts w:ascii="Cambria Math" w:hAnsi="Cambria Math"/>
            </w:rPr>
            <m:t>CMRR=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vd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dB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vCM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dB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80.6413 dB</m:t>
          </m:r>
        </m:oMath>
      </m:oMathPara>
    </w:p>
    <w:p w14:paraId="4472940B" w14:textId="77777777" w:rsidR="00290992" w:rsidRPr="00290992" w:rsidRDefault="00290992" w:rsidP="00290992">
      <w:pPr>
        <w:pStyle w:val="NormalAmeer"/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290992" w:rsidRPr="00E00785" w14:paraId="0E5BFD38" w14:textId="77777777" w:rsidTr="002909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003510C9" w14:textId="77777777" w:rsidR="00290992" w:rsidRPr="00E00785" w:rsidRDefault="00290992" w:rsidP="00F44E9F">
            <w:pPr>
              <w:pStyle w:val="NormalAmeer"/>
            </w:pPr>
          </w:p>
        </w:tc>
        <w:tc>
          <w:tcPr>
            <w:tcW w:w="3245" w:type="dxa"/>
          </w:tcPr>
          <w:p w14:paraId="0ED1B215" w14:textId="77777777" w:rsidR="00290992" w:rsidRPr="00E00785" w:rsidRDefault="00290992" w:rsidP="00F44E9F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Simulation</w:t>
            </w:r>
          </w:p>
        </w:tc>
        <w:tc>
          <w:tcPr>
            <w:tcW w:w="3246" w:type="dxa"/>
          </w:tcPr>
          <w:p w14:paraId="1DA998EA" w14:textId="77777777" w:rsidR="00290992" w:rsidRPr="00E00785" w:rsidRDefault="00290992" w:rsidP="00F44E9F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Hand Analysis</w:t>
            </w:r>
          </w:p>
        </w:tc>
      </w:tr>
      <w:tr w:rsidR="00290992" w:rsidRPr="00E00785" w14:paraId="6AF69BD4" w14:textId="77777777" w:rsidTr="00290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7A0DF979" w14:textId="0DCF704A" w:rsidR="00290992" w:rsidRPr="00E00785" w:rsidRDefault="00290992" w:rsidP="00F44E9F">
            <w:pPr>
              <w:pStyle w:val="NormalAmeer"/>
            </w:pPr>
            <w:r w:rsidRPr="00E00785">
              <w:t>Gain (dB)</w:t>
            </w:r>
          </w:p>
        </w:tc>
        <w:tc>
          <w:tcPr>
            <w:tcW w:w="3245" w:type="dxa"/>
          </w:tcPr>
          <w:p w14:paraId="052896A4" w14:textId="17558136" w:rsidR="00290992" w:rsidRPr="00E00785" w:rsidRDefault="00290992" w:rsidP="00F44E9F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82.31</w:t>
            </w:r>
          </w:p>
        </w:tc>
        <w:tc>
          <w:tcPr>
            <w:tcW w:w="3246" w:type="dxa"/>
          </w:tcPr>
          <w:p w14:paraId="0127B27A" w14:textId="527102D4" w:rsidR="00290992" w:rsidRPr="00E00785" w:rsidRDefault="00290992" w:rsidP="00F44E9F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80.6413</w:t>
            </w:r>
          </w:p>
        </w:tc>
      </w:tr>
    </w:tbl>
    <w:p w14:paraId="1DF46A9B" w14:textId="77777777" w:rsidR="00290992" w:rsidRDefault="00290992" w:rsidP="00290992"/>
    <w:p w14:paraId="2A688E78" w14:textId="77777777" w:rsidR="001E702B" w:rsidRDefault="001E702B" w:rsidP="001E702B">
      <w:pPr>
        <w:pStyle w:val="NormalAmeer"/>
      </w:pPr>
      <w:r>
        <w:t>Hand analysis and simulation results agree with each other and satisfy the required spec.</w:t>
      </w:r>
    </w:p>
    <w:p w14:paraId="210726CF" w14:textId="3E920D3A" w:rsidR="0025386D" w:rsidRDefault="0025386D">
      <w:r>
        <w:br w:type="page"/>
      </w:r>
    </w:p>
    <w:p w14:paraId="495B495B" w14:textId="3A6CC2DA" w:rsidR="001E702B" w:rsidRDefault="0025386D" w:rsidP="0025386D">
      <w:pPr>
        <w:pStyle w:val="SubHeadingAmeer"/>
      </w:pPr>
      <w:r>
        <w:lastRenderedPageBreak/>
        <w:t>Diff Large Signal:</w:t>
      </w:r>
    </w:p>
    <w:p w14:paraId="6788B218" w14:textId="77777777" w:rsidR="00693D0E" w:rsidRDefault="00693D0E" w:rsidP="007A1E00">
      <w:pPr>
        <w:pStyle w:val="SubHeadingAmeer"/>
        <w:keepNext/>
        <w:jc w:val="center"/>
      </w:pPr>
      <w:r w:rsidRPr="00693D0E">
        <w:rPr>
          <w:noProof/>
        </w:rPr>
        <w:drawing>
          <wp:inline distT="0" distB="0" distL="0" distR="0" wp14:anchorId="230F3B26" wp14:editId="3918C3AD">
            <wp:extent cx="5270740" cy="2680798"/>
            <wp:effectExtent l="0" t="0" r="6350" b="5715"/>
            <wp:docPr id="205305925" name="Picture 1" descr="A graph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5925" name="Picture 1" descr="A graph on a black background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5998" cy="268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803C" w14:textId="5E57E71A" w:rsidR="0025386D" w:rsidRDefault="00693D0E" w:rsidP="00693D0E">
      <w:pPr>
        <w:pStyle w:val="Caption"/>
      </w:pPr>
      <w:r>
        <w:t xml:space="preserve">Figure </w:t>
      </w:r>
      <w:fldSimple w:instr=" SEQ Figure \* ARABIC ">
        <w:r w:rsidR="00FC0759">
          <w:rPr>
            <w:noProof/>
          </w:rPr>
          <w:t>23</w:t>
        </w:r>
      </w:fldSimple>
      <w:r>
        <w:t xml:space="preserve"> VOUT vs Vid</w:t>
      </w:r>
    </w:p>
    <w:p w14:paraId="18E006C1" w14:textId="70F0CF63" w:rsidR="00C82994" w:rsidRDefault="00C82994" w:rsidP="00C82994">
      <w:pPr>
        <w:pStyle w:val="SubHeadingAmeer"/>
      </w:pPr>
      <w:r>
        <w:t>W</w:t>
      </w:r>
      <w:r w:rsidRPr="00C82994">
        <w:t xml:space="preserve">hat is the value of </w:t>
      </w:r>
      <w:proofErr w:type="spellStart"/>
      <w:r w:rsidRPr="00C82994">
        <w:t>Vout</w:t>
      </w:r>
      <w:proofErr w:type="spellEnd"/>
      <w:r w:rsidRPr="00C82994">
        <w:t xml:space="preserve"> at VID = 0? Why?</w:t>
      </w:r>
    </w:p>
    <w:p w14:paraId="7CD177DF" w14:textId="10DFD2F9" w:rsidR="00C82994" w:rsidRDefault="00C82994" w:rsidP="00C82994">
      <w:pPr>
        <w:pStyle w:val="NormalAmeer"/>
      </w:pPr>
      <m:oMath>
        <m:r>
          <m:rPr>
            <m:sty m:val="bi"/>
          </m:rPr>
          <w:rPr>
            <w:rFonts w:ascii="Cambria Math" w:hAnsi="Cambria Math"/>
          </w:rPr>
          <m:t>Vou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@</m:t>
            </m:r>
            <m:r>
              <m:rPr>
                <m:sty m:val="bi"/>
              </m:rPr>
              <w:rPr>
                <w:rFonts w:ascii="Cambria Math" w:hAnsi="Cambria Math"/>
              </w:rPr>
              <m:t>Vid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m:rPr>
                <m:sty m:val="b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.</m:t>
        </m:r>
        <m:r>
          <m:rPr>
            <m:sty m:val="b"/>
          </m:rPr>
          <w:rPr>
            <w:rFonts w:ascii="Cambria Math" w:hAnsi="Cambria Math"/>
          </w:rPr>
          <m:t>75</m:t>
        </m:r>
      </m:oMath>
      <w:proofErr w:type="gramStart"/>
      <w:r w:rsidR="004E6D29">
        <w:rPr>
          <w:b/>
          <w:bCs/>
        </w:rPr>
        <w:t xml:space="preserve">, </w:t>
      </w:r>
      <w:r>
        <w:t xml:space="preserve"> Same</w:t>
      </w:r>
      <w:proofErr w:type="gramEnd"/>
      <w:r>
        <w:t xml:space="preserve"> Value as </w:t>
      </w:r>
      <w:proofErr w:type="spellStart"/>
      <w:r>
        <w:t>Vout</w:t>
      </w:r>
      <w:proofErr w:type="spellEnd"/>
      <w:r>
        <w:t xml:space="preserve"> calculated During OP Analysis, </w:t>
      </w:r>
      <w:proofErr w:type="gramStart"/>
      <w:r>
        <w:t>This</w:t>
      </w:r>
      <w:proofErr w:type="gramEnd"/>
      <w:r>
        <w:t xml:space="preserve"> is the Quiescent point of the amplifier</w:t>
      </w:r>
    </w:p>
    <w:p w14:paraId="4DE7BDF9" w14:textId="77777777" w:rsidR="004E49AB" w:rsidRDefault="004E49AB" w:rsidP="00C82994">
      <w:pPr>
        <w:pStyle w:val="NormalAmeer"/>
      </w:pPr>
    </w:p>
    <w:p w14:paraId="72DA286A" w14:textId="77777777" w:rsidR="004E49AB" w:rsidRDefault="004E49AB" w:rsidP="007A1E00">
      <w:pPr>
        <w:pStyle w:val="NormalAmeer"/>
        <w:keepNext/>
        <w:jc w:val="center"/>
      </w:pPr>
      <w:r w:rsidRPr="004E49AB">
        <w:rPr>
          <w:noProof/>
        </w:rPr>
        <w:drawing>
          <wp:inline distT="0" distB="0" distL="0" distR="0" wp14:anchorId="00B4F5AD" wp14:editId="64BF04F0">
            <wp:extent cx="5158596" cy="2629053"/>
            <wp:effectExtent l="0" t="0" r="4445" b="0"/>
            <wp:docPr id="1432542737" name="Picture 1" descr="A graph with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42737" name="Picture 1" descr="A graph with green lines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9778" cy="26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0F59" w14:textId="1C1412CA" w:rsidR="004E49AB" w:rsidRDefault="004E49AB" w:rsidP="004E49AB">
      <w:pPr>
        <w:pStyle w:val="Caption"/>
      </w:pPr>
      <w:r>
        <w:t xml:space="preserve">Figure </w:t>
      </w:r>
      <w:fldSimple w:instr=" SEQ Figure \* ARABIC ">
        <w:r w:rsidR="00FC0759">
          <w:rPr>
            <w:noProof/>
          </w:rPr>
          <w:t>24</w:t>
        </w:r>
      </w:fldSimple>
      <w:r>
        <w:t xml:space="preserve"> Derivates of </w:t>
      </w:r>
      <w:proofErr w:type="spellStart"/>
      <w:r>
        <w:t>Vout</w:t>
      </w:r>
      <w:proofErr w:type="spellEnd"/>
      <w:r>
        <w:t xml:space="preserve"> vs Vid</w:t>
      </w:r>
    </w:p>
    <w:p w14:paraId="3453D3C9" w14:textId="77777777" w:rsidR="005D0E28" w:rsidRDefault="005D0E28" w:rsidP="007A1E00">
      <w:pPr>
        <w:keepNext/>
        <w:jc w:val="center"/>
      </w:pPr>
      <w:r w:rsidRPr="005D0E28">
        <w:rPr>
          <w:noProof/>
        </w:rPr>
        <w:drawing>
          <wp:inline distT="0" distB="0" distL="0" distR="0" wp14:anchorId="49C217F9" wp14:editId="67FCF943">
            <wp:extent cx="5287993" cy="212150"/>
            <wp:effectExtent l="0" t="0" r="8255" b="0"/>
            <wp:docPr id="2143960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607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5217" cy="21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054F" w14:textId="7B651FE0" w:rsidR="006820C4" w:rsidRDefault="005D0E28" w:rsidP="006820C4">
      <w:pPr>
        <w:pStyle w:val="Caption"/>
      </w:pPr>
      <w:r>
        <w:t xml:space="preserve">Figure </w:t>
      </w:r>
      <w:fldSimple w:instr=" SEQ Figure \* ARABIC ">
        <w:r w:rsidR="00FC0759">
          <w:rPr>
            <w:noProof/>
          </w:rPr>
          <w:t>25</w:t>
        </w:r>
      </w:fldSimple>
      <w:r>
        <w:t xml:space="preserve"> Value at the Peak</w:t>
      </w:r>
    </w:p>
    <w:p w14:paraId="5B725907" w14:textId="64C77172" w:rsidR="006820C4" w:rsidRPr="006820C4" w:rsidRDefault="007A1E00" w:rsidP="006820C4">
      <w:pPr>
        <w:pStyle w:val="NormalAmeer"/>
      </w:pPr>
      <w:r>
        <w:t xml:space="preserve">The Value of the derivative of </w:t>
      </w:r>
      <w:proofErr w:type="spellStart"/>
      <w:r>
        <w:t>Vout</w:t>
      </w:r>
      <w:proofErr w:type="spellEnd"/>
      <w:r>
        <w:t xml:space="preserve"> vs Vid is the DC Gain, the value at the peak</w:t>
      </w:r>
      <w:r w:rsidR="00B55FBF">
        <w:t>=</w:t>
      </w:r>
      <w:r w:rsidR="00B55FBF" w:rsidRPr="00851216">
        <w:rPr>
          <w:b/>
          <w:bCs/>
        </w:rPr>
        <w:t>58.87</w:t>
      </w:r>
      <w:r>
        <w:t xml:space="preserve"> is observed to be slightly higher than </w:t>
      </w:r>
      <w:proofErr w:type="spellStart"/>
      <w:r>
        <w:t>Avd</w:t>
      </w:r>
      <w:proofErr w:type="spellEnd"/>
      <w:r w:rsidR="00103170">
        <w:t>=</w:t>
      </w:r>
      <w:r w:rsidR="00103170" w:rsidRPr="00851216">
        <w:rPr>
          <w:b/>
          <w:bCs/>
        </w:rPr>
        <w:t>53.415</w:t>
      </w:r>
      <w:r>
        <w:t xml:space="preserve"> </w:t>
      </w:r>
      <w:r w:rsidR="00E63266">
        <w:t>but still comparable to it</w:t>
      </w:r>
    </w:p>
    <w:p w14:paraId="604899DC" w14:textId="77777777" w:rsidR="00F54405" w:rsidRDefault="00F54405" w:rsidP="006560FD">
      <w:pPr>
        <w:pStyle w:val="SubHeadingAmeer"/>
      </w:pPr>
    </w:p>
    <w:p w14:paraId="09F9D488" w14:textId="2A858B95" w:rsidR="006560FD" w:rsidRDefault="006560FD" w:rsidP="006560FD">
      <w:pPr>
        <w:pStyle w:val="SubHeadingAmeer"/>
      </w:pPr>
      <w:r>
        <w:lastRenderedPageBreak/>
        <w:t>CM Large Signal:</w:t>
      </w:r>
    </w:p>
    <w:p w14:paraId="6F1594D4" w14:textId="77777777" w:rsidR="00081560" w:rsidRDefault="00081560" w:rsidP="00081560">
      <w:pPr>
        <w:pStyle w:val="SubHeadingAmeer"/>
        <w:keepNext/>
        <w:jc w:val="center"/>
      </w:pPr>
      <w:r w:rsidRPr="00081560">
        <w:rPr>
          <w:noProof/>
        </w:rPr>
        <w:drawing>
          <wp:inline distT="0" distB="0" distL="0" distR="0" wp14:anchorId="5FE99C3F" wp14:editId="37D1845A">
            <wp:extent cx="3181794" cy="771633"/>
            <wp:effectExtent l="0" t="0" r="0" b="9525"/>
            <wp:docPr id="2111559062" name="Picture 1" descr="A number and equation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59062" name="Picture 1" descr="A number and equation on a black background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7A9C" w14:textId="66AE390D" w:rsidR="00081560" w:rsidRDefault="00081560" w:rsidP="00081560">
      <w:pPr>
        <w:pStyle w:val="Caption"/>
      </w:pPr>
      <w:r>
        <w:t xml:space="preserve">Figure </w:t>
      </w:r>
      <w:fldSimple w:instr=" SEQ Figure \* ARABIC ">
        <w:r w:rsidR="00FC0759">
          <w:rPr>
            <w:noProof/>
          </w:rPr>
          <w:t>26</w:t>
        </w:r>
      </w:fldSimple>
      <w:r>
        <w:t xml:space="preserve"> CMIR From Simulation</w:t>
      </w:r>
    </w:p>
    <w:p w14:paraId="7BAD3EEF" w14:textId="2D94107A" w:rsidR="00081560" w:rsidRPr="00081560" w:rsidRDefault="00081560" w:rsidP="00081560">
      <w:pPr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VC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LOW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=0.8609</m:t>
          </m:r>
          <m:r>
            <m:rPr>
              <m:sty m:val="bi"/>
            </m:rPr>
            <w:rPr>
              <w:rFonts w:ascii="Cambria Math" w:hAnsi="Cambria Math"/>
            </w:rPr>
            <m:t>V,   VC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HIGH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=1.5</m:t>
          </m:r>
          <m:r>
            <m:rPr>
              <m:sty m:val="bi"/>
            </m:rPr>
            <w:rPr>
              <w:rFonts w:ascii="Cambria Math" w:eastAsiaTheme="minorEastAsia" w:hAnsi="Cambria Math"/>
            </w:rPr>
            <m:t>16</m:t>
          </m:r>
          <m:r>
            <m:rPr>
              <m:sty m:val="bi"/>
            </m:rPr>
            <w:rPr>
              <w:rFonts w:ascii="Cambria Math" w:eastAsiaTheme="minorEastAsia" w:hAnsi="Cambria Math"/>
            </w:rPr>
            <m:t>V</m:t>
          </m:r>
        </m:oMath>
      </m:oMathPara>
    </w:p>
    <w:p w14:paraId="772CACA9" w14:textId="77777777" w:rsidR="003A21B1" w:rsidRDefault="00081560" w:rsidP="00081560">
      <w:pPr>
        <w:pStyle w:val="NormalAmeer"/>
      </w:pPr>
      <w:r>
        <w:t>The result meets the required spec</w:t>
      </w:r>
    </w:p>
    <w:p w14:paraId="39FB1B9D" w14:textId="77777777" w:rsidR="003A21B1" w:rsidRDefault="003A21B1" w:rsidP="00081560">
      <w:pPr>
        <w:pStyle w:val="NormalAmeer"/>
      </w:pPr>
    </w:p>
    <w:p w14:paraId="07FE7E29" w14:textId="77777777" w:rsidR="003A21B1" w:rsidRDefault="003A21B1" w:rsidP="003A21B1">
      <w:pPr>
        <w:pStyle w:val="NormalAmeer"/>
        <w:keepNext/>
      </w:pPr>
      <w:r w:rsidRPr="003A21B1">
        <w:rPr>
          <w:noProof/>
        </w:rPr>
        <w:drawing>
          <wp:inline distT="0" distB="0" distL="0" distR="0" wp14:anchorId="1D662E3A" wp14:editId="5A4807CD">
            <wp:extent cx="6188710" cy="3140710"/>
            <wp:effectExtent l="0" t="0" r="2540" b="2540"/>
            <wp:docPr id="1635826578" name="Picture 1" descr="A graph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26578" name="Picture 1" descr="A graph on a black background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8F02" w14:textId="1ADAD6EB" w:rsidR="003A21B1" w:rsidRDefault="003A21B1" w:rsidP="003A21B1">
      <w:pPr>
        <w:pStyle w:val="Caption"/>
        <w:rPr>
          <w:noProof/>
        </w:rPr>
      </w:pPr>
      <w:r>
        <w:t xml:space="preserve">Figure </w:t>
      </w:r>
      <w:fldSimple w:instr=" SEQ Figure \* ARABIC ">
        <w:r w:rsidR="00FC0759">
          <w:rPr>
            <w:noProof/>
          </w:rPr>
          <w:t>27</w:t>
        </w:r>
      </w:fldSimple>
      <w:r>
        <w:t xml:space="preserve"> GBW vs VCIM</w:t>
      </w:r>
      <w:r>
        <w:rPr>
          <w:noProof/>
        </w:rPr>
        <w:t xml:space="preserve"> wiht VCIM Annotated</w:t>
      </w:r>
    </w:p>
    <w:p w14:paraId="285DB8DB" w14:textId="77777777" w:rsidR="00066609" w:rsidRDefault="00066609" w:rsidP="00066609"/>
    <w:p w14:paraId="68FC1A55" w14:textId="6213048C" w:rsidR="00066609" w:rsidRPr="00066609" w:rsidRDefault="00066609" w:rsidP="00066609">
      <w:pPr>
        <w:pStyle w:val="NormalAmeer"/>
      </w:pPr>
      <w:r>
        <w:t>The result for GBW meets the required specifications inside the input range</w:t>
      </w:r>
      <w:r w:rsidR="00DE5A9F">
        <w:t>!</w:t>
      </w:r>
    </w:p>
    <w:p w14:paraId="62B077D2" w14:textId="16242A83" w:rsidR="004C29B0" w:rsidRDefault="003A21B1" w:rsidP="00136547">
      <w:pPr>
        <w:pStyle w:val="NormalAmeer"/>
      </w:pPr>
      <w:r w:rsidRPr="003A21B1">
        <w:t xml:space="preserve"> </w:t>
      </w:r>
      <w:r w:rsidR="006560FD">
        <w:br w:type="page"/>
      </w:r>
    </w:p>
    <w:p w14:paraId="16470D29" w14:textId="36FA323E" w:rsidR="00854AC4" w:rsidRDefault="004C29B0" w:rsidP="004C29B0">
      <w:pPr>
        <w:pStyle w:val="HeadingAmeer"/>
      </w:pPr>
      <w:r>
        <w:lastRenderedPageBreak/>
        <w:t>Part 4: Closed Loop OTA Simulation:</w:t>
      </w:r>
    </w:p>
    <w:p w14:paraId="3C130AD1" w14:textId="3FECFCE1" w:rsidR="00180A19" w:rsidRDefault="0010625B" w:rsidP="00180A19">
      <w:pPr>
        <w:pStyle w:val="HeadingAmeer"/>
        <w:keepNext/>
      </w:pPr>
      <w:r w:rsidRPr="0010625B">
        <w:rPr>
          <w:noProof/>
        </w:rPr>
        <w:drawing>
          <wp:inline distT="0" distB="0" distL="0" distR="0" wp14:anchorId="01AE21ED" wp14:editId="230BF6A1">
            <wp:extent cx="6188710" cy="3117850"/>
            <wp:effectExtent l="0" t="0" r="2540" b="6350"/>
            <wp:docPr id="134230591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05912" name="Picture 1" descr="A screen 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FA6E" w14:textId="60177117" w:rsidR="004C29B0" w:rsidRDefault="00180A19" w:rsidP="00180A19">
      <w:pPr>
        <w:pStyle w:val="Caption"/>
      </w:pPr>
      <w:r>
        <w:t xml:space="preserve">Figure </w:t>
      </w:r>
      <w:fldSimple w:instr=" SEQ Figure \* ARABIC ">
        <w:r w:rsidR="00FC0759">
          <w:rPr>
            <w:noProof/>
          </w:rPr>
          <w:t>28</w:t>
        </w:r>
      </w:fldSimple>
      <w:r>
        <w:t xml:space="preserve"> Closed Loop Testbench</w:t>
      </w:r>
    </w:p>
    <w:p w14:paraId="0F271DA7" w14:textId="77777777" w:rsidR="00EC17DF" w:rsidRDefault="00530A2C" w:rsidP="003307C6">
      <w:pPr>
        <w:keepNext/>
        <w:jc w:val="center"/>
      </w:pPr>
      <w:r w:rsidRPr="00530A2C">
        <w:rPr>
          <w:noProof/>
        </w:rPr>
        <w:drawing>
          <wp:inline distT="0" distB="0" distL="0" distR="0" wp14:anchorId="10B42979" wp14:editId="21280B8C">
            <wp:extent cx="5115464" cy="3078411"/>
            <wp:effectExtent l="0" t="0" r="0" b="8255"/>
            <wp:docPr id="95688219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82199" name="Picture 1" descr="A screenshot of a computer screen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20610" cy="308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BC79" w14:textId="1018856A" w:rsidR="00530A2C" w:rsidRDefault="00EC17DF" w:rsidP="00EC17DF">
      <w:pPr>
        <w:pStyle w:val="Caption"/>
      </w:pPr>
      <w:r>
        <w:t xml:space="preserve">Figure </w:t>
      </w:r>
      <w:fldSimple w:instr=" SEQ Figure \* ARABIC ">
        <w:r w:rsidR="00FC0759">
          <w:rPr>
            <w:noProof/>
          </w:rPr>
          <w:t>29</w:t>
        </w:r>
      </w:fldSimple>
      <w:r>
        <w:t xml:space="preserve"> OP Point in Feedback Configuration</w:t>
      </w:r>
    </w:p>
    <w:p w14:paraId="30405B8D" w14:textId="7234901E" w:rsidR="003307C6" w:rsidRDefault="003307C6" w:rsidP="003307C6">
      <w:pPr>
        <w:pStyle w:val="NormalAmeer"/>
        <w:rPr>
          <w:b/>
          <w:bCs/>
        </w:rPr>
      </w:pPr>
      <w:r w:rsidRPr="003307C6">
        <w:rPr>
          <w:b/>
          <w:bCs/>
        </w:rPr>
        <w:t>• Is the current (and gm) in the input pair exactly equal? Why?</w:t>
      </w:r>
    </w:p>
    <w:p w14:paraId="276F24E2" w14:textId="10DDB3D9" w:rsidR="00BD25BD" w:rsidRPr="00BD25BD" w:rsidRDefault="00BD25BD" w:rsidP="003307C6">
      <w:pPr>
        <w:pStyle w:val="NormalAmeer"/>
      </w:pPr>
      <w:r>
        <w:t xml:space="preserve">No, </w:t>
      </w:r>
      <w:r w:rsidR="005C54AF">
        <w:t>there</w:t>
      </w:r>
      <w:r>
        <w:t xml:space="preserve"> is a slight mismatch between them</w:t>
      </w:r>
      <w:r w:rsidR="00E93126">
        <w:t>.</w:t>
      </w:r>
    </w:p>
    <w:p w14:paraId="2523D093" w14:textId="30050E69" w:rsidR="003307C6" w:rsidRDefault="003307C6" w:rsidP="003307C6">
      <w:pPr>
        <w:pStyle w:val="NormalAmeer"/>
        <w:rPr>
          <w:b/>
          <w:bCs/>
        </w:rPr>
      </w:pPr>
      <w:r w:rsidRPr="003307C6">
        <w:rPr>
          <w:b/>
          <w:bCs/>
        </w:rPr>
        <w:t xml:space="preserve">• Calculate the mismatch in </w:t>
      </w:r>
      <w:r w:rsidRPr="003307C6">
        <w:rPr>
          <w:rFonts w:ascii="Cambria Math" w:hAnsi="Cambria Math" w:cs="Cambria Math"/>
          <w:b/>
          <w:bCs/>
        </w:rPr>
        <w:t>𝐼𝐷</w:t>
      </w:r>
      <w:r w:rsidRPr="003307C6">
        <w:rPr>
          <w:b/>
          <w:bCs/>
        </w:rPr>
        <w:t xml:space="preserve"> and gm.</w:t>
      </w:r>
    </w:p>
    <w:p w14:paraId="66E4D2A8" w14:textId="0E22F3D5" w:rsidR="00E93126" w:rsidRPr="00E60143" w:rsidRDefault="00E93126" w:rsidP="003307C6">
      <w:pPr>
        <w:pStyle w:val="NormalAmeer"/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I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mis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=0.325</m:t>
          </m:r>
          <m:r>
            <m:rPr>
              <m:sty m:val="bi"/>
            </m:rPr>
            <w:rPr>
              <w:rFonts w:ascii="Cambria Math" w:hAnsi="Cambria Math"/>
            </w:rPr>
            <m:t>μA</m:t>
          </m:r>
        </m:oMath>
      </m:oMathPara>
    </w:p>
    <w:p w14:paraId="584EE6C2" w14:textId="527365C2" w:rsidR="002345C8" w:rsidRDefault="00E60143" w:rsidP="003307C6">
      <w:pPr>
        <w:pStyle w:val="NormalAmeer"/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g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mis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Δ</m:t>
          </m:r>
          <m:r>
            <m:rPr>
              <m:sty m:val="bi"/>
            </m:rPr>
            <w:rPr>
              <w:rFonts w:ascii="Cambria Math" w:hAnsi="Cambria Math"/>
            </w:rPr>
            <m:t>gm=4.04</m:t>
          </m:r>
          <m:r>
            <m:rPr>
              <m:sty m:val="bi"/>
            </m:rPr>
            <w:rPr>
              <w:rFonts w:ascii="Cambria Math" w:hAnsi="Cambria Math"/>
            </w:rPr>
            <m:t>μs</m:t>
          </m:r>
        </m:oMath>
      </m:oMathPara>
    </w:p>
    <w:p w14:paraId="3013936D" w14:textId="77777777" w:rsidR="002345C8" w:rsidRDefault="002345C8">
      <w:pPr>
        <w:rPr>
          <w:rFonts w:ascii="Montserrat" w:eastAsiaTheme="minorEastAsia" w:hAnsi="Montserrat"/>
          <w:b/>
          <w:bCs/>
        </w:rPr>
      </w:pPr>
      <w:r>
        <w:rPr>
          <w:b/>
          <w:bCs/>
        </w:rPr>
        <w:br w:type="page"/>
      </w:r>
    </w:p>
    <w:p w14:paraId="0DB4216F" w14:textId="1F075956" w:rsidR="00E60143" w:rsidRDefault="002345C8" w:rsidP="002345C8">
      <w:pPr>
        <w:pStyle w:val="SubHeadingAmeer"/>
      </w:pPr>
      <w:r>
        <w:lastRenderedPageBreak/>
        <w:t>Loop Gain:</w:t>
      </w:r>
    </w:p>
    <w:p w14:paraId="0BE1049C" w14:textId="77777777" w:rsidR="00BF0A36" w:rsidRDefault="00BF0A36" w:rsidP="00BF0A36">
      <w:pPr>
        <w:pStyle w:val="SubHeadingAmeer"/>
        <w:keepNext/>
      </w:pPr>
      <w:r w:rsidRPr="00BF0A36">
        <w:rPr>
          <w:noProof/>
        </w:rPr>
        <w:drawing>
          <wp:inline distT="0" distB="0" distL="0" distR="0" wp14:anchorId="6DCC9F1A" wp14:editId="0989AFDC">
            <wp:extent cx="6188710" cy="3216275"/>
            <wp:effectExtent l="0" t="0" r="2540" b="3175"/>
            <wp:docPr id="41575392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53928" name="Picture 1" descr="A screen 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E50E" w14:textId="156D3AEE" w:rsidR="00BF0A36" w:rsidRDefault="00BF0A36" w:rsidP="00BF0A36">
      <w:pPr>
        <w:pStyle w:val="Caption"/>
      </w:pPr>
      <w:r>
        <w:t xml:space="preserve">Figure </w:t>
      </w:r>
      <w:fldSimple w:instr=" SEQ Figure \* ARABIC ">
        <w:r w:rsidR="00FC0759">
          <w:rPr>
            <w:noProof/>
          </w:rPr>
          <w:t>30</w:t>
        </w:r>
      </w:fldSimple>
      <w:r>
        <w:t xml:space="preserve"> STB Simulation Testbench</w:t>
      </w:r>
    </w:p>
    <w:p w14:paraId="68CD351D" w14:textId="42AAB1E8" w:rsidR="00BF6092" w:rsidRDefault="0057581A" w:rsidP="00BF6092">
      <w:pPr>
        <w:pStyle w:val="SubHeadingAmeer"/>
        <w:keepNext/>
        <w:jc w:val="center"/>
      </w:pPr>
      <w:r w:rsidRPr="0057581A">
        <w:rPr>
          <w:noProof/>
        </w:rPr>
        <w:drawing>
          <wp:inline distT="0" distB="0" distL="0" distR="0" wp14:anchorId="2977DF6F" wp14:editId="58B0E6D9">
            <wp:extent cx="4610743" cy="800212"/>
            <wp:effectExtent l="0" t="0" r="0" b="0"/>
            <wp:docPr id="187921410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14107" name="Picture 1" descr="A black background with white text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4FDB" w14:textId="05EA2272" w:rsidR="00BF6092" w:rsidRDefault="00BF6092" w:rsidP="00BF6092">
      <w:pPr>
        <w:pStyle w:val="Caption"/>
      </w:pPr>
      <w:r>
        <w:t xml:space="preserve">Figure </w:t>
      </w:r>
      <w:fldSimple w:instr=" SEQ Figure \* ARABIC ">
        <w:r w:rsidR="00FC0759">
          <w:rPr>
            <w:noProof/>
          </w:rPr>
          <w:t>31</w:t>
        </w:r>
      </w:fldSimple>
      <w:r>
        <w:t xml:space="preserve"> STB Simulation Results</w:t>
      </w:r>
    </w:p>
    <w:p w14:paraId="5C810967" w14:textId="77777777" w:rsidR="002E1A2D" w:rsidRDefault="002E1A2D" w:rsidP="002E1A2D">
      <w:pPr>
        <w:keepNext/>
      </w:pPr>
      <w:r w:rsidRPr="002E1A2D">
        <w:rPr>
          <w:noProof/>
        </w:rPr>
        <w:drawing>
          <wp:inline distT="0" distB="0" distL="0" distR="0" wp14:anchorId="7F7C032A" wp14:editId="39E66E25">
            <wp:extent cx="6188710" cy="3142615"/>
            <wp:effectExtent l="0" t="0" r="2540" b="635"/>
            <wp:docPr id="1342992318" name="Picture 1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92318" name="Picture 1" descr="A graph with numbers and lines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FD33" w14:textId="772E3E2D" w:rsidR="002E1A2D" w:rsidRPr="002E1A2D" w:rsidRDefault="002E1A2D" w:rsidP="002E1A2D">
      <w:pPr>
        <w:pStyle w:val="Caption"/>
      </w:pPr>
      <w:r>
        <w:t xml:space="preserve">Figure </w:t>
      </w:r>
      <w:fldSimple w:instr=" SEQ Figure \* ARABIC ">
        <w:r w:rsidR="00FC0759">
          <w:rPr>
            <w:noProof/>
          </w:rPr>
          <w:t>32</w:t>
        </w:r>
      </w:fldSimple>
      <w:r>
        <w:t xml:space="preserve"> Loop Gain (dB) vs Frequency</w:t>
      </w:r>
    </w:p>
    <w:p w14:paraId="68CA7FC2" w14:textId="77777777" w:rsidR="00BB4A2D" w:rsidRDefault="00BB4A2D" w:rsidP="00BB4A2D">
      <w:pPr>
        <w:keepNext/>
      </w:pPr>
      <w:r w:rsidRPr="00BB4A2D">
        <w:rPr>
          <w:noProof/>
        </w:rPr>
        <w:lastRenderedPageBreak/>
        <w:drawing>
          <wp:inline distT="0" distB="0" distL="0" distR="0" wp14:anchorId="30A17F0D" wp14:editId="22DAC5C3">
            <wp:extent cx="6188710" cy="3166745"/>
            <wp:effectExtent l="0" t="0" r="2540" b="0"/>
            <wp:docPr id="707730378" name="Picture 1" descr="A graph with green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30378" name="Picture 1" descr="A graph with green line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C838" w14:textId="32365166" w:rsidR="00BF0A36" w:rsidRDefault="00BB4A2D" w:rsidP="00BB4A2D">
      <w:pPr>
        <w:pStyle w:val="Caption"/>
      </w:pPr>
      <w:r>
        <w:t xml:space="preserve">Figure </w:t>
      </w:r>
      <w:fldSimple w:instr=" SEQ Figure \* ARABIC ">
        <w:r w:rsidR="00FC0759">
          <w:rPr>
            <w:noProof/>
          </w:rPr>
          <w:t>33</w:t>
        </w:r>
      </w:fldSimple>
      <w:r>
        <w:t xml:space="preserve"> Loop Gain Phase vs Frequency</w:t>
      </w:r>
    </w:p>
    <w:p w14:paraId="408FE7E3" w14:textId="54A2DC57" w:rsidR="00905CDE" w:rsidRPr="003A530D" w:rsidRDefault="00405C45" w:rsidP="00905CDE">
      <w:pPr>
        <w:rPr>
          <w:rFonts w:eastAsiaTheme="minorEastAsia"/>
          <w:b/>
          <w:bCs/>
        </w:rPr>
      </w:pPr>
      <m:oMathPara>
        <m:oMath>
          <m:r>
            <w:rPr>
              <w:rFonts w:ascii="Cambria Math" w:hAnsi="Cambria Math"/>
            </w:rPr>
            <m:t>Loop Gain=</m:t>
          </m:r>
          <m:r>
            <m:rPr>
              <m:sty m:val="bi"/>
            </m:rPr>
            <w:rPr>
              <w:rFonts w:ascii="Cambria Math" w:hAnsi="Cambria Math"/>
            </w:rPr>
            <m:t>35.34</m:t>
          </m:r>
          <m:r>
            <m:rPr>
              <m:sty m:val="bi"/>
            </m:rPr>
            <w:rPr>
              <w:rFonts w:ascii="Cambria Math" w:hAnsi="Cambria Math"/>
            </w:rPr>
            <m:t>dB</m:t>
          </m:r>
        </m:oMath>
      </m:oMathPara>
    </w:p>
    <w:p w14:paraId="07BBB8DE" w14:textId="57B9AD28" w:rsidR="003A530D" w:rsidRPr="005B4D82" w:rsidRDefault="003A530D" w:rsidP="003A530D">
      <w:pPr>
        <w:pStyle w:val="SubHeadingAmeer"/>
      </w:pPr>
      <w:r w:rsidRPr="003A530D">
        <w:t>Compare DC gain and GBW with those obtained from open-loop simulation</w:t>
      </w:r>
    </w:p>
    <w:p w14:paraId="3D9B3011" w14:textId="77777777" w:rsidR="006F46D9" w:rsidRDefault="006F46D9" w:rsidP="003A530D">
      <w:pPr>
        <w:pStyle w:val="SubHeadingAmeer"/>
        <w:keepNext/>
        <w:jc w:val="center"/>
      </w:pPr>
      <w:r w:rsidRPr="006F46D9">
        <w:rPr>
          <w:noProof/>
        </w:rPr>
        <w:drawing>
          <wp:inline distT="0" distB="0" distL="0" distR="0" wp14:anchorId="04814EE1" wp14:editId="3C26906B">
            <wp:extent cx="5745193" cy="2947462"/>
            <wp:effectExtent l="0" t="0" r="8255" b="5715"/>
            <wp:docPr id="800616172" name="Picture 1" descr="A graph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16172" name="Picture 1" descr="A graph on a black background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6905" cy="295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02C6" w14:textId="5D3BFBF9" w:rsidR="009E03C3" w:rsidRDefault="006F46D9" w:rsidP="006F46D9">
      <w:pPr>
        <w:pStyle w:val="Caption"/>
      </w:pPr>
      <w:r>
        <w:t xml:space="preserve">Figure </w:t>
      </w:r>
      <w:fldSimple w:instr=" SEQ Figure \* ARABIC ">
        <w:r w:rsidR="00FC0759">
          <w:rPr>
            <w:noProof/>
          </w:rPr>
          <w:t>34</w:t>
        </w:r>
      </w:fldSimple>
      <w:r>
        <w:t xml:space="preserve"> Closed Loop Gain in dB vs Frequency</w:t>
      </w:r>
    </w:p>
    <w:p w14:paraId="44953250" w14:textId="7541884F" w:rsidR="009E03C3" w:rsidRPr="004365BF" w:rsidRDefault="008B5163" w:rsidP="004365BF">
      <w:pPr>
        <w:pStyle w:val="NormalAmeer"/>
      </w:pPr>
      <w:r>
        <w:t xml:space="preserve">The Amplifier </w:t>
      </w:r>
      <w:proofErr w:type="gramStart"/>
      <w:r>
        <w:t>work</w:t>
      </w:r>
      <w:proofErr w:type="gramEnd"/>
      <w:r w:rsidR="004365BF">
        <w:t xml:space="preserve"> as a buffer in this configuration thus the gain is approximately equal to 0dB (Unity Gain)</w:t>
      </w:r>
      <w:r w:rsidR="009F2B83">
        <w:t>.</w:t>
      </w:r>
      <w:r w:rsidR="009E03C3">
        <w:br w:type="page"/>
      </w:r>
    </w:p>
    <w:p w14:paraId="7162BDB2" w14:textId="77777777" w:rsidR="00644DDC" w:rsidRDefault="00644DDC" w:rsidP="00644DDC">
      <w:pPr>
        <w:pStyle w:val="Caption"/>
        <w:keepNext/>
      </w:pPr>
      <w:r w:rsidRPr="00644DDC">
        <w:rPr>
          <w:noProof/>
        </w:rPr>
        <w:lastRenderedPageBreak/>
        <w:drawing>
          <wp:inline distT="0" distB="0" distL="0" distR="0" wp14:anchorId="70492BF2" wp14:editId="03A8D12A">
            <wp:extent cx="6188710" cy="3133725"/>
            <wp:effectExtent l="0" t="0" r="2540" b="9525"/>
            <wp:docPr id="279315414" name="Picture 1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15414" name="Picture 1" descr="A graph with lines and numbers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9DB1" w14:textId="64AF6CE3" w:rsidR="004365BF" w:rsidRDefault="00644DDC" w:rsidP="004365BF">
      <w:pPr>
        <w:pStyle w:val="Caption"/>
      </w:pPr>
      <w:r>
        <w:t xml:space="preserve">Figure </w:t>
      </w:r>
      <w:fldSimple w:instr=" SEQ Figure \* ARABIC ">
        <w:r w:rsidR="00FC0759">
          <w:rPr>
            <w:noProof/>
          </w:rPr>
          <w:t>35</w:t>
        </w:r>
      </w:fldSimple>
      <w:r>
        <w:t xml:space="preserve"> Closed Loop Bandwidth</w:t>
      </w:r>
    </w:p>
    <w:p w14:paraId="69AC7574" w14:textId="0C497617" w:rsidR="004365BF" w:rsidRPr="00F54EBA" w:rsidRDefault="00F1760A" w:rsidP="004365BF">
      <w:pPr>
        <w:rPr>
          <w:rFonts w:eastAsiaTheme="minorEastAsia"/>
          <w:b/>
          <w:bCs/>
        </w:rPr>
      </w:pPr>
      <m:oMathPara>
        <m:oMath>
          <m:r>
            <w:rPr>
              <w:rFonts w:ascii="Cambria Math" w:hAnsi="Cambria Math"/>
            </w:rPr>
            <m:t>GB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CL</m:t>
              </m:r>
            </m:sub>
          </m:sSub>
          <m:r>
            <w:rPr>
              <w:rFonts w:ascii="Cambria Math" w:hAnsi="Cambria Math"/>
            </w:rPr>
            <m:t>≈</m:t>
          </m:r>
          <m:r>
            <w:rPr>
              <w:rFonts w:ascii="Cambria Math" w:hAnsi="Cambria Math"/>
            </w:rPr>
            <m:t>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CL</m:t>
              </m:r>
            </m:sub>
          </m:sSub>
          <m:r>
            <w:rPr>
              <w:rFonts w:ascii="Cambria Math" w:hAnsi="Cambria Math"/>
            </w:rPr>
            <m:t>≈</m:t>
          </m:r>
          <m:r>
            <m:rPr>
              <m:sty m:val="bi"/>
            </m:rPr>
            <w:rPr>
              <w:rFonts w:ascii="Cambria Math" w:hAnsi="Cambria Math"/>
            </w:rPr>
            <m:t>10.348</m:t>
          </m:r>
          <m:r>
            <m:rPr>
              <m:sty m:val="bi"/>
            </m:rPr>
            <w:rPr>
              <w:rFonts w:ascii="Cambria Math" w:hAnsi="Cambria Math"/>
            </w:rPr>
            <m:t>MHz</m:t>
          </m:r>
        </m:oMath>
      </m:oMathPara>
    </w:p>
    <w:p w14:paraId="61F0A4CE" w14:textId="077282CB" w:rsidR="00F54EBA" w:rsidRDefault="00F54EBA" w:rsidP="00F54EBA">
      <w:pPr>
        <w:pStyle w:val="NormalAmeer"/>
      </w:pPr>
      <w:r>
        <w:t xml:space="preserve">Compared to open loop simulation the </w:t>
      </w:r>
      <w:r w:rsidR="008E0775">
        <w:t xml:space="preserve">closed loop </w:t>
      </w:r>
      <w:r>
        <w:t>gain her</w:t>
      </w:r>
      <w:r w:rsidR="008E0775">
        <w:t>e</w:t>
      </w:r>
      <w:r>
        <w:t xml:space="preserve"> is unity but we can se</w:t>
      </w:r>
      <w:r w:rsidR="008E0775">
        <w:t xml:space="preserve">e the GBW is approximately the same, </w:t>
      </w:r>
      <w:r w:rsidR="009A03B1">
        <w:t>this</w:t>
      </w:r>
      <w:r w:rsidR="008E0775">
        <w:t xml:space="preserve"> is because the BW from the open loop simulation was increased by a factor of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1+Loop Gain</m:t>
            </m:r>
          </m:e>
        </m:d>
      </m:oMath>
      <w:r w:rsidR="008E0775">
        <w:t xml:space="preserve">  which is approximately equal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OL</m:t>
            </m:r>
          </m:sub>
        </m:sSub>
      </m:oMath>
      <w:r w:rsidR="008E0775">
        <w:t xml:space="preserve"> </w:t>
      </w:r>
      <w:r w:rsidR="009A03B1">
        <w:t>multiplied by the unity gain of this configuration gives us equivalent GBW for both Open Loop and Closed Loop</w:t>
      </w:r>
      <w:r w:rsidR="008E0775">
        <w:t>.</w:t>
      </w:r>
    </w:p>
    <w:p w14:paraId="3C3F03EE" w14:textId="77777777" w:rsidR="007B09FE" w:rsidRDefault="007B09FE" w:rsidP="00F54EBA">
      <w:pPr>
        <w:pStyle w:val="NormalAmeer"/>
      </w:pPr>
    </w:p>
    <w:p w14:paraId="40CC95F4" w14:textId="1C52744C" w:rsidR="007B09FE" w:rsidRDefault="007B09FE" w:rsidP="007B09FE">
      <w:pPr>
        <w:pStyle w:val="SubHeadingAmeer"/>
      </w:pPr>
      <w:r>
        <w:t>Hand Analysis:</w:t>
      </w:r>
    </w:p>
    <w:p w14:paraId="30EE91E5" w14:textId="0FFC2609" w:rsidR="007B09FE" w:rsidRPr="009C004C" w:rsidRDefault="009C004C" w:rsidP="007B09FE">
      <w:pPr>
        <w:pStyle w:val="NormalAmeer"/>
      </w:pPr>
      <m:oMathPara>
        <m:oMath>
          <m:r>
            <w:rPr>
              <w:rFonts w:ascii="Cambria Math" w:hAnsi="Cambria Math"/>
            </w:rPr>
            <m:t xml:space="preserve">β=1   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   A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  <m:r>
            <w:rPr>
              <w:rFonts w:ascii="Cambria Math" w:hAnsi="Cambria Math"/>
            </w:rPr>
            <m:t xml:space="preserve">=53.395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From Open Loop Simulation</m:t>
              </m:r>
            </m:e>
          </m:d>
        </m:oMath>
      </m:oMathPara>
    </w:p>
    <w:p w14:paraId="090082FA" w14:textId="54FFFCC1" w:rsidR="009C004C" w:rsidRPr="009C004C" w:rsidRDefault="009C004C" w:rsidP="007B09FE">
      <w:pPr>
        <w:pStyle w:val="NormalAmeer"/>
      </w:pPr>
      <m:oMathPara>
        <m:oMath>
          <m:r>
            <w:rPr>
              <w:rFonts w:ascii="Cambria Math" w:hAnsi="Cambria Math"/>
            </w:rPr>
            <m:t>Loop Gain=β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53.395</m:t>
          </m:r>
          <m:r>
            <w:rPr>
              <w:rFonts w:ascii="Cambria Math" w:hAnsi="Cambria Math"/>
            </w:rPr>
            <m:t>→34.55 dB</m:t>
          </m:r>
        </m:oMath>
      </m:oMathPara>
    </w:p>
    <w:p w14:paraId="1DA8B654" w14:textId="4D54B703" w:rsidR="009C004C" w:rsidRPr="00D9184D" w:rsidRDefault="009C004C" w:rsidP="007B09FE">
      <w:pPr>
        <w:pStyle w:val="NormalAmeer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OL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1+β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OL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0.9816</m:t>
          </m:r>
          <m:r>
            <m:rPr>
              <m:sty m:val="bi"/>
            </m:rPr>
            <w:rPr>
              <w:rFonts w:ascii="Cambria Math" w:hAnsi="Cambria Math"/>
            </w:rPr>
            <m:t>→-0.1611 dB</m:t>
          </m:r>
        </m:oMath>
      </m:oMathPara>
    </w:p>
    <w:p w14:paraId="1F6EE372" w14:textId="77777777" w:rsidR="00D9184D" w:rsidRPr="007F73C7" w:rsidRDefault="00D9184D" w:rsidP="007B09FE">
      <w:pPr>
        <w:pStyle w:val="NormalAmeer"/>
        <w:rPr>
          <w:b/>
          <w:bCs/>
        </w:rPr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7F73C7" w:rsidRPr="00E00785" w14:paraId="51EE60A5" w14:textId="77777777" w:rsidTr="00AA3E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  <w:shd w:val="clear" w:color="auto" w:fill="auto"/>
          </w:tcPr>
          <w:p w14:paraId="00268F38" w14:textId="77777777" w:rsidR="007F73C7" w:rsidRPr="00E00785" w:rsidRDefault="007F73C7" w:rsidP="00AB3FEA">
            <w:pPr>
              <w:pStyle w:val="NormalAmeer"/>
            </w:pPr>
          </w:p>
        </w:tc>
        <w:tc>
          <w:tcPr>
            <w:tcW w:w="3245" w:type="dxa"/>
          </w:tcPr>
          <w:p w14:paraId="62510D37" w14:textId="77777777" w:rsidR="007F73C7" w:rsidRPr="00E00785" w:rsidRDefault="007F73C7" w:rsidP="00AB3FEA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Simulation</w:t>
            </w:r>
          </w:p>
        </w:tc>
        <w:tc>
          <w:tcPr>
            <w:tcW w:w="3246" w:type="dxa"/>
          </w:tcPr>
          <w:p w14:paraId="5A74E7D3" w14:textId="77777777" w:rsidR="007F73C7" w:rsidRPr="00E00785" w:rsidRDefault="007F73C7" w:rsidP="00AB3FEA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Hand Analysis</w:t>
            </w:r>
          </w:p>
        </w:tc>
      </w:tr>
      <w:tr w:rsidR="007F73C7" w:rsidRPr="00E00785" w14:paraId="70DB42B1" w14:textId="77777777" w:rsidTr="00AB3F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40FE6F5C" w14:textId="2600A5B8" w:rsidR="007F73C7" w:rsidRPr="00E00785" w:rsidRDefault="007F73C7" w:rsidP="00AB3FEA">
            <w:pPr>
              <w:pStyle w:val="NormalAmeer"/>
            </w:pPr>
            <w:r>
              <w:t>Beta</w:t>
            </w:r>
          </w:p>
        </w:tc>
        <w:tc>
          <w:tcPr>
            <w:tcW w:w="3245" w:type="dxa"/>
          </w:tcPr>
          <w:p w14:paraId="7C02F8F4" w14:textId="16922023" w:rsidR="007F73C7" w:rsidRPr="00E00785" w:rsidRDefault="005877DB" w:rsidP="00AB3FEA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246" w:type="dxa"/>
          </w:tcPr>
          <w:p w14:paraId="1915B55C" w14:textId="026A72E3" w:rsidR="007F73C7" w:rsidRPr="00E00785" w:rsidRDefault="00C72343" w:rsidP="00AB3FEA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7F73C7" w:rsidRPr="00E00785" w14:paraId="488D11D5" w14:textId="77777777" w:rsidTr="00AB3F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55223FAB" w14:textId="60FB08EB" w:rsidR="007F73C7" w:rsidRDefault="007F73C7" w:rsidP="00AB3FEA">
            <w:pPr>
              <w:pStyle w:val="NormalAmeer"/>
            </w:pPr>
            <w:r>
              <w:t>Loop Gain</w:t>
            </w:r>
          </w:p>
        </w:tc>
        <w:tc>
          <w:tcPr>
            <w:tcW w:w="3245" w:type="dxa"/>
          </w:tcPr>
          <w:p w14:paraId="1DF175C4" w14:textId="23898EE9" w:rsidR="007F73C7" w:rsidRDefault="00C72343" w:rsidP="00AB3FEA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53.395</w:t>
            </w:r>
          </w:p>
        </w:tc>
        <w:tc>
          <w:tcPr>
            <w:tcW w:w="3246" w:type="dxa"/>
          </w:tcPr>
          <w:p w14:paraId="533F903B" w14:textId="2698A438" w:rsidR="007F73C7" w:rsidRDefault="00C72343" w:rsidP="00AB3FEA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58.479</w:t>
            </w:r>
          </w:p>
        </w:tc>
      </w:tr>
      <w:tr w:rsidR="007F73C7" w:rsidRPr="00E00785" w14:paraId="39CD088B" w14:textId="77777777" w:rsidTr="00AB3F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311FA446" w14:textId="69BF1290" w:rsidR="007F73C7" w:rsidRDefault="007F73C7" w:rsidP="00AB3FEA">
            <w:pPr>
              <w:pStyle w:val="NormalAmeer"/>
            </w:pPr>
            <w:r>
              <w:t>Loop Gain (dB)</w:t>
            </w:r>
          </w:p>
        </w:tc>
        <w:tc>
          <w:tcPr>
            <w:tcW w:w="3245" w:type="dxa"/>
          </w:tcPr>
          <w:p w14:paraId="25EDDF48" w14:textId="799ECD30" w:rsidR="007F73C7" w:rsidRDefault="00C72343" w:rsidP="00AB3FEA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34.55</w:t>
            </w:r>
          </w:p>
        </w:tc>
        <w:tc>
          <w:tcPr>
            <w:tcW w:w="3246" w:type="dxa"/>
          </w:tcPr>
          <w:p w14:paraId="319B9C6E" w14:textId="06A5C45B" w:rsidR="007F73C7" w:rsidRDefault="00C72343" w:rsidP="00AB3FEA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35.34</w:t>
            </w:r>
          </w:p>
        </w:tc>
      </w:tr>
      <w:tr w:rsidR="007F73C7" w:rsidRPr="00E00785" w14:paraId="20FC8003" w14:textId="77777777" w:rsidTr="00AB3F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46A01FA1" w14:textId="20E10024" w:rsidR="007F73C7" w:rsidRDefault="007F73C7" w:rsidP="00AB3FEA">
            <w:pPr>
              <w:pStyle w:val="NormalAmeer"/>
            </w:pPr>
            <w:r>
              <w:t>Closed Loop Gain</w:t>
            </w:r>
          </w:p>
        </w:tc>
        <w:tc>
          <w:tcPr>
            <w:tcW w:w="3245" w:type="dxa"/>
          </w:tcPr>
          <w:p w14:paraId="07EA323E" w14:textId="6AE9506B" w:rsidR="007F73C7" w:rsidRDefault="00C72343" w:rsidP="00AB3FEA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0.9827</w:t>
            </w:r>
          </w:p>
        </w:tc>
        <w:tc>
          <w:tcPr>
            <w:tcW w:w="3246" w:type="dxa"/>
          </w:tcPr>
          <w:p w14:paraId="3E962454" w14:textId="7D405522" w:rsidR="007F73C7" w:rsidRDefault="00C72343" w:rsidP="00AB3FEA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0.9816</w:t>
            </w:r>
          </w:p>
        </w:tc>
      </w:tr>
      <w:tr w:rsidR="007F73C7" w:rsidRPr="00E00785" w14:paraId="493DBBF1" w14:textId="77777777" w:rsidTr="00AB3F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478FE7B2" w14:textId="42830C9D" w:rsidR="007F73C7" w:rsidRDefault="007F73C7" w:rsidP="00AB3FEA">
            <w:pPr>
              <w:pStyle w:val="NormalAmeer"/>
            </w:pPr>
            <w:r>
              <w:t>Closed Loop Gain</w:t>
            </w:r>
            <w:r>
              <w:t xml:space="preserve"> (dB)</w:t>
            </w:r>
          </w:p>
        </w:tc>
        <w:tc>
          <w:tcPr>
            <w:tcW w:w="3245" w:type="dxa"/>
          </w:tcPr>
          <w:p w14:paraId="76B871A6" w14:textId="59D19CE5" w:rsidR="007F73C7" w:rsidRDefault="00C72343" w:rsidP="00AB3FEA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-0.1516</w:t>
            </w:r>
          </w:p>
        </w:tc>
        <w:tc>
          <w:tcPr>
            <w:tcW w:w="3246" w:type="dxa"/>
          </w:tcPr>
          <w:p w14:paraId="1CECF347" w14:textId="614D6207" w:rsidR="007F73C7" w:rsidRDefault="00C72343" w:rsidP="00AB3FEA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-0.1611</w:t>
            </w:r>
          </w:p>
        </w:tc>
      </w:tr>
    </w:tbl>
    <w:p w14:paraId="371C28F0" w14:textId="481C5974" w:rsidR="007F73C7" w:rsidRDefault="007F73C7" w:rsidP="007B09FE">
      <w:pPr>
        <w:pStyle w:val="NormalAmeer"/>
      </w:pPr>
    </w:p>
    <w:p w14:paraId="66D8087B" w14:textId="53104749" w:rsidR="007B471C" w:rsidRDefault="007B471C" w:rsidP="007B09FE">
      <w:pPr>
        <w:pStyle w:val="NormalAmeer"/>
      </w:pPr>
      <w:r>
        <w:t xml:space="preserve">The Open Loop gain in this configuration is slightly higher than the open loop </w:t>
      </w:r>
      <w:proofErr w:type="gramStart"/>
      <w:r>
        <w:t>gain</w:t>
      </w:r>
      <w:proofErr w:type="gramEnd"/>
      <w:r>
        <w:t xml:space="preserve"> from the simulation in the previous part this is due to the slight mismatch changing the q-point and increasing the gain a little bit </w:t>
      </w:r>
      <w:r w:rsidR="00743C2B">
        <w:t xml:space="preserve">close </w:t>
      </w:r>
      <w:r>
        <w:t>to the Maximum.</w:t>
      </w:r>
    </w:p>
    <w:p w14:paraId="05E333B3" w14:textId="34F3A809" w:rsidR="00467AF7" w:rsidRDefault="00C00D5F" w:rsidP="007B09FE">
      <w:pPr>
        <w:pStyle w:val="NormalAmeer"/>
      </w:pPr>
      <w:r>
        <w:t>Other than that, Analytic Results agree with Hand Analysis for the most part.</w:t>
      </w:r>
    </w:p>
    <w:p w14:paraId="02823C03" w14:textId="77777777" w:rsidR="00467AF7" w:rsidRDefault="00467AF7">
      <w:pPr>
        <w:rPr>
          <w:rFonts w:ascii="Montserrat" w:eastAsiaTheme="minorEastAsia" w:hAnsi="Montserrat"/>
        </w:rPr>
      </w:pPr>
      <w:r>
        <w:br w:type="page"/>
      </w:r>
    </w:p>
    <w:p w14:paraId="18A960CF" w14:textId="450A8956" w:rsidR="00C00D5F" w:rsidRDefault="00467AF7" w:rsidP="00467AF7">
      <w:pPr>
        <w:pStyle w:val="HeadingAmeer"/>
      </w:pPr>
      <w:r>
        <w:lastRenderedPageBreak/>
        <w:t>Conclusion:</w:t>
      </w:r>
    </w:p>
    <w:p w14:paraId="77FC3BA5" w14:textId="0C723BCB" w:rsidR="00467AF7" w:rsidRDefault="00467AF7" w:rsidP="00467AF7">
      <w:pPr>
        <w:pStyle w:val="SubHeadingAmeer"/>
      </w:pPr>
      <w:r>
        <w:t>Comparing Achieved Spec with Required:</w:t>
      </w:r>
    </w:p>
    <w:tbl>
      <w:tblPr>
        <w:tblStyle w:val="GridTable5Dark-Accent4"/>
        <w:tblW w:w="6925" w:type="dxa"/>
        <w:tblInd w:w="1403" w:type="dxa"/>
        <w:tblLayout w:type="fixed"/>
        <w:tblLook w:val="04A0" w:firstRow="1" w:lastRow="0" w:firstColumn="1" w:lastColumn="0" w:noHBand="0" w:noVBand="1"/>
      </w:tblPr>
      <w:tblGrid>
        <w:gridCol w:w="3775"/>
        <w:gridCol w:w="1530"/>
        <w:gridCol w:w="1620"/>
      </w:tblGrid>
      <w:tr w:rsidR="00467AF7" w14:paraId="0349A3A0" w14:textId="77777777" w:rsidTr="00AB3F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7E21F09F" w14:textId="77777777" w:rsidR="00467AF7" w:rsidRPr="00F91AE3" w:rsidRDefault="00467AF7" w:rsidP="00AB3FEA">
            <w:pPr>
              <w:pStyle w:val="NormalAmeer"/>
            </w:pPr>
            <w:r>
              <w:t>Specification</w:t>
            </w:r>
          </w:p>
        </w:tc>
        <w:tc>
          <w:tcPr>
            <w:tcW w:w="1530" w:type="dxa"/>
            <w:hideMark/>
          </w:tcPr>
          <w:p w14:paraId="7718F9C5" w14:textId="77777777" w:rsidR="00467AF7" w:rsidRPr="00F91AE3" w:rsidRDefault="00467AF7" w:rsidP="00AB3FEA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Required</w:t>
            </w:r>
          </w:p>
        </w:tc>
        <w:tc>
          <w:tcPr>
            <w:tcW w:w="1620" w:type="dxa"/>
          </w:tcPr>
          <w:p w14:paraId="1432FE12" w14:textId="77777777" w:rsidR="00467AF7" w:rsidRDefault="00467AF7" w:rsidP="00AB3FEA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Achieved</w:t>
            </w:r>
          </w:p>
        </w:tc>
      </w:tr>
      <w:tr w:rsidR="00467AF7" w:rsidRPr="00F91AE3" w14:paraId="73439901" w14:textId="77777777" w:rsidTr="00AB3F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3B16F59C" w14:textId="77777777" w:rsidR="00467AF7" w:rsidRPr="00F91AE3" w:rsidRDefault="00467AF7" w:rsidP="00AB3FEA">
            <w:pPr>
              <w:pStyle w:val="NormalAmeer"/>
            </w:pPr>
            <w:r w:rsidRPr="00F91AE3">
              <w:t xml:space="preserve">Supply voltage </w:t>
            </w:r>
          </w:p>
        </w:tc>
        <w:tc>
          <w:tcPr>
            <w:tcW w:w="1530" w:type="dxa"/>
            <w:hideMark/>
          </w:tcPr>
          <w:p w14:paraId="7AD93C42" w14:textId="77777777" w:rsidR="00467AF7" w:rsidRPr="00F91AE3" w:rsidRDefault="00467AF7" w:rsidP="00AB3FEA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F91AE3">
              <w:rPr>
                <w:bCs/>
              </w:rPr>
              <w:t>1.8V</w:t>
            </w:r>
          </w:p>
        </w:tc>
        <w:tc>
          <w:tcPr>
            <w:tcW w:w="1620" w:type="dxa"/>
          </w:tcPr>
          <w:p w14:paraId="7AE9B7F8" w14:textId="77777777" w:rsidR="00467AF7" w:rsidRPr="00F91AE3" w:rsidRDefault="00467AF7" w:rsidP="00AB3FEA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1.8V</w:t>
            </w:r>
          </w:p>
        </w:tc>
      </w:tr>
      <w:tr w:rsidR="00467AF7" w:rsidRPr="00F91AE3" w14:paraId="1418AE67" w14:textId="77777777" w:rsidTr="00AB3FEA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0351BB92" w14:textId="77777777" w:rsidR="00467AF7" w:rsidRPr="00F91AE3" w:rsidRDefault="00467AF7" w:rsidP="00AB3FEA">
            <w:pPr>
              <w:pStyle w:val="NormalAmeer"/>
            </w:pPr>
            <w:r w:rsidRPr="00F91AE3">
              <w:t xml:space="preserve">Load </w:t>
            </w:r>
          </w:p>
        </w:tc>
        <w:tc>
          <w:tcPr>
            <w:tcW w:w="1530" w:type="dxa"/>
            <w:hideMark/>
          </w:tcPr>
          <w:p w14:paraId="71957B6B" w14:textId="77777777" w:rsidR="00467AF7" w:rsidRPr="00F91AE3" w:rsidRDefault="00467AF7" w:rsidP="00AB3FEA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F91AE3">
              <w:rPr>
                <w:bCs/>
              </w:rPr>
              <w:t>5pF</w:t>
            </w:r>
          </w:p>
        </w:tc>
        <w:tc>
          <w:tcPr>
            <w:tcW w:w="1620" w:type="dxa"/>
          </w:tcPr>
          <w:p w14:paraId="0EACBE99" w14:textId="77777777" w:rsidR="00467AF7" w:rsidRPr="00F91AE3" w:rsidRDefault="00467AF7" w:rsidP="00AB3FEA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5pF</w:t>
            </w:r>
          </w:p>
        </w:tc>
      </w:tr>
      <w:tr w:rsidR="00467AF7" w:rsidRPr="00F91AE3" w14:paraId="4E9E2D41" w14:textId="77777777" w:rsidTr="00AB3F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11E76F73" w14:textId="77777777" w:rsidR="00467AF7" w:rsidRPr="00F91AE3" w:rsidRDefault="00467AF7" w:rsidP="00AB3FEA">
            <w:pPr>
              <w:pStyle w:val="NormalAmeer"/>
            </w:pPr>
            <w:r w:rsidRPr="00F91AE3">
              <w:t xml:space="preserve">Open loop DC voltage gain </w:t>
            </w:r>
          </w:p>
        </w:tc>
        <w:tc>
          <w:tcPr>
            <w:tcW w:w="1530" w:type="dxa"/>
            <w:hideMark/>
          </w:tcPr>
          <w:p w14:paraId="76AB53EF" w14:textId="77777777" w:rsidR="00467AF7" w:rsidRPr="00F91AE3" w:rsidRDefault="00467AF7" w:rsidP="00AB3FEA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F91AE3">
              <w:rPr>
                <w:bCs/>
              </w:rPr>
              <w:t>&gt;= 34dB</w:t>
            </w:r>
          </w:p>
        </w:tc>
        <w:tc>
          <w:tcPr>
            <w:tcW w:w="1620" w:type="dxa"/>
          </w:tcPr>
          <w:p w14:paraId="25BFEAC4" w14:textId="77777777" w:rsidR="00467AF7" w:rsidRPr="00F91AE3" w:rsidRDefault="00467AF7" w:rsidP="00AB3FEA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34.55</w:t>
            </w:r>
          </w:p>
        </w:tc>
      </w:tr>
      <w:tr w:rsidR="00467AF7" w:rsidRPr="00F91AE3" w14:paraId="248923C9" w14:textId="77777777" w:rsidTr="00AB3FEA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253AFE77" w14:textId="77777777" w:rsidR="00467AF7" w:rsidRPr="00F91AE3" w:rsidRDefault="00467AF7" w:rsidP="00AB3FEA">
            <w:pPr>
              <w:pStyle w:val="NormalAmeer"/>
            </w:pPr>
            <w:r w:rsidRPr="00F91AE3">
              <w:t>CMRR @ DC</w:t>
            </w:r>
          </w:p>
        </w:tc>
        <w:tc>
          <w:tcPr>
            <w:tcW w:w="1530" w:type="dxa"/>
            <w:hideMark/>
          </w:tcPr>
          <w:p w14:paraId="6340EBA0" w14:textId="77777777" w:rsidR="00467AF7" w:rsidRPr="00F91AE3" w:rsidRDefault="00467AF7" w:rsidP="00AB3FEA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F91AE3">
              <w:rPr>
                <w:bCs/>
              </w:rPr>
              <w:t>&gt;= 74dB</w:t>
            </w:r>
          </w:p>
        </w:tc>
        <w:tc>
          <w:tcPr>
            <w:tcW w:w="1620" w:type="dxa"/>
          </w:tcPr>
          <w:p w14:paraId="4C9C5581" w14:textId="77777777" w:rsidR="00467AF7" w:rsidRPr="00F91AE3" w:rsidRDefault="00467AF7" w:rsidP="00AB3FEA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82.31</w:t>
            </w:r>
          </w:p>
        </w:tc>
      </w:tr>
      <w:tr w:rsidR="00467AF7" w:rsidRPr="00F91AE3" w14:paraId="3A6D038B" w14:textId="77777777" w:rsidTr="00AB3F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3C2E9B67" w14:textId="77777777" w:rsidR="00467AF7" w:rsidRPr="00F91AE3" w:rsidRDefault="00467AF7" w:rsidP="00AB3FEA">
            <w:pPr>
              <w:pStyle w:val="NormalAmeer"/>
            </w:pPr>
            <w:r w:rsidRPr="00F91AE3">
              <w:t xml:space="preserve">Phase margin </w:t>
            </w:r>
          </w:p>
        </w:tc>
        <w:tc>
          <w:tcPr>
            <w:tcW w:w="1530" w:type="dxa"/>
            <w:hideMark/>
          </w:tcPr>
          <w:p w14:paraId="630C9FE6" w14:textId="77777777" w:rsidR="00467AF7" w:rsidRPr="00F91AE3" w:rsidRDefault="00467AF7" w:rsidP="00AB3FEA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F91AE3">
              <w:rPr>
                <w:bCs/>
              </w:rPr>
              <w:t>&gt;= 70</w:t>
            </w:r>
            <w:r w:rsidRPr="00F91AE3">
              <w:rPr>
                <w:bCs/>
                <w:vertAlign w:val="superscript"/>
              </w:rPr>
              <w:t>o</w:t>
            </w:r>
          </w:p>
        </w:tc>
        <w:tc>
          <w:tcPr>
            <w:tcW w:w="1620" w:type="dxa"/>
          </w:tcPr>
          <w:p w14:paraId="765F2074" w14:textId="77777777" w:rsidR="00467AF7" w:rsidRPr="00F91AE3" w:rsidRDefault="00467AF7" w:rsidP="00AB3FEA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89.7</w:t>
            </w:r>
            <w:r w:rsidRPr="00940F9B">
              <w:rPr>
                <w:bCs/>
                <w:vertAlign w:val="superscript"/>
              </w:rPr>
              <w:t>o</w:t>
            </w:r>
          </w:p>
        </w:tc>
      </w:tr>
      <w:tr w:rsidR="00467AF7" w:rsidRPr="00F91AE3" w14:paraId="539E7DA4" w14:textId="77777777" w:rsidTr="00AB3FEA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032DB9A6" w14:textId="77777777" w:rsidR="00467AF7" w:rsidRPr="00F91AE3" w:rsidRDefault="00467AF7" w:rsidP="00AB3FEA">
            <w:pPr>
              <w:pStyle w:val="NormalAmeer"/>
            </w:pPr>
            <w:r w:rsidRPr="00F91AE3">
              <w:t xml:space="preserve">CM input range – low </w:t>
            </w:r>
          </w:p>
        </w:tc>
        <w:tc>
          <w:tcPr>
            <w:tcW w:w="1530" w:type="dxa"/>
            <w:hideMark/>
          </w:tcPr>
          <w:p w14:paraId="0C37DA18" w14:textId="77777777" w:rsidR="00467AF7" w:rsidRPr="00F91AE3" w:rsidRDefault="00467AF7" w:rsidP="00AB3FEA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F91AE3">
              <w:rPr>
                <w:bCs/>
              </w:rPr>
              <w:t>&lt;= 1V</w:t>
            </w:r>
          </w:p>
        </w:tc>
        <w:tc>
          <w:tcPr>
            <w:tcW w:w="1620" w:type="dxa"/>
          </w:tcPr>
          <w:p w14:paraId="55B67475" w14:textId="77777777" w:rsidR="00467AF7" w:rsidRPr="00F91AE3" w:rsidRDefault="00467AF7" w:rsidP="00AB3FEA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0.86V</w:t>
            </w:r>
          </w:p>
        </w:tc>
      </w:tr>
      <w:tr w:rsidR="00467AF7" w:rsidRPr="00F91AE3" w14:paraId="10DB2BD2" w14:textId="77777777" w:rsidTr="00AB3F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0246E2A2" w14:textId="77777777" w:rsidR="00467AF7" w:rsidRPr="00F91AE3" w:rsidRDefault="00467AF7" w:rsidP="00AB3FEA">
            <w:pPr>
              <w:pStyle w:val="NormalAmeer"/>
            </w:pPr>
            <w:r w:rsidRPr="00F91AE3">
              <w:t xml:space="preserve">CM input range – high </w:t>
            </w:r>
          </w:p>
        </w:tc>
        <w:tc>
          <w:tcPr>
            <w:tcW w:w="1530" w:type="dxa"/>
            <w:hideMark/>
          </w:tcPr>
          <w:p w14:paraId="74712376" w14:textId="77777777" w:rsidR="00467AF7" w:rsidRPr="00F91AE3" w:rsidRDefault="00467AF7" w:rsidP="00AB3FEA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F91AE3">
              <w:rPr>
                <w:bCs/>
              </w:rPr>
              <w:t>&gt;= 1.5V</w:t>
            </w:r>
          </w:p>
        </w:tc>
        <w:tc>
          <w:tcPr>
            <w:tcW w:w="1620" w:type="dxa"/>
          </w:tcPr>
          <w:p w14:paraId="336A5211" w14:textId="77777777" w:rsidR="00467AF7" w:rsidRPr="00F91AE3" w:rsidRDefault="00467AF7" w:rsidP="00AB3FEA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1.516</w:t>
            </w:r>
          </w:p>
        </w:tc>
      </w:tr>
      <w:tr w:rsidR="00467AF7" w:rsidRPr="00F91AE3" w14:paraId="02E9014E" w14:textId="77777777" w:rsidTr="00AB3FEA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432CE25E" w14:textId="77777777" w:rsidR="00467AF7" w:rsidRPr="00F91AE3" w:rsidRDefault="00467AF7" w:rsidP="00AB3FEA">
            <w:pPr>
              <w:pStyle w:val="NormalAmeer"/>
            </w:pPr>
            <w:r w:rsidRPr="00F91AE3">
              <w:t xml:space="preserve">GBW </w:t>
            </w:r>
          </w:p>
        </w:tc>
        <w:tc>
          <w:tcPr>
            <w:tcW w:w="1530" w:type="dxa"/>
            <w:hideMark/>
          </w:tcPr>
          <w:p w14:paraId="2BF50A24" w14:textId="77777777" w:rsidR="00467AF7" w:rsidRPr="00F91AE3" w:rsidRDefault="00467AF7" w:rsidP="00AB3FEA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F91AE3">
              <w:rPr>
                <w:bCs/>
              </w:rPr>
              <w:t>&gt;= 10MHz</w:t>
            </w:r>
          </w:p>
        </w:tc>
        <w:tc>
          <w:tcPr>
            <w:tcW w:w="1620" w:type="dxa"/>
          </w:tcPr>
          <w:p w14:paraId="7292C052" w14:textId="77777777" w:rsidR="00467AF7" w:rsidRPr="00F91AE3" w:rsidRDefault="00467AF7" w:rsidP="00AB3FEA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10.413MHz</w:t>
            </w:r>
          </w:p>
        </w:tc>
      </w:tr>
    </w:tbl>
    <w:p w14:paraId="682383BC" w14:textId="77777777" w:rsidR="00467AF7" w:rsidRDefault="00467AF7" w:rsidP="00467AF7">
      <w:pPr>
        <w:pStyle w:val="NormalAmeer"/>
      </w:pPr>
    </w:p>
    <w:p w14:paraId="0416EA2A" w14:textId="34D36592" w:rsidR="00467AF7" w:rsidRPr="00467AF7" w:rsidRDefault="00467AF7" w:rsidP="00467AF7">
      <w:pPr>
        <w:pStyle w:val="NormalAmeer"/>
      </w:pPr>
      <w:r>
        <w:t>Using the gm/Id Methodology and a little bit of fine tuning via iterations I was able to achieve the required specification with the minimum area.</w:t>
      </w:r>
    </w:p>
    <w:sectPr w:rsidR="00467AF7" w:rsidRPr="00467AF7" w:rsidSect="00D11AD0">
      <w:headerReference w:type="default" r:id="rId44"/>
      <w:footerReference w:type="default" r:id="rId45"/>
      <w:pgSz w:w="11906" w:h="16838" w:code="9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6E9900" w14:textId="77777777" w:rsidR="00715E7E" w:rsidRDefault="00715E7E" w:rsidP="00D11AD0">
      <w:pPr>
        <w:spacing w:after="0" w:line="240" w:lineRule="auto"/>
      </w:pPr>
      <w:r>
        <w:separator/>
      </w:r>
    </w:p>
  </w:endnote>
  <w:endnote w:type="continuationSeparator" w:id="0">
    <w:p w14:paraId="6FC0FBD3" w14:textId="77777777" w:rsidR="00715E7E" w:rsidRDefault="00715E7E" w:rsidP="00D11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000000000000000"/>
    <w:charset w:val="00"/>
    <w:family w:val="auto"/>
    <w:pitch w:val="variable"/>
    <w:sig w:usb0="A00002FF" w:usb1="4000247B" w:usb2="00000000" w:usb3="00000000" w:csb0="00000197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Math">
    <w:altName w:val="Cambria"/>
    <w:panose1 w:val="00000000000000000000"/>
    <w:charset w:val="00"/>
    <w:family w:val="roman"/>
    <w:notTrueType/>
    <w:pitch w:val="default"/>
  </w:font>
  <w:font w:name="Calibri-Bold">
    <w:altName w:val="Calibri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39121796"/>
      <w:docPartObj>
        <w:docPartGallery w:val="Page Numbers (Bottom of Page)"/>
        <w:docPartUnique/>
      </w:docPartObj>
    </w:sdtPr>
    <w:sdtEndPr>
      <w:rPr>
        <w:rFonts w:ascii="Montserrat" w:hAnsi="Montserrat"/>
        <w:b/>
        <w:bCs/>
        <w:noProof/>
        <w:color w:val="0070C0"/>
      </w:rPr>
    </w:sdtEndPr>
    <w:sdtContent>
      <w:p w14:paraId="3E4078D2" w14:textId="7154E600" w:rsidR="00D11AD0" w:rsidRPr="00D11AD0" w:rsidRDefault="00D11AD0">
        <w:pPr>
          <w:pStyle w:val="Footer"/>
          <w:jc w:val="right"/>
          <w:rPr>
            <w:rFonts w:ascii="Montserrat" w:hAnsi="Montserrat"/>
            <w:b/>
            <w:bCs/>
            <w:color w:val="0070C0"/>
          </w:rPr>
        </w:pPr>
        <w:r w:rsidRPr="00D11AD0">
          <w:rPr>
            <w:rFonts w:ascii="Montserrat" w:hAnsi="Montserrat"/>
            <w:b/>
            <w:bCs/>
            <w:color w:val="0070C0"/>
          </w:rPr>
          <w:fldChar w:fldCharType="begin"/>
        </w:r>
        <w:r w:rsidRPr="00D11AD0">
          <w:rPr>
            <w:rFonts w:ascii="Montserrat" w:hAnsi="Montserrat"/>
            <w:b/>
            <w:bCs/>
            <w:color w:val="0070C0"/>
          </w:rPr>
          <w:instrText xml:space="preserve"> PAGE   \* MERGEFORMAT </w:instrText>
        </w:r>
        <w:r w:rsidRPr="00D11AD0">
          <w:rPr>
            <w:rFonts w:ascii="Montserrat" w:hAnsi="Montserrat"/>
            <w:b/>
            <w:bCs/>
            <w:color w:val="0070C0"/>
          </w:rPr>
          <w:fldChar w:fldCharType="separate"/>
        </w:r>
        <w:r w:rsidRPr="00D11AD0">
          <w:rPr>
            <w:rFonts w:ascii="Montserrat" w:hAnsi="Montserrat"/>
            <w:b/>
            <w:bCs/>
            <w:noProof/>
            <w:color w:val="0070C0"/>
          </w:rPr>
          <w:t>2</w:t>
        </w:r>
        <w:r w:rsidRPr="00D11AD0">
          <w:rPr>
            <w:rFonts w:ascii="Montserrat" w:hAnsi="Montserrat"/>
            <w:b/>
            <w:bCs/>
            <w:noProof/>
            <w:color w:val="0070C0"/>
          </w:rPr>
          <w:fldChar w:fldCharType="end"/>
        </w:r>
      </w:p>
    </w:sdtContent>
  </w:sdt>
  <w:p w14:paraId="4D0F04F2" w14:textId="77777777" w:rsidR="00D11AD0" w:rsidRDefault="00D11A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59B0FC" w14:textId="77777777" w:rsidR="00715E7E" w:rsidRDefault="00715E7E" w:rsidP="00D11AD0">
      <w:pPr>
        <w:spacing w:after="0" w:line="240" w:lineRule="auto"/>
      </w:pPr>
      <w:r>
        <w:separator/>
      </w:r>
    </w:p>
  </w:footnote>
  <w:footnote w:type="continuationSeparator" w:id="0">
    <w:p w14:paraId="30108AA7" w14:textId="77777777" w:rsidR="00715E7E" w:rsidRDefault="00715E7E" w:rsidP="00D11A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999147" w14:textId="4510C40F" w:rsidR="008A00C2" w:rsidRDefault="00A731A2" w:rsidP="008A00C2">
    <w:pPr>
      <w:pStyle w:val="Header"/>
      <w:jc w:val="right"/>
      <w:rPr>
        <w:rFonts w:ascii="Montserrat" w:hAnsi="Montserrat"/>
        <w:color w:val="0070C0"/>
      </w:rPr>
    </w:pPr>
    <w:r w:rsidRPr="00A731A2">
      <w:rPr>
        <w:rFonts w:ascii="Montserrat" w:hAnsi="Montserrat"/>
        <w:color w:val="0070C0"/>
      </w:rPr>
      <w:t xml:space="preserve">ITI </w:t>
    </w:r>
    <w:r w:rsidR="000D44D4" w:rsidRPr="00A731A2">
      <w:rPr>
        <w:rFonts w:ascii="Montserrat" w:hAnsi="Montserrat"/>
        <w:color w:val="0070C0"/>
      </w:rPr>
      <w:t xml:space="preserve">Analog </w:t>
    </w:r>
    <w:r w:rsidRPr="00A731A2">
      <w:rPr>
        <w:rFonts w:ascii="Montserrat" w:hAnsi="Montserrat"/>
        <w:color w:val="0070C0"/>
      </w:rPr>
      <w:t xml:space="preserve">CMOS IC Design – Lab </w:t>
    </w:r>
    <w:r w:rsidR="007B04F6">
      <w:rPr>
        <w:rFonts w:ascii="Montserrat" w:hAnsi="Montserrat"/>
        <w:color w:val="0070C0"/>
      </w:rPr>
      <w:t>7</w:t>
    </w:r>
  </w:p>
  <w:p w14:paraId="26B6F142" w14:textId="77777777" w:rsidR="00514EF5" w:rsidRPr="00A731A2" w:rsidRDefault="00514EF5" w:rsidP="009000AA">
    <w:pPr>
      <w:pStyle w:val="Header"/>
      <w:jc w:val="right"/>
      <w:rPr>
        <w:rFonts w:ascii="Montserrat" w:hAnsi="Montserrat"/>
        <w:color w:val="0070C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B1E7C"/>
    <w:multiLevelType w:val="hybridMultilevel"/>
    <w:tmpl w:val="44EED814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40E76"/>
    <w:multiLevelType w:val="hybridMultilevel"/>
    <w:tmpl w:val="F2FC6864"/>
    <w:lvl w:ilvl="0" w:tplc="5564608E">
      <w:start w:val="19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4176CE"/>
    <w:multiLevelType w:val="hybridMultilevel"/>
    <w:tmpl w:val="E2E87FD4"/>
    <w:lvl w:ilvl="0" w:tplc="B8B48168">
      <w:start w:val="342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E37AA5"/>
    <w:multiLevelType w:val="hybridMultilevel"/>
    <w:tmpl w:val="0B669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EA25AE"/>
    <w:multiLevelType w:val="hybridMultilevel"/>
    <w:tmpl w:val="F808FBA8"/>
    <w:lvl w:ilvl="0" w:tplc="2F0080A0">
      <w:start w:val="15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8C591D"/>
    <w:multiLevelType w:val="hybridMultilevel"/>
    <w:tmpl w:val="D46CE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935DB2"/>
    <w:multiLevelType w:val="hybridMultilevel"/>
    <w:tmpl w:val="8756862A"/>
    <w:lvl w:ilvl="0" w:tplc="5564608E">
      <w:start w:val="19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296EC2"/>
    <w:multiLevelType w:val="hybridMultilevel"/>
    <w:tmpl w:val="AECC36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CD22EA"/>
    <w:multiLevelType w:val="multilevel"/>
    <w:tmpl w:val="D34CA3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9" w15:restartNumberingAfterBreak="0">
    <w:nsid w:val="55695F4F"/>
    <w:multiLevelType w:val="hybridMultilevel"/>
    <w:tmpl w:val="7E8E9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C71B54"/>
    <w:multiLevelType w:val="hybridMultilevel"/>
    <w:tmpl w:val="5C048B48"/>
    <w:lvl w:ilvl="0" w:tplc="1BA4D906">
      <w:numFmt w:val="bullet"/>
      <w:lvlText w:val="-"/>
      <w:lvlJc w:val="left"/>
      <w:pPr>
        <w:ind w:left="720" w:hanging="360"/>
      </w:pPr>
      <w:rPr>
        <w:rFonts w:ascii="Montserrat" w:eastAsiaTheme="minorEastAsia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73692D"/>
    <w:multiLevelType w:val="hybridMultilevel"/>
    <w:tmpl w:val="05865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CA28F2"/>
    <w:multiLevelType w:val="hybridMultilevel"/>
    <w:tmpl w:val="D72A1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1108">
    <w:abstractNumId w:val="9"/>
  </w:num>
  <w:num w:numId="2" w16cid:durableId="1089426601">
    <w:abstractNumId w:val="8"/>
  </w:num>
  <w:num w:numId="3" w16cid:durableId="1747072612">
    <w:abstractNumId w:val="12"/>
  </w:num>
  <w:num w:numId="4" w16cid:durableId="1812625733">
    <w:abstractNumId w:val="4"/>
  </w:num>
  <w:num w:numId="5" w16cid:durableId="201330310">
    <w:abstractNumId w:val="2"/>
  </w:num>
  <w:num w:numId="6" w16cid:durableId="116684271">
    <w:abstractNumId w:val="5"/>
  </w:num>
  <w:num w:numId="7" w16cid:durableId="349062779">
    <w:abstractNumId w:val="6"/>
  </w:num>
  <w:num w:numId="8" w16cid:durableId="1127889800">
    <w:abstractNumId w:val="1"/>
  </w:num>
  <w:num w:numId="9" w16cid:durableId="272133656">
    <w:abstractNumId w:val="11"/>
  </w:num>
  <w:num w:numId="10" w16cid:durableId="1503661588">
    <w:abstractNumId w:val="7"/>
  </w:num>
  <w:num w:numId="11" w16cid:durableId="2050569943">
    <w:abstractNumId w:val="3"/>
  </w:num>
  <w:num w:numId="12" w16cid:durableId="2076927296">
    <w:abstractNumId w:val="0"/>
  </w:num>
  <w:num w:numId="13" w16cid:durableId="5661847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566"/>
    <w:rsid w:val="00001A66"/>
    <w:rsid w:val="00002956"/>
    <w:rsid w:val="00002B95"/>
    <w:rsid w:val="00002FA7"/>
    <w:rsid w:val="000052EA"/>
    <w:rsid w:val="00006B4F"/>
    <w:rsid w:val="00006F14"/>
    <w:rsid w:val="000108D7"/>
    <w:rsid w:val="00011F76"/>
    <w:rsid w:val="0001561B"/>
    <w:rsid w:val="000309F2"/>
    <w:rsid w:val="00035757"/>
    <w:rsid w:val="000359A5"/>
    <w:rsid w:val="00036FD6"/>
    <w:rsid w:val="00037197"/>
    <w:rsid w:val="00040FF6"/>
    <w:rsid w:val="000417C8"/>
    <w:rsid w:val="00042503"/>
    <w:rsid w:val="0004384F"/>
    <w:rsid w:val="00045D8B"/>
    <w:rsid w:val="00045FF9"/>
    <w:rsid w:val="000472E5"/>
    <w:rsid w:val="0005224E"/>
    <w:rsid w:val="000558B9"/>
    <w:rsid w:val="00057073"/>
    <w:rsid w:val="000617EF"/>
    <w:rsid w:val="000634AA"/>
    <w:rsid w:val="000644C9"/>
    <w:rsid w:val="0006606E"/>
    <w:rsid w:val="00066609"/>
    <w:rsid w:val="00081560"/>
    <w:rsid w:val="000869FE"/>
    <w:rsid w:val="00094DC6"/>
    <w:rsid w:val="00097502"/>
    <w:rsid w:val="000A0E1A"/>
    <w:rsid w:val="000A4F8E"/>
    <w:rsid w:val="000A5000"/>
    <w:rsid w:val="000A516E"/>
    <w:rsid w:val="000B205D"/>
    <w:rsid w:val="000B4239"/>
    <w:rsid w:val="000B556F"/>
    <w:rsid w:val="000C063C"/>
    <w:rsid w:val="000C118A"/>
    <w:rsid w:val="000C66B7"/>
    <w:rsid w:val="000D0354"/>
    <w:rsid w:val="000D44D4"/>
    <w:rsid w:val="000D6AEE"/>
    <w:rsid w:val="000D72D8"/>
    <w:rsid w:val="000D7630"/>
    <w:rsid w:val="000E2987"/>
    <w:rsid w:val="000E2CD8"/>
    <w:rsid w:val="000E3166"/>
    <w:rsid w:val="000E364E"/>
    <w:rsid w:val="000E4566"/>
    <w:rsid w:val="000E4722"/>
    <w:rsid w:val="000E4E2E"/>
    <w:rsid w:val="000E5BB2"/>
    <w:rsid w:val="000E7569"/>
    <w:rsid w:val="000F11D5"/>
    <w:rsid w:val="000F1AC7"/>
    <w:rsid w:val="000F770D"/>
    <w:rsid w:val="0010179C"/>
    <w:rsid w:val="00102FEF"/>
    <w:rsid w:val="00103170"/>
    <w:rsid w:val="0010625B"/>
    <w:rsid w:val="00106393"/>
    <w:rsid w:val="00111E4E"/>
    <w:rsid w:val="001121C3"/>
    <w:rsid w:val="00112A7E"/>
    <w:rsid w:val="00121BA7"/>
    <w:rsid w:val="0012261A"/>
    <w:rsid w:val="00122C4A"/>
    <w:rsid w:val="00123E3F"/>
    <w:rsid w:val="00126895"/>
    <w:rsid w:val="001346B6"/>
    <w:rsid w:val="001353EC"/>
    <w:rsid w:val="00136547"/>
    <w:rsid w:val="00137F83"/>
    <w:rsid w:val="00142C74"/>
    <w:rsid w:val="00144796"/>
    <w:rsid w:val="00150307"/>
    <w:rsid w:val="00153171"/>
    <w:rsid w:val="00154315"/>
    <w:rsid w:val="001546F0"/>
    <w:rsid w:val="00154A11"/>
    <w:rsid w:val="00155D2C"/>
    <w:rsid w:val="00156811"/>
    <w:rsid w:val="00161989"/>
    <w:rsid w:val="001625EF"/>
    <w:rsid w:val="00163A70"/>
    <w:rsid w:val="0016448B"/>
    <w:rsid w:val="00165C60"/>
    <w:rsid w:val="00171B15"/>
    <w:rsid w:val="00171E7E"/>
    <w:rsid w:val="00174198"/>
    <w:rsid w:val="001745A7"/>
    <w:rsid w:val="001749BE"/>
    <w:rsid w:val="00175081"/>
    <w:rsid w:val="0017569E"/>
    <w:rsid w:val="00175A95"/>
    <w:rsid w:val="00180A19"/>
    <w:rsid w:val="0018759F"/>
    <w:rsid w:val="001877F1"/>
    <w:rsid w:val="00194FFE"/>
    <w:rsid w:val="001961DE"/>
    <w:rsid w:val="0019667B"/>
    <w:rsid w:val="001968AF"/>
    <w:rsid w:val="001A1920"/>
    <w:rsid w:val="001A1D9F"/>
    <w:rsid w:val="001A57E1"/>
    <w:rsid w:val="001A7395"/>
    <w:rsid w:val="001B3CA3"/>
    <w:rsid w:val="001B4A86"/>
    <w:rsid w:val="001C17D5"/>
    <w:rsid w:val="001C2411"/>
    <w:rsid w:val="001C24A6"/>
    <w:rsid w:val="001C50A1"/>
    <w:rsid w:val="001C6A0D"/>
    <w:rsid w:val="001D00AC"/>
    <w:rsid w:val="001D2AD5"/>
    <w:rsid w:val="001D3F36"/>
    <w:rsid w:val="001D46F5"/>
    <w:rsid w:val="001D7744"/>
    <w:rsid w:val="001D7868"/>
    <w:rsid w:val="001E2164"/>
    <w:rsid w:val="001E5E03"/>
    <w:rsid w:val="001E702B"/>
    <w:rsid w:val="001F00AC"/>
    <w:rsid w:val="001F6FB7"/>
    <w:rsid w:val="0021479E"/>
    <w:rsid w:val="00220DD7"/>
    <w:rsid w:val="0022326B"/>
    <w:rsid w:val="00225F89"/>
    <w:rsid w:val="002274DA"/>
    <w:rsid w:val="00230FBE"/>
    <w:rsid w:val="0023262F"/>
    <w:rsid w:val="00233543"/>
    <w:rsid w:val="002345C8"/>
    <w:rsid w:val="00237B16"/>
    <w:rsid w:val="002428E0"/>
    <w:rsid w:val="00243036"/>
    <w:rsid w:val="00243313"/>
    <w:rsid w:val="002438CC"/>
    <w:rsid w:val="00246A6C"/>
    <w:rsid w:val="0024703B"/>
    <w:rsid w:val="00252604"/>
    <w:rsid w:val="00252911"/>
    <w:rsid w:val="0025386D"/>
    <w:rsid w:val="0025426E"/>
    <w:rsid w:val="00260694"/>
    <w:rsid w:val="00262908"/>
    <w:rsid w:val="002668C7"/>
    <w:rsid w:val="00271678"/>
    <w:rsid w:val="00275754"/>
    <w:rsid w:val="002779A9"/>
    <w:rsid w:val="0028451E"/>
    <w:rsid w:val="00285C70"/>
    <w:rsid w:val="00287CBC"/>
    <w:rsid w:val="00287F0E"/>
    <w:rsid w:val="00290992"/>
    <w:rsid w:val="00294C17"/>
    <w:rsid w:val="0029691B"/>
    <w:rsid w:val="002A050C"/>
    <w:rsid w:val="002A5699"/>
    <w:rsid w:val="002B2603"/>
    <w:rsid w:val="002B46F3"/>
    <w:rsid w:val="002B4A71"/>
    <w:rsid w:val="002B4C58"/>
    <w:rsid w:val="002B6676"/>
    <w:rsid w:val="002C1F54"/>
    <w:rsid w:val="002C4256"/>
    <w:rsid w:val="002C55AC"/>
    <w:rsid w:val="002C5E8A"/>
    <w:rsid w:val="002C75C1"/>
    <w:rsid w:val="002C77C9"/>
    <w:rsid w:val="002D0476"/>
    <w:rsid w:val="002D27A1"/>
    <w:rsid w:val="002D5DC9"/>
    <w:rsid w:val="002D5E71"/>
    <w:rsid w:val="002E1117"/>
    <w:rsid w:val="002E1A2D"/>
    <w:rsid w:val="002E639D"/>
    <w:rsid w:val="002E6F0F"/>
    <w:rsid w:val="002F481E"/>
    <w:rsid w:val="00303C67"/>
    <w:rsid w:val="003073D8"/>
    <w:rsid w:val="00310089"/>
    <w:rsid w:val="00315AEC"/>
    <w:rsid w:val="00316333"/>
    <w:rsid w:val="0031642C"/>
    <w:rsid w:val="00316E3C"/>
    <w:rsid w:val="00320280"/>
    <w:rsid w:val="0032532F"/>
    <w:rsid w:val="0032737B"/>
    <w:rsid w:val="00327A4E"/>
    <w:rsid w:val="003307C6"/>
    <w:rsid w:val="00331549"/>
    <w:rsid w:val="003320E1"/>
    <w:rsid w:val="00333294"/>
    <w:rsid w:val="0034361D"/>
    <w:rsid w:val="00344115"/>
    <w:rsid w:val="0035031B"/>
    <w:rsid w:val="00350C9F"/>
    <w:rsid w:val="00353660"/>
    <w:rsid w:val="00357F2E"/>
    <w:rsid w:val="00360FAF"/>
    <w:rsid w:val="003626A9"/>
    <w:rsid w:val="003659CF"/>
    <w:rsid w:val="00366AF6"/>
    <w:rsid w:val="003674FD"/>
    <w:rsid w:val="00373883"/>
    <w:rsid w:val="00373C7B"/>
    <w:rsid w:val="0038141D"/>
    <w:rsid w:val="003828E7"/>
    <w:rsid w:val="0038653B"/>
    <w:rsid w:val="00396788"/>
    <w:rsid w:val="00396F3E"/>
    <w:rsid w:val="003A21B1"/>
    <w:rsid w:val="003A2589"/>
    <w:rsid w:val="003A530D"/>
    <w:rsid w:val="003A6A08"/>
    <w:rsid w:val="003B27C9"/>
    <w:rsid w:val="003B38FE"/>
    <w:rsid w:val="003B633B"/>
    <w:rsid w:val="003B7E37"/>
    <w:rsid w:val="003C1CA9"/>
    <w:rsid w:val="003C5CFC"/>
    <w:rsid w:val="003D51CC"/>
    <w:rsid w:val="003D57A7"/>
    <w:rsid w:val="003E1EF9"/>
    <w:rsid w:val="003E2345"/>
    <w:rsid w:val="003F7295"/>
    <w:rsid w:val="0040117B"/>
    <w:rsid w:val="00402BA5"/>
    <w:rsid w:val="00402C5F"/>
    <w:rsid w:val="00405C45"/>
    <w:rsid w:val="00406DAA"/>
    <w:rsid w:val="004104A1"/>
    <w:rsid w:val="004108A3"/>
    <w:rsid w:val="00417DC7"/>
    <w:rsid w:val="004203F6"/>
    <w:rsid w:val="004239C7"/>
    <w:rsid w:val="0042503C"/>
    <w:rsid w:val="0042657D"/>
    <w:rsid w:val="004365BF"/>
    <w:rsid w:val="0043699B"/>
    <w:rsid w:val="00445906"/>
    <w:rsid w:val="00450BA4"/>
    <w:rsid w:val="00451FAB"/>
    <w:rsid w:val="00457C73"/>
    <w:rsid w:val="00467AF7"/>
    <w:rsid w:val="00467D4A"/>
    <w:rsid w:val="00470689"/>
    <w:rsid w:val="0047173F"/>
    <w:rsid w:val="0047544A"/>
    <w:rsid w:val="004770C3"/>
    <w:rsid w:val="004875B4"/>
    <w:rsid w:val="00494050"/>
    <w:rsid w:val="0049560B"/>
    <w:rsid w:val="0049668F"/>
    <w:rsid w:val="004A123F"/>
    <w:rsid w:val="004A15F2"/>
    <w:rsid w:val="004A1E01"/>
    <w:rsid w:val="004A2CF7"/>
    <w:rsid w:val="004A3569"/>
    <w:rsid w:val="004A3BD9"/>
    <w:rsid w:val="004B0AFE"/>
    <w:rsid w:val="004B1945"/>
    <w:rsid w:val="004B1F8B"/>
    <w:rsid w:val="004B210B"/>
    <w:rsid w:val="004B5FFE"/>
    <w:rsid w:val="004B6F9F"/>
    <w:rsid w:val="004C29B0"/>
    <w:rsid w:val="004C30D7"/>
    <w:rsid w:val="004C310C"/>
    <w:rsid w:val="004C6E19"/>
    <w:rsid w:val="004D0483"/>
    <w:rsid w:val="004D42D3"/>
    <w:rsid w:val="004D789A"/>
    <w:rsid w:val="004E23F7"/>
    <w:rsid w:val="004E45AC"/>
    <w:rsid w:val="004E49AB"/>
    <w:rsid w:val="004E5877"/>
    <w:rsid w:val="004E676C"/>
    <w:rsid w:val="004E6D29"/>
    <w:rsid w:val="004F19B7"/>
    <w:rsid w:val="005008B6"/>
    <w:rsid w:val="00501DB7"/>
    <w:rsid w:val="00505829"/>
    <w:rsid w:val="00505E69"/>
    <w:rsid w:val="00514B02"/>
    <w:rsid w:val="00514DEF"/>
    <w:rsid w:val="00514E0F"/>
    <w:rsid w:val="00514EF5"/>
    <w:rsid w:val="00516CD2"/>
    <w:rsid w:val="00522270"/>
    <w:rsid w:val="00524808"/>
    <w:rsid w:val="00527E52"/>
    <w:rsid w:val="0053086A"/>
    <w:rsid w:val="00530A2C"/>
    <w:rsid w:val="0053373C"/>
    <w:rsid w:val="00533FA0"/>
    <w:rsid w:val="00541A59"/>
    <w:rsid w:val="0054414E"/>
    <w:rsid w:val="00545E89"/>
    <w:rsid w:val="00547BFC"/>
    <w:rsid w:val="00550955"/>
    <w:rsid w:val="00550AEF"/>
    <w:rsid w:val="00557970"/>
    <w:rsid w:val="00560A00"/>
    <w:rsid w:val="00560A0A"/>
    <w:rsid w:val="00563880"/>
    <w:rsid w:val="00563B4B"/>
    <w:rsid w:val="00565820"/>
    <w:rsid w:val="00567696"/>
    <w:rsid w:val="005704C3"/>
    <w:rsid w:val="005715AE"/>
    <w:rsid w:val="00572D6C"/>
    <w:rsid w:val="0057581A"/>
    <w:rsid w:val="00576EA3"/>
    <w:rsid w:val="00576ED2"/>
    <w:rsid w:val="005869C6"/>
    <w:rsid w:val="005873B0"/>
    <w:rsid w:val="005877DB"/>
    <w:rsid w:val="005936CB"/>
    <w:rsid w:val="0059430A"/>
    <w:rsid w:val="005A0279"/>
    <w:rsid w:val="005A1E02"/>
    <w:rsid w:val="005A2FD4"/>
    <w:rsid w:val="005B02FE"/>
    <w:rsid w:val="005B12FD"/>
    <w:rsid w:val="005B4D82"/>
    <w:rsid w:val="005C2F11"/>
    <w:rsid w:val="005C54AF"/>
    <w:rsid w:val="005C67F9"/>
    <w:rsid w:val="005C7C63"/>
    <w:rsid w:val="005D0E28"/>
    <w:rsid w:val="005D160F"/>
    <w:rsid w:val="005D6AD0"/>
    <w:rsid w:val="005D7EE4"/>
    <w:rsid w:val="005E0C38"/>
    <w:rsid w:val="005E2227"/>
    <w:rsid w:val="005E4F60"/>
    <w:rsid w:val="005E6B6F"/>
    <w:rsid w:val="005F0FB9"/>
    <w:rsid w:val="005F10A0"/>
    <w:rsid w:val="005F3B7D"/>
    <w:rsid w:val="00600F07"/>
    <w:rsid w:val="00604022"/>
    <w:rsid w:val="00612BD5"/>
    <w:rsid w:val="00613CCB"/>
    <w:rsid w:val="0061705C"/>
    <w:rsid w:val="00617D44"/>
    <w:rsid w:val="00617F75"/>
    <w:rsid w:val="006213FE"/>
    <w:rsid w:val="00624A7C"/>
    <w:rsid w:val="00626470"/>
    <w:rsid w:val="00627335"/>
    <w:rsid w:val="006306DA"/>
    <w:rsid w:val="00634DAE"/>
    <w:rsid w:val="0063647A"/>
    <w:rsid w:val="00636EF7"/>
    <w:rsid w:val="0063713B"/>
    <w:rsid w:val="00637236"/>
    <w:rsid w:val="00644DDC"/>
    <w:rsid w:val="006450BD"/>
    <w:rsid w:val="00645B9D"/>
    <w:rsid w:val="00646DBD"/>
    <w:rsid w:val="00650CDD"/>
    <w:rsid w:val="00653D74"/>
    <w:rsid w:val="00654F5A"/>
    <w:rsid w:val="006560FD"/>
    <w:rsid w:val="00660BF7"/>
    <w:rsid w:val="006637C0"/>
    <w:rsid w:val="00665649"/>
    <w:rsid w:val="006669BC"/>
    <w:rsid w:val="00671476"/>
    <w:rsid w:val="00674D77"/>
    <w:rsid w:val="00681A25"/>
    <w:rsid w:val="006820C4"/>
    <w:rsid w:val="006838CB"/>
    <w:rsid w:val="00683AC8"/>
    <w:rsid w:val="00683E48"/>
    <w:rsid w:val="00690678"/>
    <w:rsid w:val="00691D51"/>
    <w:rsid w:val="00692831"/>
    <w:rsid w:val="00693D0E"/>
    <w:rsid w:val="006A23B4"/>
    <w:rsid w:val="006A5FA4"/>
    <w:rsid w:val="006B25AC"/>
    <w:rsid w:val="006B2C88"/>
    <w:rsid w:val="006B46D5"/>
    <w:rsid w:val="006C1268"/>
    <w:rsid w:val="006D3300"/>
    <w:rsid w:val="006E2A28"/>
    <w:rsid w:val="006E4170"/>
    <w:rsid w:val="006E7DDE"/>
    <w:rsid w:val="006F0F1D"/>
    <w:rsid w:val="006F1A75"/>
    <w:rsid w:val="006F46D9"/>
    <w:rsid w:val="006F6CB8"/>
    <w:rsid w:val="00701995"/>
    <w:rsid w:val="007021E2"/>
    <w:rsid w:val="00706A0D"/>
    <w:rsid w:val="00710B02"/>
    <w:rsid w:val="00715E7E"/>
    <w:rsid w:val="00716BA5"/>
    <w:rsid w:val="00717000"/>
    <w:rsid w:val="007256D3"/>
    <w:rsid w:val="00727126"/>
    <w:rsid w:val="00727994"/>
    <w:rsid w:val="00732CC7"/>
    <w:rsid w:val="00733D64"/>
    <w:rsid w:val="00742FBC"/>
    <w:rsid w:val="00743C2B"/>
    <w:rsid w:val="00744106"/>
    <w:rsid w:val="007446BF"/>
    <w:rsid w:val="007464FD"/>
    <w:rsid w:val="00746E89"/>
    <w:rsid w:val="007472D2"/>
    <w:rsid w:val="00750F23"/>
    <w:rsid w:val="00753472"/>
    <w:rsid w:val="00753A79"/>
    <w:rsid w:val="00757CE0"/>
    <w:rsid w:val="00761992"/>
    <w:rsid w:val="0077357B"/>
    <w:rsid w:val="007753C8"/>
    <w:rsid w:val="00776C26"/>
    <w:rsid w:val="0079276B"/>
    <w:rsid w:val="00793BB2"/>
    <w:rsid w:val="00795E3A"/>
    <w:rsid w:val="00796B7D"/>
    <w:rsid w:val="007A0514"/>
    <w:rsid w:val="007A1E00"/>
    <w:rsid w:val="007A5AF6"/>
    <w:rsid w:val="007B0496"/>
    <w:rsid w:val="007B04F6"/>
    <w:rsid w:val="007B09FE"/>
    <w:rsid w:val="007B179F"/>
    <w:rsid w:val="007B453D"/>
    <w:rsid w:val="007B4597"/>
    <w:rsid w:val="007B471C"/>
    <w:rsid w:val="007B4B29"/>
    <w:rsid w:val="007C072B"/>
    <w:rsid w:val="007C2D4F"/>
    <w:rsid w:val="007C336D"/>
    <w:rsid w:val="007D2FC0"/>
    <w:rsid w:val="007D7212"/>
    <w:rsid w:val="007E6E6B"/>
    <w:rsid w:val="007F5FA5"/>
    <w:rsid w:val="007F6EE3"/>
    <w:rsid w:val="007F73C7"/>
    <w:rsid w:val="00800096"/>
    <w:rsid w:val="0080104E"/>
    <w:rsid w:val="0080232F"/>
    <w:rsid w:val="00802F6A"/>
    <w:rsid w:val="00805FBB"/>
    <w:rsid w:val="008109C2"/>
    <w:rsid w:val="00811597"/>
    <w:rsid w:val="00814060"/>
    <w:rsid w:val="00817BAB"/>
    <w:rsid w:val="008215AC"/>
    <w:rsid w:val="00821C22"/>
    <w:rsid w:val="0082223A"/>
    <w:rsid w:val="00823A37"/>
    <w:rsid w:val="00825929"/>
    <w:rsid w:val="00826068"/>
    <w:rsid w:val="00826F67"/>
    <w:rsid w:val="0083171A"/>
    <w:rsid w:val="008422E8"/>
    <w:rsid w:val="0084326F"/>
    <w:rsid w:val="00843306"/>
    <w:rsid w:val="0084409A"/>
    <w:rsid w:val="00844901"/>
    <w:rsid w:val="00846B3C"/>
    <w:rsid w:val="00850135"/>
    <w:rsid w:val="00851216"/>
    <w:rsid w:val="00854AC4"/>
    <w:rsid w:val="0085532B"/>
    <w:rsid w:val="0085694A"/>
    <w:rsid w:val="00860C6F"/>
    <w:rsid w:val="008620AB"/>
    <w:rsid w:val="008663A6"/>
    <w:rsid w:val="00867656"/>
    <w:rsid w:val="00871702"/>
    <w:rsid w:val="008723B7"/>
    <w:rsid w:val="00872EE6"/>
    <w:rsid w:val="00873835"/>
    <w:rsid w:val="00875436"/>
    <w:rsid w:val="00876379"/>
    <w:rsid w:val="0088049F"/>
    <w:rsid w:val="00881C99"/>
    <w:rsid w:val="0089482F"/>
    <w:rsid w:val="0089687E"/>
    <w:rsid w:val="008A00C2"/>
    <w:rsid w:val="008A0C47"/>
    <w:rsid w:val="008A4D2E"/>
    <w:rsid w:val="008A624F"/>
    <w:rsid w:val="008A64BE"/>
    <w:rsid w:val="008B173B"/>
    <w:rsid w:val="008B4167"/>
    <w:rsid w:val="008B4996"/>
    <w:rsid w:val="008B4CAD"/>
    <w:rsid w:val="008B5163"/>
    <w:rsid w:val="008C76A9"/>
    <w:rsid w:val="008D175C"/>
    <w:rsid w:val="008D2DF9"/>
    <w:rsid w:val="008D674F"/>
    <w:rsid w:val="008D754A"/>
    <w:rsid w:val="008E0775"/>
    <w:rsid w:val="008E4478"/>
    <w:rsid w:val="008E4633"/>
    <w:rsid w:val="008F1B28"/>
    <w:rsid w:val="008F2B98"/>
    <w:rsid w:val="009000AA"/>
    <w:rsid w:val="00900F84"/>
    <w:rsid w:val="00901349"/>
    <w:rsid w:val="00902944"/>
    <w:rsid w:val="00904025"/>
    <w:rsid w:val="0090413A"/>
    <w:rsid w:val="00905CDE"/>
    <w:rsid w:val="00905EF4"/>
    <w:rsid w:val="00914166"/>
    <w:rsid w:val="00914683"/>
    <w:rsid w:val="0092066B"/>
    <w:rsid w:val="00922A34"/>
    <w:rsid w:val="00926CB0"/>
    <w:rsid w:val="00927F9D"/>
    <w:rsid w:val="009325B7"/>
    <w:rsid w:val="0093423B"/>
    <w:rsid w:val="00940230"/>
    <w:rsid w:val="00940C0F"/>
    <w:rsid w:val="00940F9B"/>
    <w:rsid w:val="009442AF"/>
    <w:rsid w:val="00957B34"/>
    <w:rsid w:val="00957EF5"/>
    <w:rsid w:val="00961504"/>
    <w:rsid w:val="00965C3B"/>
    <w:rsid w:val="0096753C"/>
    <w:rsid w:val="00970E44"/>
    <w:rsid w:val="009717C6"/>
    <w:rsid w:val="00973D67"/>
    <w:rsid w:val="00975284"/>
    <w:rsid w:val="00977A02"/>
    <w:rsid w:val="00980779"/>
    <w:rsid w:val="00982493"/>
    <w:rsid w:val="00987621"/>
    <w:rsid w:val="009941E4"/>
    <w:rsid w:val="009967B9"/>
    <w:rsid w:val="009A03B1"/>
    <w:rsid w:val="009A18FF"/>
    <w:rsid w:val="009A1C1A"/>
    <w:rsid w:val="009A3356"/>
    <w:rsid w:val="009A3DB9"/>
    <w:rsid w:val="009A52CC"/>
    <w:rsid w:val="009A626B"/>
    <w:rsid w:val="009B4276"/>
    <w:rsid w:val="009B6660"/>
    <w:rsid w:val="009C004C"/>
    <w:rsid w:val="009C1DCD"/>
    <w:rsid w:val="009C2053"/>
    <w:rsid w:val="009C7C0C"/>
    <w:rsid w:val="009D19ED"/>
    <w:rsid w:val="009D5FB3"/>
    <w:rsid w:val="009E03C3"/>
    <w:rsid w:val="009E7957"/>
    <w:rsid w:val="009F2B83"/>
    <w:rsid w:val="009F2F5A"/>
    <w:rsid w:val="009F3B23"/>
    <w:rsid w:val="009F4927"/>
    <w:rsid w:val="009F740D"/>
    <w:rsid w:val="009F772E"/>
    <w:rsid w:val="009F7A81"/>
    <w:rsid w:val="00A06988"/>
    <w:rsid w:val="00A06B12"/>
    <w:rsid w:val="00A07EA5"/>
    <w:rsid w:val="00A11BB6"/>
    <w:rsid w:val="00A12A70"/>
    <w:rsid w:val="00A13162"/>
    <w:rsid w:val="00A15E9A"/>
    <w:rsid w:val="00A17D74"/>
    <w:rsid w:val="00A17FDB"/>
    <w:rsid w:val="00A26D45"/>
    <w:rsid w:val="00A31511"/>
    <w:rsid w:val="00A31EE6"/>
    <w:rsid w:val="00A325F8"/>
    <w:rsid w:val="00A32923"/>
    <w:rsid w:val="00A33C56"/>
    <w:rsid w:val="00A377A2"/>
    <w:rsid w:val="00A503CB"/>
    <w:rsid w:val="00A5060F"/>
    <w:rsid w:val="00A50957"/>
    <w:rsid w:val="00A509BD"/>
    <w:rsid w:val="00A53AB3"/>
    <w:rsid w:val="00A57B01"/>
    <w:rsid w:val="00A614E5"/>
    <w:rsid w:val="00A668E3"/>
    <w:rsid w:val="00A66D62"/>
    <w:rsid w:val="00A67DB7"/>
    <w:rsid w:val="00A731A2"/>
    <w:rsid w:val="00A76368"/>
    <w:rsid w:val="00A77AB7"/>
    <w:rsid w:val="00A77B74"/>
    <w:rsid w:val="00A77CBF"/>
    <w:rsid w:val="00A82ABD"/>
    <w:rsid w:val="00A84C6A"/>
    <w:rsid w:val="00A864E5"/>
    <w:rsid w:val="00A86CA0"/>
    <w:rsid w:val="00A954A9"/>
    <w:rsid w:val="00A966A1"/>
    <w:rsid w:val="00A97C6B"/>
    <w:rsid w:val="00AA12A4"/>
    <w:rsid w:val="00AA3E6F"/>
    <w:rsid w:val="00AA706B"/>
    <w:rsid w:val="00AB5A52"/>
    <w:rsid w:val="00AB62D5"/>
    <w:rsid w:val="00AB6515"/>
    <w:rsid w:val="00AC0E21"/>
    <w:rsid w:val="00AC6A2B"/>
    <w:rsid w:val="00AE113D"/>
    <w:rsid w:val="00AE1D80"/>
    <w:rsid w:val="00AE4587"/>
    <w:rsid w:val="00AF16AC"/>
    <w:rsid w:val="00AF1857"/>
    <w:rsid w:val="00AF2C70"/>
    <w:rsid w:val="00AF355F"/>
    <w:rsid w:val="00AF51E2"/>
    <w:rsid w:val="00AF79DA"/>
    <w:rsid w:val="00B045DF"/>
    <w:rsid w:val="00B0520A"/>
    <w:rsid w:val="00B109B9"/>
    <w:rsid w:val="00B13256"/>
    <w:rsid w:val="00B15194"/>
    <w:rsid w:val="00B17ABF"/>
    <w:rsid w:val="00B2030A"/>
    <w:rsid w:val="00B35B71"/>
    <w:rsid w:val="00B36487"/>
    <w:rsid w:val="00B365B7"/>
    <w:rsid w:val="00B40A14"/>
    <w:rsid w:val="00B42F7F"/>
    <w:rsid w:val="00B45FFD"/>
    <w:rsid w:val="00B500A2"/>
    <w:rsid w:val="00B54435"/>
    <w:rsid w:val="00B55FBF"/>
    <w:rsid w:val="00B619D2"/>
    <w:rsid w:val="00B653A2"/>
    <w:rsid w:val="00B72529"/>
    <w:rsid w:val="00B732EF"/>
    <w:rsid w:val="00B7728E"/>
    <w:rsid w:val="00B77FC9"/>
    <w:rsid w:val="00B81B8E"/>
    <w:rsid w:val="00B838CD"/>
    <w:rsid w:val="00B83C9A"/>
    <w:rsid w:val="00B84836"/>
    <w:rsid w:val="00B87C6B"/>
    <w:rsid w:val="00B932C6"/>
    <w:rsid w:val="00B9615F"/>
    <w:rsid w:val="00BA5909"/>
    <w:rsid w:val="00BA7883"/>
    <w:rsid w:val="00BB02FD"/>
    <w:rsid w:val="00BB0908"/>
    <w:rsid w:val="00BB1C4D"/>
    <w:rsid w:val="00BB4A2D"/>
    <w:rsid w:val="00BD03E6"/>
    <w:rsid w:val="00BD25BD"/>
    <w:rsid w:val="00BE392E"/>
    <w:rsid w:val="00BE58F9"/>
    <w:rsid w:val="00BF0A36"/>
    <w:rsid w:val="00BF2FF3"/>
    <w:rsid w:val="00BF6092"/>
    <w:rsid w:val="00BF68E1"/>
    <w:rsid w:val="00BF796B"/>
    <w:rsid w:val="00C00D5F"/>
    <w:rsid w:val="00C05B3C"/>
    <w:rsid w:val="00C17658"/>
    <w:rsid w:val="00C21D61"/>
    <w:rsid w:val="00C22972"/>
    <w:rsid w:val="00C22A6B"/>
    <w:rsid w:val="00C33B5F"/>
    <w:rsid w:val="00C349B7"/>
    <w:rsid w:val="00C36858"/>
    <w:rsid w:val="00C412F5"/>
    <w:rsid w:val="00C413B2"/>
    <w:rsid w:val="00C4181E"/>
    <w:rsid w:val="00C533E1"/>
    <w:rsid w:val="00C54AD1"/>
    <w:rsid w:val="00C55575"/>
    <w:rsid w:val="00C5616B"/>
    <w:rsid w:val="00C56BAF"/>
    <w:rsid w:val="00C5709D"/>
    <w:rsid w:val="00C6255F"/>
    <w:rsid w:val="00C65160"/>
    <w:rsid w:val="00C6628C"/>
    <w:rsid w:val="00C7102D"/>
    <w:rsid w:val="00C72343"/>
    <w:rsid w:val="00C738F3"/>
    <w:rsid w:val="00C73FA5"/>
    <w:rsid w:val="00C74AA3"/>
    <w:rsid w:val="00C76BFA"/>
    <w:rsid w:val="00C805C5"/>
    <w:rsid w:val="00C82994"/>
    <w:rsid w:val="00C8754B"/>
    <w:rsid w:val="00C958C4"/>
    <w:rsid w:val="00C96487"/>
    <w:rsid w:val="00C969F2"/>
    <w:rsid w:val="00CA0A9A"/>
    <w:rsid w:val="00CA10AB"/>
    <w:rsid w:val="00CA3A73"/>
    <w:rsid w:val="00CA50B3"/>
    <w:rsid w:val="00CA51E4"/>
    <w:rsid w:val="00CA5CE9"/>
    <w:rsid w:val="00CA6F0E"/>
    <w:rsid w:val="00CB0E30"/>
    <w:rsid w:val="00CB0F08"/>
    <w:rsid w:val="00CB205A"/>
    <w:rsid w:val="00CB2240"/>
    <w:rsid w:val="00CB5E19"/>
    <w:rsid w:val="00CB5EDD"/>
    <w:rsid w:val="00CB6A90"/>
    <w:rsid w:val="00CC0EE3"/>
    <w:rsid w:val="00CC235D"/>
    <w:rsid w:val="00CC3926"/>
    <w:rsid w:val="00CE61DD"/>
    <w:rsid w:val="00CF597D"/>
    <w:rsid w:val="00CF6D43"/>
    <w:rsid w:val="00D02A9F"/>
    <w:rsid w:val="00D118D0"/>
    <w:rsid w:val="00D11AD0"/>
    <w:rsid w:val="00D125E0"/>
    <w:rsid w:val="00D12872"/>
    <w:rsid w:val="00D1346E"/>
    <w:rsid w:val="00D13A95"/>
    <w:rsid w:val="00D1487D"/>
    <w:rsid w:val="00D1510D"/>
    <w:rsid w:val="00D15C7B"/>
    <w:rsid w:val="00D1607B"/>
    <w:rsid w:val="00D200EE"/>
    <w:rsid w:val="00D2508E"/>
    <w:rsid w:val="00D265E3"/>
    <w:rsid w:val="00D2733D"/>
    <w:rsid w:val="00D27729"/>
    <w:rsid w:val="00D315F6"/>
    <w:rsid w:val="00D330B6"/>
    <w:rsid w:val="00D34885"/>
    <w:rsid w:val="00D37DAA"/>
    <w:rsid w:val="00D4105F"/>
    <w:rsid w:val="00D41C06"/>
    <w:rsid w:val="00D508B2"/>
    <w:rsid w:val="00D521EB"/>
    <w:rsid w:val="00D54BA5"/>
    <w:rsid w:val="00D57118"/>
    <w:rsid w:val="00D57E95"/>
    <w:rsid w:val="00D607CC"/>
    <w:rsid w:val="00D60BFD"/>
    <w:rsid w:val="00D62963"/>
    <w:rsid w:val="00D64519"/>
    <w:rsid w:val="00D6456A"/>
    <w:rsid w:val="00D702E8"/>
    <w:rsid w:val="00D707F2"/>
    <w:rsid w:val="00D753B5"/>
    <w:rsid w:val="00D84F68"/>
    <w:rsid w:val="00D9184D"/>
    <w:rsid w:val="00D92993"/>
    <w:rsid w:val="00D95340"/>
    <w:rsid w:val="00D972EF"/>
    <w:rsid w:val="00DA092C"/>
    <w:rsid w:val="00DA21A5"/>
    <w:rsid w:val="00DA28E3"/>
    <w:rsid w:val="00DB7476"/>
    <w:rsid w:val="00DC2756"/>
    <w:rsid w:val="00DC2D1C"/>
    <w:rsid w:val="00DC2E8E"/>
    <w:rsid w:val="00DC2F17"/>
    <w:rsid w:val="00DC7E1E"/>
    <w:rsid w:val="00DD23E6"/>
    <w:rsid w:val="00DD5F8F"/>
    <w:rsid w:val="00DD6F3F"/>
    <w:rsid w:val="00DE15CC"/>
    <w:rsid w:val="00DE45E3"/>
    <w:rsid w:val="00DE4A1C"/>
    <w:rsid w:val="00DE5A9F"/>
    <w:rsid w:val="00DF0B8F"/>
    <w:rsid w:val="00DF0D5C"/>
    <w:rsid w:val="00DF509A"/>
    <w:rsid w:val="00DF61EB"/>
    <w:rsid w:val="00DF7D0D"/>
    <w:rsid w:val="00E00280"/>
    <w:rsid w:val="00E00785"/>
    <w:rsid w:val="00E030B1"/>
    <w:rsid w:val="00E0418C"/>
    <w:rsid w:val="00E064BD"/>
    <w:rsid w:val="00E06AB6"/>
    <w:rsid w:val="00E1231E"/>
    <w:rsid w:val="00E149E6"/>
    <w:rsid w:val="00E1672E"/>
    <w:rsid w:val="00E229EF"/>
    <w:rsid w:val="00E265F2"/>
    <w:rsid w:val="00E34377"/>
    <w:rsid w:val="00E40026"/>
    <w:rsid w:val="00E42CE1"/>
    <w:rsid w:val="00E44EFF"/>
    <w:rsid w:val="00E46FE9"/>
    <w:rsid w:val="00E564BC"/>
    <w:rsid w:val="00E5654B"/>
    <w:rsid w:val="00E60143"/>
    <w:rsid w:val="00E62C8A"/>
    <w:rsid w:val="00E63040"/>
    <w:rsid w:val="00E63266"/>
    <w:rsid w:val="00E63EED"/>
    <w:rsid w:val="00E64D64"/>
    <w:rsid w:val="00E65F01"/>
    <w:rsid w:val="00E70B56"/>
    <w:rsid w:val="00E71BF1"/>
    <w:rsid w:val="00E7637C"/>
    <w:rsid w:val="00E80344"/>
    <w:rsid w:val="00E826C0"/>
    <w:rsid w:val="00E90651"/>
    <w:rsid w:val="00E93126"/>
    <w:rsid w:val="00E9404C"/>
    <w:rsid w:val="00E961C2"/>
    <w:rsid w:val="00EA2240"/>
    <w:rsid w:val="00EA4F8E"/>
    <w:rsid w:val="00EA773E"/>
    <w:rsid w:val="00EB0675"/>
    <w:rsid w:val="00EC17DF"/>
    <w:rsid w:val="00EC1C7B"/>
    <w:rsid w:val="00EC3613"/>
    <w:rsid w:val="00EC5D4B"/>
    <w:rsid w:val="00EC62BB"/>
    <w:rsid w:val="00EC6AAE"/>
    <w:rsid w:val="00ED0696"/>
    <w:rsid w:val="00ED1853"/>
    <w:rsid w:val="00ED241C"/>
    <w:rsid w:val="00ED2D31"/>
    <w:rsid w:val="00ED5796"/>
    <w:rsid w:val="00ED77BE"/>
    <w:rsid w:val="00EE1CEC"/>
    <w:rsid w:val="00EE2455"/>
    <w:rsid w:val="00EE2C73"/>
    <w:rsid w:val="00EE5932"/>
    <w:rsid w:val="00EE5CDF"/>
    <w:rsid w:val="00EE7692"/>
    <w:rsid w:val="00EE7812"/>
    <w:rsid w:val="00EE79C8"/>
    <w:rsid w:val="00EE7ECB"/>
    <w:rsid w:val="00EF2970"/>
    <w:rsid w:val="00EF2E17"/>
    <w:rsid w:val="00EF3A1C"/>
    <w:rsid w:val="00EF577C"/>
    <w:rsid w:val="00EF678A"/>
    <w:rsid w:val="00F00543"/>
    <w:rsid w:val="00F04C6E"/>
    <w:rsid w:val="00F0502A"/>
    <w:rsid w:val="00F05CAA"/>
    <w:rsid w:val="00F10BC9"/>
    <w:rsid w:val="00F15C7E"/>
    <w:rsid w:val="00F16072"/>
    <w:rsid w:val="00F1760A"/>
    <w:rsid w:val="00F20663"/>
    <w:rsid w:val="00F2271B"/>
    <w:rsid w:val="00F23A29"/>
    <w:rsid w:val="00F30AE1"/>
    <w:rsid w:val="00F33ADA"/>
    <w:rsid w:val="00F34464"/>
    <w:rsid w:val="00F45166"/>
    <w:rsid w:val="00F461FF"/>
    <w:rsid w:val="00F51646"/>
    <w:rsid w:val="00F517CE"/>
    <w:rsid w:val="00F5327B"/>
    <w:rsid w:val="00F53830"/>
    <w:rsid w:val="00F54405"/>
    <w:rsid w:val="00F5451C"/>
    <w:rsid w:val="00F54EBA"/>
    <w:rsid w:val="00F60B6D"/>
    <w:rsid w:val="00F64F6B"/>
    <w:rsid w:val="00F661D2"/>
    <w:rsid w:val="00F6657D"/>
    <w:rsid w:val="00F81BE2"/>
    <w:rsid w:val="00F842B6"/>
    <w:rsid w:val="00F8480C"/>
    <w:rsid w:val="00F870AD"/>
    <w:rsid w:val="00F8748B"/>
    <w:rsid w:val="00F87CB2"/>
    <w:rsid w:val="00F91080"/>
    <w:rsid w:val="00F91AE3"/>
    <w:rsid w:val="00F921EC"/>
    <w:rsid w:val="00F93663"/>
    <w:rsid w:val="00FA2586"/>
    <w:rsid w:val="00FA4473"/>
    <w:rsid w:val="00FA6681"/>
    <w:rsid w:val="00FA6F9E"/>
    <w:rsid w:val="00FB250E"/>
    <w:rsid w:val="00FB454B"/>
    <w:rsid w:val="00FC0759"/>
    <w:rsid w:val="00FC1A45"/>
    <w:rsid w:val="00FC309B"/>
    <w:rsid w:val="00FC6C06"/>
    <w:rsid w:val="00FC780C"/>
    <w:rsid w:val="00FC7E3D"/>
    <w:rsid w:val="00FD027C"/>
    <w:rsid w:val="00FD5B70"/>
    <w:rsid w:val="00FD7A68"/>
    <w:rsid w:val="00FE7A80"/>
    <w:rsid w:val="00FF3A54"/>
    <w:rsid w:val="00FF3D00"/>
    <w:rsid w:val="00FF7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EE104"/>
  <w15:chartTrackingRefBased/>
  <w15:docId w15:val="{5AA9001D-A3E1-4F45-B987-8B3D706BE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7F73C7"/>
  </w:style>
  <w:style w:type="paragraph" w:styleId="Heading1">
    <w:name w:val="heading 1"/>
    <w:basedOn w:val="Normal"/>
    <w:next w:val="Normal"/>
    <w:link w:val="Heading1Char"/>
    <w:uiPriority w:val="9"/>
    <w:rsid w:val="000E45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0E45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45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45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45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45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45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45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45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45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45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45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45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45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45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45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45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45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rsid w:val="000E45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45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rsid w:val="000E45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45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45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45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45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rsid w:val="000E45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45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45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4566"/>
    <w:rPr>
      <w:b/>
      <w:bCs/>
      <w:smallCaps/>
      <w:color w:val="0F4761" w:themeColor="accent1" w:themeShade="BF"/>
      <w:spacing w:val="5"/>
    </w:rPr>
  </w:style>
  <w:style w:type="paragraph" w:customStyle="1" w:styleId="SubHeadingAmeer">
    <w:name w:val="SubHeading Ameer"/>
    <w:basedOn w:val="Normal"/>
    <w:link w:val="SubHeadingAmeerChar"/>
    <w:qFormat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character" w:customStyle="1" w:styleId="SubHeadingAmeerChar">
    <w:name w:val="SubHeading Ameer Char"/>
    <w:basedOn w:val="DefaultParagraphFont"/>
    <w:link w:val="SubHeadingAmeer"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paragraph" w:customStyle="1" w:styleId="HeadingAmeer">
    <w:name w:val="Heading Ameer"/>
    <w:basedOn w:val="Normal"/>
    <w:link w:val="HeadingAmeerChar"/>
    <w:qFormat/>
    <w:rsid w:val="00DE45E3"/>
    <w:rPr>
      <w:rFonts w:ascii="Montserrat" w:hAnsi="Montserrat"/>
      <w:b/>
      <w:bCs/>
      <w:color w:val="0070C0"/>
      <w:sz w:val="40"/>
      <w:szCs w:val="40"/>
    </w:rPr>
  </w:style>
  <w:style w:type="character" w:customStyle="1" w:styleId="HeadingAmeerChar">
    <w:name w:val="Heading Ameer Char"/>
    <w:basedOn w:val="DefaultParagraphFont"/>
    <w:link w:val="HeadingAmeer"/>
    <w:rsid w:val="00DE45E3"/>
    <w:rPr>
      <w:rFonts w:ascii="Montserrat" w:hAnsi="Montserrat"/>
      <w:b/>
      <w:bCs/>
      <w:color w:val="0070C0"/>
      <w:sz w:val="40"/>
      <w:szCs w:val="40"/>
    </w:rPr>
  </w:style>
  <w:style w:type="paragraph" w:customStyle="1" w:styleId="NormalAmeer">
    <w:name w:val="Normal Ameer"/>
    <w:basedOn w:val="Normal"/>
    <w:link w:val="NormalAmeerChar"/>
    <w:autoRedefine/>
    <w:qFormat/>
    <w:rsid w:val="004365BF"/>
    <w:pPr>
      <w:spacing w:after="0" w:line="240" w:lineRule="auto"/>
    </w:pPr>
    <w:rPr>
      <w:rFonts w:ascii="Montserrat" w:eastAsiaTheme="minorEastAsia" w:hAnsi="Montserrat"/>
    </w:rPr>
  </w:style>
  <w:style w:type="character" w:customStyle="1" w:styleId="NormalAmeerChar">
    <w:name w:val="Normal Ameer Char"/>
    <w:basedOn w:val="DefaultParagraphFont"/>
    <w:link w:val="NormalAmeer"/>
    <w:rsid w:val="004365BF"/>
    <w:rPr>
      <w:rFonts w:ascii="Montserrat" w:eastAsiaTheme="minorEastAsia" w:hAnsi="Montserrat"/>
    </w:rPr>
  </w:style>
  <w:style w:type="paragraph" w:styleId="NoSpacing">
    <w:name w:val="No Spacing"/>
    <w:uiPriority w:val="1"/>
    <w:rsid w:val="00DE45E3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DE45E3"/>
    <w:rPr>
      <w:color w:val="666666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FC1A45"/>
    <w:pPr>
      <w:spacing w:after="200" w:line="240" w:lineRule="auto"/>
      <w:jc w:val="center"/>
    </w:pPr>
    <w:rPr>
      <w:rFonts w:ascii="Montserrat" w:hAnsi="Montserrat"/>
      <w:i/>
      <w:iCs/>
      <w:color w:val="0E2841" w:themeColor="text2"/>
      <w:sz w:val="18"/>
      <w:szCs w:val="18"/>
    </w:rPr>
  </w:style>
  <w:style w:type="paragraph" w:customStyle="1" w:styleId="CaptionAmeer">
    <w:name w:val="Caption Ameer"/>
    <w:basedOn w:val="Caption"/>
    <w:link w:val="CaptionAmeerChar"/>
    <w:qFormat/>
    <w:rsid w:val="00B045DF"/>
  </w:style>
  <w:style w:type="character" w:customStyle="1" w:styleId="CaptionChar">
    <w:name w:val="Caption Char"/>
    <w:basedOn w:val="DefaultParagraphFont"/>
    <w:link w:val="Caption"/>
    <w:uiPriority w:val="35"/>
    <w:rsid w:val="00FC1A45"/>
    <w:rPr>
      <w:rFonts w:ascii="Montserrat" w:hAnsi="Montserrat"/>
      <w:i/>
      <w:iCs/>
      <w:color w:val="0E2841" w:themeColor="text2"/>
      <w:sz w:val="18"/>
      <w:szCs w:val="18"/>
    </w:rPr>
  </w:style>
  <w:style w:type="character" w:customStyle="1" w:styleId="CaptionAmeerChar">
    <w:name w:val="Caption Ameer Char"/>
    <w:basedOn w:val="CaptionChar"/>
    <w:link w:val="CaptionAmeer"/>
    <w:rsid w:val="00B045DF"/>
    <w:rPr>
      <w:rFonts w:ascii="Montserrat" w:hAnsi="Montserrat"/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0A51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AD0"/>
  </w:style>
  <w:style w:type="paragraph" w:styleId="Footer">
    <w:name w:val="footer"/>
    <w:basedOn w:val="Normal"/>
    <w:link w:val="Foot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AD0"/>
  </w:style>
  <w:style w:type="table" w:styleId="GridTable1Light">
    <w:name w:val="Grid Table 1 Light"/>
    <w:basedOn w:val="TableNormal"/>
    <w:uiPriority w:val="46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2-Accent4">
    <w:name w:val="Grid Table 2 Accent 4"/>
    <w:basedOn w:val="TableNormal"/>
    <w:uiPriority w:val="47"/>
    <w:rsid w:val="0022326B"/>
    <w:pPr>
      <w:spacing w:after="0" w:line="240" w:lineRule="auto"/>
    </w:pPr>
    <w:tblPr>
      <w:tblStyleRowBandSize w:val="1"/>
      <w:tblStyleColBandSize w:val="1"/>
      <w:tblBorders>
        <w:top w:val="single" w:sz="2" w:space="0" w:color="60CAF3" w:themeColor="accent4" w:themeTint="99"/>
        <w:bottom w:val="single" w:sz="2" w:space="0" w:color="60CAF3" w:themeColor="accent4" w:themeTint="99"/>
        <w:insideH w:val="single" w:sz="2" w:space="0" w:color="60CAF3" w:themeColor="accent4" w:themeTint="99"/>
        <w:insideV w:val="single" w:sz="2" w:space="0" w:color="60CAF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0CAF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ListTable4-Accent1">
    <w:name w:val="List Table 4 Accent 1"/>
    <w:basedOn w:val="TableNormal"/>
    <w:uiPriority w:val="49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GridTable3-Accent1">
    <w:name w:val="Grid Table 3 Accent 1"/>
    <w:basedOn w:val="TableNormal"/>
    <w:uiPriority w:val="48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bottom w:val="single" w:sz="4" w:space="0" w:color="45B0E1" w:themeColor="accent1" w:themeTint="99"/>
        </w:tcBorders>
      </w:tcPr>
    </w:tblStylePr>
    <w:tblStylePr w:type="nwCell">
      <w:tblPr/>
      <w:tcPr>
        <w:tcBorders>
          <w:bottom w:val="single" w:sz="4" w:space="0" w:color="45B0E1" w:themeColor="accent1" w:themeTint="99"/>
        </w:tcBorders>
      </w:tcPr>
    </w:tblStylePr>
    <w:tblStylePr w:type="seCell">
      <w:tblPr/>
      <w:tcPr>
        <w:tcBorders>
          <w:top w:val="single" w:sz="4" w:space="0" w:color="45B0E1" w:themeColor="accent1" w:themeTint="99"/>
        </w:tcBorders>
      </w:tcPr>
    </w:tblStylePr>
    <w:tblStylePr w:type="swCell">
      <w:tblPr/>
      <w:tcPr>
        <w:tcBorders>
          <w:top w:val="single" w:sz="4" w:space="0" w:color="45B0E1" w:themeColor="accent1" w:themeTint="99"/>
        </w:tcBorders>
      </w:tcPr>
    </w:tblStylePr>
  </w:style>
  <w:style w:type="character" w:customStyle="1" w:styleId="fontstyle01">
    <w:name w:val="fontstyle01"/>
    <w:basedOn w:val="DefaultParagraphFont"/>
    <w:rsid w:val="00C36858"/>
    <w:rPr>
      <w:rFonts w:ascii="CambriaMath" w:hAnsi="CambriaMath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C36858"/>
    <w:rPr>
      <w:rFonts w:ascii="Calibri-Bold" w:hAnsi="Calibri-Bold" w:hint="default"/>
      <w:b/>
      <w:bCs/>
      <w:i w:val="0"/>
      <w:iCs w:val="0"/>
      <w:color w:val="000000"/>
      <w:sz w:val="22"/>
      <w:szCs w:val="22"/>
    </w:rPr>
  </w:style>
  <w:style w:type="table" w:styleId="GridTable5Dark-Accent4">
    <w:name w:val="Grid Table 5 Dark Accent 4"/>
    <w:basedOn w:val="TableNormal"/>
    <w:uiPriority w:val="50"/>
    <w:rsid w:val="00ED2D3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table" w:styleId="ListTable7Colorful-Accent1">
    <w:name w:val="List Table 7 Colorful Accent 1"/>
    <w:basedOn w:val="TableNormal"/>
    <w:uiPriority w:val="52"/>
    <w:rsid w:val="008A00C2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5608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5608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5608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5608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4E6D2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6D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8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microsoft.com/office/2007/relationships/hdphoto" Target="media/hdphoto1.wdp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B8789-20BC-4FA9-8294-87C59A12B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8356</TotalTime>
  <Pages>1</Pages>
  <Words>1452</Words>
  <Characters>8278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امير اشرف لولى عباس</dc:creator>
  <cp:keywords/>
  <dc:description/>
  <cp:lastModifiedBy>امير اشرف لولى عباس</cp:lastModifiedBy>
  <cp:revision>1234</cp:revision>
  <cp:lastPrinted>2025-08-11T17:23:00Z</cp:lastPrinted>
  <dcterms:created xsi:type="dcterms:W3CDTF">2025-07-06T22:43:00Z</dcterms:created>
  <dcterms:modified xsi:type="dcterms:W3CDTF">2025-08-11T17:25:00Z</dcterms:modified>
</cp:coreProperties>
</file>