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027" w:rsidRDefault="006E0027" w:rsidP="00930680">
      <w:pPr>
        <w:jc w:val="center"/>
        <w:rPr>
          <w:sz w:val="28"/>
          <w:szCs w:val="28"/>
          <w:rtl/>
        </w:rPr>
      </w:pPr>
    </w:p>
    <w:p w:rsidR="00BD0A93" w:rsidRPr="007955B0" w:rsidRDefault="00B13C7F" w:rsidP="00930680">
      <w:pPr>
        <w:jc w:val="center"/>
        <w:rPr>
          <w:b/>
          <w:bCs/>
          <w:sz w:val="28"/>
          <w:szCs w:val="28"/>
          <w:rtl/>
        </w:rPr>
      </w:pPr>
      <w:r w:rsidRPr="000537B5">
        <w:rPr>
          <w:rFonts w:hint="cs"/>
          <w:b/>
          <w:bCs/>
          <w:sz w:val="32"/>
          <w:szCs w:val="32"/>
          <w:rtl/>
        </w:rPr>
        <w:t>السياسة الداخلية للجمعية</w:t>
      </w:r>
    </w:p>
    <w:p w:rsidR="00EA729E" w:rsidRDefault="00004B05" w:rsidP="00004B05">
      <w:pPr>
        <w:rPr>
          <w:rFonts w:hint="cs"/>
          <w:b/>
          <w:bCs/>
          <w:sz w:val="28"/>
          <w:szCs w:val="28"/>
          <w:rtl/>
        </w:rPr>
      </w:pPr>
      <w:r>
        <w:rPr>
          <w:rFonts w:hint="cs"/>
          <w:b/>
          <w:bCs/>
          <w:sz w:val="28"/>
          <w:szCs w:val="28"/>
          <w:rtl/>
        </w:rPr>
        <w:t xml:space="preserve">الفصل الأول : التأسيس والاهداف </w:t>
      </w:r>
    </w:p>
    <w:p w:rsidR="000E6AD1" w:rsidRPr="000E6AD1" w:rsidRDefault="000E6AD1" w:rsidP="00004B05">
      <w:pPr>
        <w:rPr>
          <w:rFonts w:hint="cs"/>
          <w:sz w:val="28"/>
          <w:szCs w:val="28"/>
          <w:rtl/>
        </w:rPr>
      </w:pPr>
      <w:r w:rsidRPr="000E6AD1">
        <w:rPr>
          <w:rFonts w:hint="cs"/>
          <w:sz w:val="28"/>
          <w:szCs w:val="28"/>
          <w:rtl/>
        </w:rPr>
        <w:t>المادة 1</w:t>
      </w:r>
    </w:p>
    <w:p w:rsidR="009E75E5" w:rsidRDefault="00004B05" w:rsidP="000E6AD1">
      <w:pPr>
        <w:spacing w:line="360" w:lineRule="auto"/>
        <w:jc w:val="both"/>
        <w:rPr>
          <w:sz w:val="28"/>
          <w:szCs w:val="28"/>
        </w:rPr>
      </w:pPr>
      <w:r w:rsidRPr="009E75E5">
        <w:rPr>
          <w:rFonts w:hint="cs"/>
          <w:sz w:val="28"/>
          <w:szCs w:val="28"/>
          <w:rtl/>
        </w:rPr>
        <w:t xml:space="preserve">بمشيئة لله وتوفيقه تم تأسيس جمعية علباء الخيرية . </w:t>
      </w:r>
      <w:r w:rsidRPr="009E75E5">
        <w:rPr>
          <w:rFonts w:ascii="Arial" w:hAnsi="Arial" w:cs="Arial"/>
          <w:sz w:val="30"/>
          <w:szCs w:val="30"/>
          <w:shd w:val="clear" w:color="auto" w:fill="FFFFFF"/>
          <w:rtl/>
        </w:rPr>
        <w:t>طبقاً لأحكام لائحة الجمعي</w:t>
      </w:r>
      <w:r w:rsidRPr="009E75E5">
        <w:rPr>
          <w:rFonts w:ascii="Arial" w:hAnsi="Arial" w:cs="Arial" w:hint="cs"/>
          <w:sz w:val="30"/>
          <w:szCs w:val="30"/>
          <w:shd w:val="clear" w:color="auto" w:fill="FFFFFF"/>
          <w:rtl/>
        </w:rPr>
        <w:t>ات</w:t>
      </w:r>
      <w:r w:rsidRPr="009E75E5">
        <w:rPr>
          <w:rFonts w:ascii="Arial" w:hAnsi="Arial" w:cs="Arial"/>
          <w:sz w:val="30"/>
          <w:szCs w:val="30"/>
          <w:shd w:val="clear" w:color="auto" w:fill="FFFFFF"/>
          <w:rtl/>
        </w:rPr>
        <w:t xml:space="preserve"> والمؤسسات الخيرية الصادرة بقرار مجلس الوزراء رقم ( 107 ) وتاريخ 25  / 6 / 1410 هـ وقواعدها التنفيذية الصادرة ب</w:t>
      </w:r>
      <w:r w:rsidRPr="009E75E5">
        <w:rPr>
          <w:rFonts w:ascii="Arial" w:hAnsi="Arial" w:cs="Arial" w:hint="cs"/>
          <w:sz w:val="30"/>
          <w:szCs w:val="30"/>
          <w:shd w:val="clear" w:color="auto" w:fill="FFFFFF"/>
          <w:rtl/>
        </w:rPr>
        <w:t>ال</w:t>
      </w:r>
      <w:r w:rsidRPr="009E75E5">
        <w:rPr>
          <w:rFonts w:ascii="Arial" w:hAnsi="Arial" w:cs="Arial"/>
          <w:sz w:val="30"/>
          <w:szCs w:val="30"/>
          <w:shd w:val="clear" w:color="auto" w:fill="FFFFFF"/>
          <w:rtl/>
        </w:rPr>
        <w:t xml:space="preserve">قرار </w:t>
      </w:r>
      <w:r w:rsidRPr="009E75E5">
        <w:rPr>
          <w:rFonts w:ascii="Arial" w:hAnsi="Arial" w:cs="Arial" w:hint="cs"/>
          <w:sz w:val="30"/>
          <w:szCs w:val="30"/>
          <w:shd w:val="clear" w:color="auto" w:fill="FFFFFF"/>
          <w:rtl/>
        </w:rPr>
        <w:t>ال</w:t>
      </w:r>
      <w:r w:rsidRPr="009E75E5">
        <w:rPr>
          <w:rFonts w:ascii="Arial" w:hAnsi="Arial" w:cs="Arial"/>
          <w:sz w:val="30"/>
          <w:szCs w:val="30"/>
          <w:shd w:val="clear" w:color="auto" w:fill="FFFFFF"/>
          <w:rtl/>
        </w:rPr>
        <w:t>وز</w:t>
      </w:r>
      <w:r w:rsidRPr="009E75E5">
        <w:rPr>
          <w:rFonts w:ascii="Arial" w:hAnsi="Arial" w:cs="Arial" w:hint="cs"/>
          <w:sz w:val="30"/>
          <w:szCs w:val="30"/>
          <w:shd w:val="clear" w:color="auto" w:fill="FFFFFF"/>
          <w:rtl/>
        </w:rPr>
        <w:t>ا</w:t>
      </w:r>
      <w:r w:rsidRPr="009E75E5">
        <w:rPr>
          <w:rFonts w:ascii="Arial" w:hAnsi="Arial" w:cs="Arial"/>
          <w:sz w:val="30"/>
          <w:szCs w:val="30"/>
          <w:shd w:val="clear" w:color="auto" w:fill="FFFFFF"/>
          <w:rtl/>
        </w:rPr>
        <w:t>ر</w:t>
      </w:r>
      <w:r w:rsidRPr="009E75E5">
        <w:rPr>
          <w:rFonts w:ascii="Arial" w:hAnsi="Arial" w:cs="Arial" w:hint="cs"/>
          <w:sz w:val="30"/>
          <w:szCs w:val="30"/>
          <w:shd w:val="clear" w:color="auto" w:fill="FFFFFF"/>
          <w:rtl/>
        </w:rPr>
        <w:t xml:space="preserve">ي </w:t>
      </w:r>
      <w:r w:rsidRPr="009E75E5">
        <w:rPr>
          <w:rFonts w:ascii="Arial" w:hAnsi="Arial" w:cs="Arial"/>
          <w:sz w:val="30"/>
          <w:szCs w:val="30"/>
          <w:shd w:val="clear" w:color="auto" w:fill="FFFFFF"/>
          <w:rtl/>
        </w:rPr>
        <w:t xml:space="preserve"> رقم</w:t>
      </w:r>
      <w:r w:rsidRPr="009E75E5">
        <w:rPr>
          <w:rFonts w:ascii="Arial" w:hAnsi="Arial" w:cs="Arial"/>
          <w:sz w:val="30"/>
          <w:szCs w:val="30"/>
          <w:shd w:val="clear" w:color="auto" w:fill="FFFFFF"/>
          <w:rtl/>
        </w:rPr>
        <w:t xml:space="preserve"> ( 760 ) وتاريخ 30 / 1 / 1412</w:t>
      </w:r>
      <w:r w:rsidRPr="009E75E5">
        <w:rPr>
          <w:rFonts w:ascii="Arial" w:hAnsi="Arial" w:cs="Arial" w:hint="cs"/>
          <w:sz w:val="30"/>
          <w:szCs w:val="30"/>
          <w:shd w:val="clear" w:color="auto" w:fill="FFFFFF"/>
          <w:rtl/>
        </w:rPr>
        <w:t xml:space="preserve">هـ </w:t>
      </w:r>
      <w:r w:rsidR="000E6AD1">
        <w:rPr>
          <w:rFonts w:ascii="Arial" w:hAnsi="Arial" w:cs="Arial" w:hint="cs"/>
          <w:sz w:val="30"/>
          <w:szCs w:val="30"/>
          <w:shd w:val="clear" w:color="auto" w:fill="FFFFFF"/>
          <w:rtl/>
        </w:rPr>
        <w:t xml:space="preserve"> </w:t>
      </w:r>
      <w:r w:rsidR="000E6AD1" w:rsidRPr="000E6AD1">
        <w:rPr>
          <w:sz w:val="28"/>
          <w:szCs w:val="28"/>
          <w:rtl/>
        </w:rPr>
        <w:t>والتعليمات الصادرة بمقتضاها</w:t>
      </w:r>
      <w:r w:rsidR="000E6AD1" w:rsidRPr="000E6AD1">
        <w:rPr>
          <w:sz w:val="28"/>
          <w:szCs w:val="28"/>
        </w:rPr>
        <w:t> .</w:t>
      </w:r>
    </w:p>
    <w:p w:rsidR="008C1926" w:rsidRDefault="000E6AD1" w:rsidP="008C1926">
      <w:pPr>
        <w:jc w:val="both"/>
        <w:rPr>
          <w:rFonts w:hint="cs"/>
          <w:sz w:val="28"/>
          <w:szCs w:val="28"/>
          <w:rtl/>
        </w:rPr>
      </w:pPr>
      <w:r>
        <w:rPr>
          <w:rFonts w:ascii="Arial" w:hAnsi="Arial" w:cs="Arial" w:hint="cs"/>
          <w:sz w:val="30"/>
          <w:szCs w:val="30"/>
          <w:rtl/>
        </w:rPr>
        <w:t xml:space="preserve">المادة 2  </w:t>
      </w:r>
      <w:r>
        <w:rPr>
          <w:rFonts w:ascii="Arial" w:hAnsi="Arial" w:cs="Arial"/>
          <w:sz w:val="30"/>
          <w:szCs w:val="30"/>
        </w:rPr>
        <w:t xml:space="preserve">                                                        </w:t>
      </w:r>
      <w:r w:rsidR="009E75E5" w:rsidRPr="009E75E5">
        <w:rPr>
          <w:rFonts w:ascii="Arial" w:hAnsi="Arial" w:cs="Arial"/>
          <w:sz w:val="30"/>
          <w:szCs w:val="30"/>
        </w:rPr>
        <w:br/>
      </w:r>
      <w:r w:rsidR="009E75E5" w:rsidRPr="009E75E5">
        <w:rPr>
          <w:rFonts w:ascii="Arial" w:hAnsi="Arial" w:cs="Arial"/>
          <w:sz w:val="30"/>
          <w:szCs w:val="30"/>
          <w:rtl/>
        </w:rPr>
        <w:t>رسالتنا</w:t>
      </w:r>
      <w:r w:rsidR="009E75E5">
        <w:rPr>
          <w:rFonts w:ascii="Arial" w:hAnsi="Arial" w:cs="Arial" w:hint="cs"/>
          <w:sz w:val="30"/>
          <w:szCs w:val="30"/>
          <w:rtl/>
        </w:rPr>
        <w:t xml:space="preserve"> </w:t>
      </w:r>
      <w:r w:rsidR="009E75E5" w:rsidRPr="009E75E5">
        <w:rPr>
          <w:rFonts w:ascii="Arial" w:hAnsi="Arial" w:cs="Arial"/>
          <w:sz w:val="30"/>
          <w:szCs w:val="30"/>
        </w:rPr>
        <w:br/>
      </w:r>
      <w:r w:rsidR="009E75E5" w:rsidRPr="009E75E5">
        <w:rPr>
          <w:rFonts w:ascii="Arial" w:hAnsi="Arial" w:cs="Arial"/>
          <w:sz w:val="30"/>
          <w:szCs w:val="30"/>
          <w:rtl/>
        </w:rPr>
        <w:t>تكوين علاقة إيجابية بين أفراد المجتمع والمستفيدين من خدمات الجمعية وتطوير قدراتهم والمحافظة على الجمعية وتنمية مواردها المالية</w:t>
      </w:r>
      <w:r w:rsidR="008C1926">
        <w:rPr>
          <w:rFonts w:hint="cs"/>
          <w:sz w:val="28"/>
          <w:szCs w:val="28"/>
          <w:rtl/>
        </w:rPr>
        <w:t xml:space="preserve"> .</w:t>
      </w:r>
    </w:p>
    <w:p w:rsidR="000E6AD1" w:rsidRDefault="000E6AD1" w:rsidP="008C1926">
      <w:pPr>
        <w:jc w:val="both"/>
        <w:rPr>
          <w:rFonts w:hint="cs"/>
          <w:sz w:val="28"/>
          <w:szCs w:val="28"/>
          <w:rtl/>
        </w:rPr>
      </w:pPr>
      <w:r>
        <w:rPr>
          <w:rFonts w:hint="cs"/>
          <w:sz w:val="28"/>
          <w:szCs w:val="28"/>
          <w:rtl/>
        </w:rPr>
        <w:t>المادة 3</w:t>
      </w:r>
    </w:p>
    <w:p w:rsidR="009E75E5" w:rsidRPr="008C1926" w:rsidRDefault="009E75E5" w:rsidP="008C1926">
      <w:pPr>
        <w:jc w:val="both"/>
        <w:rPr>
          <w:sz w:val="28"/>
          <w:szCs w:val="28"/>
        </w:rPr>
      </w:pPr>
      <w:r w:rsidRPr="008C1926">
        <w:rPr>
          <w:rFonts w:ascii="Arial" w:hAnsi="Arial" w:cs="Arial"/>
          <w:sz w:val="30"/>
          <w:szCs w:val="30"/>
          <w:rtl/>
        </w:rPr>
        <w:t>رؤيتنا</w:t>
      </w:r>
      <w:r w:rsidRPr="008C1926">
        <w:rPr>
          <w:rFonts w:ascii="Arial" w:hAnsi="Arial" w:cs="Arial"/>
          <w:sz w:val="30"/>
          <w:szCs w:val="30"/>
        </w:rPr>
        <w:br/>
      </w:r>
      <w:r w:rsidRPr="008C1926">
        <w:rPr>
          <w:rFonts w:ascii="Arial" w:hAnsi="Arial" w:cs="Arial"/>
          <w:sz w:val="30"/>
          <w:szCs w:val="30"/>
          <w:rtl/>
        </w:rPr>
        <w:t>أن نكون جمعية رائدة  في خدمة المجتمع وتنمية مواهب وقدرات المستفيدين من خدماتها</w:t>
      </w:r>
      <w:r w:rsidR="008C1926">
        <w:rPr>
          <w:rFonts w:hint="cs"/>
          <w:sz w:val="28"/>
          <w:szCs w:val="28"/>
          <w:rtl/>
        </w:rPr>
        <w:t xml:space="preserve"> .</w:t>
      </w:r>
    </w:p>
    <w:p w:rsidR="008C1926" w:rsidRPr="00930680" w:rsidRDefault="009E75E5" w:rsidP="000E6AD1">
      <w:pPr>
        <w:pStyle w:val="a5"/>
        <w:shd w:val="clear" w:color="auto" w:fill="FFFFFF"/>
        <w:spacing w:before="0" w:beforeAutospacing="0" w:after="450" w:afterAutospacing="0" w:line="360" w:lineRule="auto"/>
        <w:jc w:val="right"/>
        <w:rPr>
          <w:rFonts w:ascii="Arial" w:hAnsi="Arial" w:cs="Arial" w:hint="cs"/>
          <w:b/>
          <w:bCs/>
          <w:sz w:val="30"/>
          <w:szCs w:val="30"/>
          <w:rtl/>
        </w:rPr>
      </w:pPr>
      <w:r w:rsidRPr="008C1926">
        <w:rPr>
          <w:rFonts w:ascii="Arial" w:hAnsi="Arial" w:cs="Arial"/>
          <w:sz w:val="30"/>
          <w:szCs w:val="30"/>
          <w:rtl/>
        </w:rPr>
        <w:t>أهدافنا</w:t>
      </w:r>
      <w:r w:rsidRPr="008C1926">
        <w:rPr>
          <w:rFonts w:ascii="Arial" w:hAnsi="Arial" w:cs="Arial"/>
          <w:sz w:val="30"/>
          <w:szCs w:val="30"/>
        </w:rPr>
        <w:br/>
      </w:r>
      <w:r w:rsidRPr="008C1926">
        <w:rPr>
          <w:rFonts w:ascii="Arial" w:hAnsi="Arial" w:cs="Arial"/>
          <w:sz w:val="30"/>
          <w:szCs w:val="30"/>
          <w:rtl/>
        </w:rPr>
        <w:t>تهدف الجمعية الى تقديم الخدمات التي تحتاجها منطقتها دون ان يكون هدفها الحصول على الربح المادي وتشمل هذه الخدمات</w:t>
      </w:r>
      <w:r w:rsidR="008C1926" w:rsidRPr="008C1926">
        <w:rPr>
          <w:rFonts w:ascii="Arial" w:hAnsi="Arial" w:cs="Arial" w:hint="cs"/>
          <w:sz w:val="30"/>
          <w:szCs w:val="30"/>
          <w:rtl/>
        </w:rPr>
        <w:t xml:space="preserve"> .</w:t>
      </w:r>
      <w:r w:rsidRPr="008C1926">
        <w:rPr>
          <w:rFonts w:ascii="Arial" w:hAnsi="Arial" w:cs="Arial"/>
          <w:sz w:val="30"/>
          <w:szCs w:val="30"/>
        </w:rPr>
        <w:br/>
      </w:r>
      <w:r w:rsidR="008C1926" w:rsidRPr="008C1926">
        <w:rPr>
          <w:rFonts w:ascii="Arial" w:hAnsi="Arial" w:cs="Arial" w:hint="cs"/>
          <w:sz w:val="30"/>
          <w:szCs w:val="30"/>
          <w:rtl/>
        </w:rPr>
        <w:t xml:space="preserve">1- </w:t>
      </w:r>
      <w:r w:rsidRPr="008C1926">
        <w:rPr>
          <w:rFonts w:ascii="Arial" w:hAnsi="Arial" w:cs="Arial"/>
          <w:sz w:val="30"/>
          <w:szCs w:val="30"/>
          <w:rtl/>
        </w:rPr>
        <w:t>مساعدة الاسر الفقيرة والمحتاجة</w:t>
      </w:r>
      <w:r w:rsidR="008C1926" w:rsidRPr="008C1926">
        <w:rPr>
          <w:rFonts w:ascii="Arial" w:hAnsi="Arial" w:cs="Arial" w:hint="cs"/>
          <w:sz w:val="30"/>
          <w:szCs w:val="30"/>
          <w:rtl/>
        </w:rPr>
        <w:t xml:space="preserve"> .</w:t>
      </w:r>
      <w:r w:rsidRPr="008C1926">
        <w:rPr>
          <w:rFonts w:ascii="Arial" w:hAnsi="Arial" w:cs="Arial"/>
          <w:sz w:val="30"/>
          <w:szCs w:val="30"/>
        </w:rPr>
        <w:br/>
      </w:r>
      <w:r w:rsidR="008C1926" w:rsidRPr="008C1926">
        <w:rPr>
          <w:rFonts w:ascii="Arial" w:hAnsi="Arial" w:cs="Arial" w:hint="cs"/>
          <w:sz w:val="30"/>
          <w:szCs w:val="30"/>
          <w:rtl/>
        </w:rPr>
        <w:t xml:space="preserve">2- </w:t>
      </w:r>
      <w:r w:rsidRPr="008C1926">
        <w:rPr>
          <w:rFonts w:ascii="Arial" w:hAnsi="Arial" w:cs="Arial"/>
          <w:sz w:val="30"/>
          <w:szCs w:val="30"/>
          <w:rtl/>
        </w:rPr>
        <w:t>تقديم الانشطة والبرامج في نطاق خدمات الجمعية</w:t>
      </w:r>
      <w:r w:rsidR="008C1926" w:rsidRPr="008C1926">
        <w:rPr>
          <w:rFonts w:ascii="Arial" w:hAnsi="Arial" w:cs="Arial" w:hint="cs"/>
          <w:sz w:val="30"/>
          <w:szCs w:val="30"/>
          <w:rtl/>
        </w:rPr>
        <w:t xml:space="preserve"> .</w:t>
      </w:r>
      <w:r w:rsidRPr="008C1926">
        <w:rPr>
          <w:rFonts w:ascii="Arial" w:hAnsi="Arial" w:cs="Arial"/>
          <w:sz w:val="30"/>
          <w:szCs w:val="30"/>
        </w:rPr>
        <w:br/>
      </w:r>
      <w:r w:rsidR="008C1926" w:rsidRPr="008C1926">
        <w:rPr>
          <w:rFonts w:ascii="Arial" w:hAnsi="Arial" w:cs="Arial" w:hint="cs"/>
          <w:sz w:val="30"/>
          <w:szCs w:val="30"/>
          <w:rtl/>
        </w:rPr>
        <w:t xml:space="preserve">3- </w:t>
      </w:r>
      <w:r w:rsidRPr="008C1926">
        <w:rPr>
          <w:rFonts w:ascii="Arial" w:hAnsi="Arial" w:cs="Arial"/>
          <w:sz w:val="30"/>
          <w:szCs w:val="30"/>
          <w:rtl/>
        </w:rPr>
        <w:t xml:space="preserve">الدعم المادي والعيني </w:t>
      </w:r>
      <w:r w:rsidR="008C1926" w:rsidRPr="008C1926">
        <w:rPr>
          <w:rFonts w:ascii="Arial" w:hAnsi="Arial" w:cs="Arial" w:hint="cs"/>
          <w:sz w:val="30"/>
          <w:szCs w:val="30"/>
          <w:rtl/>
        </w:rPr>
        <w:t>للأسر</w:t>
      </w:r>
      <w:r w:rsidRPr="008C1926">
        <w:rPr>
          <w:rFonts w:ascii="Arial" w:hAnsi="Arial" w:cs="Arial"/>
          <w:sz w:val="30"/>
          <w:szCs w:val="30"/>
          <w:rtl/>
        </w:rPr>
        <w:t xml:space="preserve"> الفقيرة في نطاق خدمات الجمعية</w:t>
      </w:r>
      <w:r w:rsidR="008C1926" w:rsidRPr="008C1926">
        <w:rPr>
          <w:rFonts w:ascii="Arial" w:hAnsi="Arial" w:cs="Arial" w:hint="cs"/>
          <w:sz w:val="30"/>
          <w:szCs w:val="30"/>
          <w:rtl/>
        </w:rPr>
        <w:t xml:space="preserve"> .</w:t>
      </w:r>
      <w:r w:rsidRPr="008C1926">
        <w:rPr>
          <w:rFonts w:ascii="Arial" w:hAnsi="Arial" w:cs="Arial"/>
          <w:sz w:val="30"/>
          <w:szCs w:val="30"/>
        </w:rPr>
        <w:br/>
      </w:r>
      <w:r w:rsidR="008C1926" w:rsidRPr="008C1926">
        <w:rPr>
          <w:rFonts w:ascii="Arial" w:hAnsi="Arial" w:cs="Arial" w:hint="cs"/>
          <w:sz w:val="30"/>
          <w:szCs w:val="30"/>
          <w:rtl/>
        </w:rPr>
        <w:t xml:space="preserve">4- </w:t>
      </w:r>
      <w:r w:rsidRPr="008C1926">
        <w:rPr>
          <w:rFonts w:ascii="Arial" w:hAnsi="Arial" w:cs="Arial"/>
          <w:sz w:val="30"/>
          <w:szCs w:val="30"/>
          <w:rtl/>
        </w:rPr>
        <w:t>مساعدة الارامل والايتام</w:t>
      </w:r>
      <w:r w:rsidR="008C1926" w:rsidRPr="008C1926">
        <w:rPr>
          <w:rFonts w:ascii="Arial" w:hAnsi="Arial" w:cs="Arial" w:hint="cs"/>
          <w:sz w:val="30"/>
          <w:szCs w:val="30"/>
          <w:rtl/>
        </w:rPr>
        <w:t xml:space="preserve"> .</w:t>
      </w:r>
      <w:r w:rsidRPr="008C1926">
        <w:rPr>
          <w:rFonts w:ascii="Arial" w:hAnsi="Arial" w:cs="Arial"/>
          <w:sz w:val="30"/>
          <w:szCs w:val="30"/>
        </w:rPr>
        <w:br/>
      </w:r>
      <w:r w:rsidR="008C1926" w:rsidRPr="008C1926">
        <w:rPr>
          <w:rFonts w:ascii="Arial" w:hAnsi="Arial" w:cs="Arial" w:hint="cs"/>
          <w:sz w:val="30"/>
          <w:szCs w:val="30"/>
          <w:rtl/>
        </w:rPr>
        <w:t xml:space="preserve">5- </w:t>
      </w:r>
      <w:r w:rsidRPr="008C1926">
        <w:rPr>
          <w:rFonts w:ascii="Arial" w:hAnsi="Arial" w:cs="Arial"/>
          <w:sz w:val="30"/>
          <w:szCs w:val="30"/>
          <w:rtl/>
        </w:rPr>
        <w:t xml:space="preserve">تقديم برامج </w:t>
      </w:r>
      <w:r w:rsidR="008C1926" w:rsidRPr="008C1926">
        <w:rPr>
          <w:rFonts w:ascii="Arial" w:hAnsi="Arial" w:cs="Arial" w:hint="cs"/>
          <w:sz w:val="30"/>
          <w:szCs w:val="30"/>
          <w:rtl/>
        </w:rPr>
        <w:t>لأبناء</w:t>
      </w:r>
      <w:r w:rsidRPr="008C1926">
        <w:rPr>
          <w:rFonts w:ascii="Arial" w:hAnsi="Arial" w:cs="Arial"/>
          <w:sz w:val="30"/>
          <w:szCs w:val="30"/>
          <w:rtl/>
        </w:rPr>
        <w:t xml:space="preserve"> الاسر الفقيرة</w:t>
      </w:r>
      <w:r w:rsidR="008C1926" w:rsidRPr="008C1926">
        <w:rPr>
          <w:rFonts w:ascii="Arial" w:hAnsi="Arial" w:cs="Arial" w:hint="cs"/>
          <w:sz w:val="30"/>
          <w:szCs w:val="30"/>
          <w:rtl/>
        </w:rPr>
        <w:t xml:space="preserve"> .</w:t>
      </w:r>
      <w:r w:rsidR="00C94035">
        <w:rPr>
          <w:rFonts w:ascii="Arial" w:hAnsi="Arial" w:cs="Arial" w:hint="cs"/>
          <w:sz w:val="30"/>
          <w:szCs w:val="30"/>
          <w:rtl/>
        </w:rPr>
        <w:t xml:space="preserve"> </w:t>
      </w:r>
    </w:p>
    <w:p w:rsidR="00C94035" w:rsidRPr="00930680" w:rsidRDefault="00C94035" w:rsidP="00C94035">
      <w:pPr>
        <w:pStyle w:val="a5"/>
        <w:shd w:val="clear" w:color="auto" w:fill="FFFFFF"/>
        <w:spacing w:after="450"/>
        <w:jc w:val="right"/>
        <w:rPr>
          <w:rFonts w:ascii="Arial" w:hAnsi="Arial" w:cs="Arial"/>
          <w:b/>
          <w:bCs/>
          <w:sz w:val="30"/>
          <w:szCs w:val="30"/>
        </w:rPr>
      </w:pPr>
      <w:r w:rsidRPr="00930680">
        <w:rPr>
          <w:rFonts w:ascii="Arial" w:hAnsi="Arial" w:cs="Arial"/>
          <w:b/>
          <w:bCs/>
          <w:sz w:val="30"/>
          <w:szCs w:val="30"/>
          <w:rtl/>
        </w:rPr>
        <w:t xml:space="preserve">سياستنا </w:t>
      </w:r>
    </w:p>
    <w:p w:rsidR="00C94035" w:rsidRPr="00C94035" w:rsidRDefault="00C94035" w:rsidP="00930680">
      <w:pPr>
        <w:pStyle w:val="a5"/>
        <w:shd w:val="clear" w:color="auto" w:fill="FFFFFF"/>
        <w:spacing w:after="450" w:line="360" w:lineRule="auto"/>
        <w:jc w:val="right"/>
        <w:rPr>
          <w:rFonts w:ascii="Arial" w:hAnsi="Arial" w:cs="Arial"/>
          <w:sz w:val="30"/>
          <w:szCs w:val="30"/>
        </w:rPr>
      </w:pPr>
      <w:r w:rsidRPr="00C94035">
        <w:rPr>
          <w:rFonts w:ascii="Arial" w:hAnsi="Arial" w:cs="Arial"/>
          <w:sz w:val="30"/>
          <w:szCs w:val="30"/>
          <w:rtl/>
        </w:rPr>
        <w:t>احترام الاخرين والالتزام بمبادئ الدين الحنيف وأصوله الراسخة تبادل المنافع والتعاون للوصول إلى النجاح</w:t>
      </w:r>
      <w:r w:rsidRPr="00C94035">
        <w:rPr>
          <w:rFonts w:ascii="Arial" w:hAnsi="Arial" w:cs="Arial" w:hint="cs"/>
          <w:sz w:val="30"/>
          <w:szCs w:val="30"/>
          <w:rtl/>
        </w:rPr>
        <w:t xml:space="preserve"> </w:t>
      </w:r>
      <w:r w:rsidRPr="00C94035">
        <w:rPr>
          <w:rFonts w:ascii="Arial" w:hAnsi="Arial" w:cs="Arial"/>
          <w:sz w:val="30"/>
          <w:szCs w:val="30"/>
          <w:rtl/>
        </w:rPr>
        <w:t xml:space="preserve"> والتعامل معهم بآداب الإسلام</w:t>
      </w:r>
      <w:r w:rsidRPr="00C94035">
        <w:rPr>
          <w:rFonts w:ascii="Arial" w:hAnsi="Arial" w:cs="Arial" w:hint="cs"/>
          <w:sz w:val="30"/>
          <w:szCs w:val="30"/>
          <w:rtl/>
        </w:rPr>
        <w:t xml:space="preserve"> .</w:t>
      </w:r>
    </w:p>
    <w:p w:rsidR="00C94035" w:rsidRDefault="00C94035" w:rsidP="00930680">
      <w:pPr>
        <w:spacing w:line="360" w:lineRule="auto"/>
        <w:rPr>
          <w:rFonts w:hint="cs"/>
          <w:sz w:val="28"/>
          <w:szCs w:val="28"/>
          <w:rtl/>
        </w:rPr>
      </w:pPr>
      <w:r w:rsidRPr="00190EE8">
        <w:rPr>
          <w:sz w:val="28"/>
          <w:szCs w:val="28"/>
        </w:rPr>
        <w:br/>
        <w:t> </w:t>
      </w:r>
      <w:r>
        <w:rPr>
          <w:rFonts w:hint="cs"/>
          <w:sz w:val="28"/>
          <w:szCs w:val="28"/>
          <w:rtl/>
        </w:rPr>
        <w:t xml:space="preserve"> </w:t>
      </w:r>
    </w:p>
    <w:p w:rsidR="00930680" w:rsidRDefault="00930680" w:rsidP="00930680">
      <w:pPr>
        <w:pStyle w:val="a5"/>
        <w:shd w:val="clear" w:color="auto" w:fill="FFFFFF"/>
        <w:spacing w:before="0" w:beforeAutospacing="0" w:after="450" w:afterAutospacing="0" w:line="360" w:lineRule="auto"/>
        <w:jc w:val="right"/>
        <w:rPr>
          <w:rFonts w:ascii="Arial" w:hAnsi="Arial" w:cs="Arial" w:hint="cs"/>
          <w:b/>
          <w:bCs/>
          <w:sz w:val="30"/>
          <w:szCs w:val="30"/>
          <w:rtl/>
        </w:rPr>
      </w:pPr>
    </w:p>
    <w:p w:rsidR="000E6AD1" w:rsidRDefault="00C94035" w:rsidP="000E6AD1">
      <w:pPr>
        <w:pStyle w:val="a5"/>
        <w:shd w:val="clear" w:color="auto" w:fill="FFFFFF"/>
        <w:spacing w:before="0" w:beforeAutospacing="0" w:after="450" w:afterAutospacing="0" w:line="360" w:lineRule="auto"/>
        <w:jc w:val="right"/>
        <w:rPr>
          <w:rFonts w:ascii="Arial" w:hAnsi="Arial" w:cs="Arial" w:hint="cs"/>
          <w:sz w:val="30"/>
          <w:szCs w:val="30"/>
          <w:rtl/>
        </w:rPr>
      </w:pPr>
      <w:r w:rsidRPr="00E969F3">
        <w:rPr>
          <w:rFonts w:ascii="Arial" w:hAnsi="Arial" w:cs="Arial"/>
          <w:b/>
          <w:bCs/>
          <w:sz w:val="30"/>
          <w:szCs w:val="30"/>
          <w:rtl/>
        </w:rPr>
        <w:t>الفصل الثاني</w:t>
      </w:r>
      <w:r w:rsidR="00E969F3" w:rsidRPr="00E969F3">
        <w:rPr>
          <w:rFonts w:ascii="Arial" w:hAnsi="Arial" w:cs="Arial" w:hint="cs"/>
          <w:b/>
          <w:bCs/>
          <w:sz w:val="30"/>
          <w:szCs w:val="30"/>
          <w:rtl/>
        </w:rPr>
        <w:t xml:space="preserve"> </w:t>
      </w:r>
      <w:r w:rsidRPr="00E969F3">
        <w:rPr>
          <w:rFonts w:ascii="Arial" w:hAnsi="Arial" w:cs="Arial"/>
          <w:b/>
          <w:bCs/>
          <w:sz w:val="30"/>
          <w:szCs w:val="30"/>
          <w:rtl/>
        </w:rPr>
        <w:t>: العضوية</w:t>
      </w:r>
      <w:r w:rsidR="00E969F3">
        <w:rPr>
          <w:rFonts w:ascii="Arial" w:hAnsi="Arial" w:cs="Arial" w:hint="cs"/>
          <w:sz w:val="30"/>
          <w:szCs w:val="30"/>
          <w:rtl/>
        </w:rPr>
        <w:t xml:space="preserve"> </w:t>
      </w:r>
    </w:p>
    <w:p w:rsidR="00C94035" w:rsidRDefault="000E6AD1" w:rsidP="000E6AD1">
      <w:pPr>
        <w:pStyle w:val="a5"/>
        <w:shd w:val="clear" w:color="auto" w:fill="FFFFFF"/>
        <w:spacing w:before="0" w:beforeAutospacing="0" w:after="450" w:afterAutospacing="0" w:line="360" w:lineRule="auto"/>
        <w:jc w:val="right"/>
        <w:rPr>
          <w:rFonts w:ascii="Arial" w:hAnsi="Arial" w:cs="Arial" w:hint="cs"/>
          <w:sz w:val="30"/>
          <w:szCs w:val="30"/>
          <w:rtl/>
        </w:rPr>
      </w:pPr>
      <w:r>
        <w:rPr>
          <w:rFonts w:ascii="Arial" w:hAnsi="Arial" w:cs="Arial" w:hint="cs"/>
          <w:sz w:val="30"/>
          <w:szCs w:val="30"/>
          <w:rtl/>
        </w:rPr>
        <w:t>المادة 4</w:t>
      </w:r>
      <w:r w:rsidR="00C94035" w:rsidRPr="00C94035">
        <w:rPr>
          <w:rFonts w:ascii="Arial" w:hAnsi="Arial" w:cs="Arial"/>
          <w:sz w:val="30"/>
          <w:szCs w:val="30"/>
        </w:rPr>
        <w:br/>
      </w:r>
      <w:r w:rsidR="00C94035" w:rsidRPr="00C94035">
        <w:rPr>
          <w:rFonts w:ascii="Arial" w:hAnsi="Arial" w:cs="Arial"/>
          <w:sz w:val="30"/>
          <w:szCs w:val="30"/>
        </w:rPr>
        <w:br/>
      </w:r>
      <w:r w:rsidR="00C94035" w:rsidRPr="00C94035">
        <w:rPr>
          <w:rFonts w:ascii="Arial" w:hAnsi="Arial" w:cs="Arial"/>
          <w:sz w:val="30"/>
          <w:szCs w:val="30"/>
          <w:rtl/>
        </w:rPr>
        <w:t>يجب أن تتوفر في عضو الجمعية الشروط التالية</w:t>
      </w:r>
      <w:r w:rsidR="00930680">
        <w:rPr>
          <w:rFonts w:ascii="Arial" w:hAnsi="Arial" w:cs="Arial" w:hint="cs"/>
          <w:sz w:val="30"/>
          <w:szCs w:val="30"/>
          <w:rtl/>
        </w:rPr>
        <w:t xml:space="preserve"> </w:t>
      </w:r>
      <w:r w:rsidR="00C94035" w:rsidRPr="00C94035">
        <w:rPr>
          <w:rFonts w:ascii="Arial" w:hAnsi="Arial" w:cs="Arial"/>
          <w:sz w:val="30"/>
          <w:szCs w:val="30"/>
        </w:rPr>
        <w:t xml:space="preserve"> </w:t>
      </w:r>
      <w:r w:rsidR="00E969F3">
        <w:rPr>
          <w:rFonts w:ascii="Arial" w:hAnsi="Arial" w:cs="Arial"/>
          <w:sz w:val="30"/>
          <w:szCs w:val="30"/>
        </w:rPr>
        <w:t xml:space="preserve">                </w:t>
      </w:r>
      <w:r w:rsidR="00C94035" w:rsidRPr="00C94035">
        <w:rPr>
          <w:rFonts w:ascii="Arial" w:hAnsi="Arial" w:cs="Arial"/>
          <w:sz w:val="30"/>
          <w:szCs w:val="30"/>
        </w:rPr>
        <w:br/>
      </w:r>
      <w:r w:rsidR="00E969F3">
        <w:rPr>
          <w:rFonts w:ascii="Arial" w:hAnsi="Arial" w:cs="Arial"/>
          <w:sz w:val="30"/>
          <w:szCs w:val="30"/>
        </w:rPr>
        <w:t>.</w:t>
      </w:r>
      <w:r w:rsidR="00C94035" w:rsidRPr="00C94035">
        <w:rPr>
          <w:rFonts w:ascii="Arial" w:hAnsi="Arial" w:cs="Arial"/>
          <w:sz w:val="30"/>
          <w:szCs w:val="30"/>
        </w:rPr>
        <w:t> </w:t>
      </w:r>
      <w:r w:rsidR="00E969F3">
        <w:rPr>
          <w:rFonts w:ascii="Arial" w:hAnsi="Arial" w:cs="Arial" w:hint="cs"/>
          <w:sz w:val="30"/>
          <w:szCs w:val="30"/>
          <w:rtl/>
        </w:rPr>
        <w:t xml:space="preserve">1- </w:t>
      </w:r>
      <w:r w:rsidR="00C94035" w:rsidRPr="00C94035">
        <w:rPr>
          <w:rFonts w:ascii="Arial" w:hAnsi="Arial" w:cs="Arial"/>
          <w:sz w:val="30"/>
          <w:szCs w:val="30"/>
          <w:rtl/>
        </w:rPr>
        <w:t>أن يكون سعودي الجنسية</w:t>
      </w:r>
      <w:r w:rsidR="00C94035" w:rsidRPr="00C94035">
        <w:rPr>
          <w:rFonts w:ascii="Arial" w:hAnsi="Arial" w:cs="Arial"/>
          <w:sz w:val="30"/>
          <w:szCs w:val="30"/>
        </w:rPr>
        <w:br/>
      </w:r>
      <w:r w:rsidR="00E969F3">
        <w:rPr>
          <w:rFonts w:ascii="Arial" w:hAnsi="Arial" w:cs="Arial"/>
          <w:sz w:val="30"/>
          <w:szCs w:val="30"/>
        </w:rPr>
        <w:t>.</w:t>
      </w:r>
      <w:r w:rsidR="00C94035" w:rsidRPr="00C94035">
        <w:rPr>
          <w:rFonts w:ascii="Arial" w:hAnsi="Arial" w:cs="Arial"/>
          <w:sz w:val="30"/>
          <w:szCs w:val="30"/>
        </w:rPr>
        <w:t> </w:t>
      </w:r>
      <w:r w:rsidR="00E969F3">
        <w:rPr>
          <w:rFonts w:ascii="Arial" w:hAnsi="Arial" w:cs="Arial" w:hint="cs"/>
          <w:sz w:val="30"/>
          <w:szCs w:val="30"/>
          <w:rtl/>
        </w:rPr>
        <w:t xml:space="preserve">2- </w:t>
      </w:r>
      <w:r w:rsidR="00C94035" w:rsidRPr="00C94035">
        <w:rPr>
          <w:rFonts w:ascii="Arial" w:hAnsi="Arial" w:cs="Arial"/>
          <w:sz w:val="30"/>
          <w:szCs w:val="30"/>
          <w:rtl/>
        </w:rPr>
        <w:t>أن يكون قد اتم الثامنة عشر من عمره</w:t>
      </w:r>
      <w:r w:rsidR="00C94035" w:rsidRPr="00C94035">
        <w:rPr>
          <w:rFonts w:ascii="Arial" w:hAnsi="Arial" w:cs="Arial"/>
          <w:sz w:val="30"/>
          <w:szCs w:val="30"/>
        </w:rPr>
        <w:br/>
      </w:r>
      <w:r w:rsidR="00E969F3">
        <w:rPr>
          <w:rFonts w:ascii="Arial" w:hAnsi="Arial" w:cs="Arial"/>
          <w:sz w:val="30"/>
          <w:szCs w:val="30"/>
        </w:rPr>
        <w:t>.</w:t>
      </w:r>
      <w:r w:rsidR="00C94035" w:rsidRPr="00C94035">
        <w:rPr>
          <w:rFonts w:ascii="Arial" w:hAnsi="Arial" w:cs="Arial"/>
          <w:sz w:val="30"/>
          <w:szCs w:val="30"/>
        </w:rPr>
        <w:t> </w:t>
      </w:r>
      <w:r w:rsidR="00E969F3">
        <w:rPr>
          <w:rFonts w:ascii="Arial" w:hAnsi="Arial" w:cs="Arial" w:hint="cs"/>
          <w:sz w:val="30"/>
          <w:szCs w:val="30"/>
          <w:rtl/>
        </w:rPr>
        <w:t xml:space="preserve">3- </w:t>
      </w:r>
      <w:r w:rsidR="00C94035" w:rsidRPr="00C94035">
        <w:rPr>
          <w:rFonts w:ascii="Arial" w:hAnsi="Arial" w:cs="Arial"/>
          <w:sz w:val="30"/>
          <w:szCs w:val="30"/>
          <w:rtl/>
        </w:rPr>
        <w:t>أن يكون كامل الأهلية المعتبرة شرعا</w:t>
      </w:r>
      <w:r w:rsidR="00C94035" w:rsidRPr="00C94035">
        <w:rPr>
          <w:rFonts w:ascii="Arial" w:hAnsi="Arial" w:cs="Arial"/>
          <w:sz w:val="30"/>
          <w:szCs w:val="30"/>
        </w:rPr>
        <w:br/>
      </w:r>
      <w:r w:rsidR="00E969F3">
        <w:rPr>
          <w:rFonts w:ascii="Arial" w:hAnsi="Arial" w:cs="Arial" w:hint="cs"/>
          <w:sz w:val="30"/>
          <w:szCs w:val="30"/>
          <w:rtl/>
        </w:rPr>
        <w:t xml:space="preserve">4- </w:t>
      </w:r>
      <w:r w:rsidR="00C94035" w:rsidRPr="00C94035">
        <w:rPr>
          <w:rFonts w:ascii="Arial" w:hAnsi="Arial" w:cs="Arial"/>
          <w:sz w:val="30"/>
          <w:szCs w:val="30"/>
          <w:rtl/>
        </w:rPr>
        <w:t>أن يكون غير محكوم عليه بإدانة في جريمة مخلة بالشرف أو الأمانة مالم يكن قد رد إليه اعتباره</w:t>
      </w:r>
      <w:r w:rsidR="00E969F3">
        <w:rPr>
          <w:rFonts w:ascii="Arial" w:hAnsi="Arial" w:cs="Arial" w:hint="cs"/>
          <w:sz w:val="30"/>
          <w:szCs w:val="30"/>
          <w:rtl/>
        </w:rPr>
        <w:t xml:space="preserve"> .</w:t>
      </w:r>
      <w:r w:rsidR="00C94035" w:rsidRPr="00C94035">
        <w:rPr>
          <w:rFonts w:ascii="Arial" w:hAnsi="Arial" w:cs="Arial"/>
          <w:sz w:val="30"/>
          <w:szCs w:val="30"/>
        </w:rPr>
        <w:br/>
      </w:r>
      <w:r w:rsidR="00E969F3">
        <w:rPr>
          <w:rFonts w:ascii="Arial" w:hAnsi="Arial" w:cs="Arial" w:hint="cs"/>
          <w:sz w:val="30"/>
          <w:szCs w:val="30"/>
          <w:rtl/>
        </w:rPr>
        <w:t xml:space="preserve">                                                               </w:t>
      </w:r>
      <w:r w:rsidR="00C94035" w:rsidRPr="00C94035">
        <w:rPr>
          <w:rFonts w:ascii="Arial" w:hAnsi="Arial" w:cs="Arial"/>
          <w:sz w:val="30"/>
          <w:szCs w:val="30"/>
        </w:rPr>
        <w:t xml:space="preserve"> </w:t>
      </w:r>
      <w:r w:rsidR="00E969F3">
        <w:rPr>
          <w:rFonts w:ascii="Arial" w:hAnsi="Arial" w:cs="Arial" w:hint="cs"/>
          <w:sz w:val="30"/>
          <w:szCs w:val="30"/>
          <w:rtl/>
        </w:rPr>
        <w:t xml:space="preserve">5- </w:t>
      </w:r>
      <w:r w:rsidR="00C94035" w:rsidRPr="00C94035">
        <w:rPr>
          <w:rFonts w:ascii="Arial" w:hAnsi="Arial" w:cs="Arial"/>
          <w:sz w:val="30"/>
          <w:szCs w:val="30"/>
          <w:rtl/>
        </w:rPr>
        <w:t>أن يكون قد سدد الحد الأدنى للاشتراك السنوي</w:t>
      </w:r>
      <w:r w:rsidR="00E969F3">
        <w:rPr>
          <w:rFonts w:ascii="Arial" w:hAnsi="Arial" w:cs="Arial" w:hint="cs"/>
          <w:sz w:val="30"/>
          <w:szCs w:val="30"/>
          <w:rtl/>
        </w:rPr>
        <w:t xml:space="preserve"> . </w:t>
      </w:r>
    </w:p>
    <w:p w:rsidR="000E6AD1" w:rsidRDefault="00E969F3" w:rsidP="00930680">
      <w:pPr>
        <w:tabs>
          <w:tab w:val="left" w:pos="634"/>
        </w:tabs>
        <w:spacing w:line="360" w:lineRule="auto"/>
        <w:rPr>
          <w:rFonts w:hint="cs"/>
          <w:b/>
          <w:bCs/>
          <w:sz w:val="28"/>
          <w:szCs w:val="28"/>
          <w:rtl/>
        </w:rPr>
      </w:pPr>
      <w:r w:rsidRPr="00E969F3">
        <w:rPr>
          <w:b/>
          <w:bCs/>
          <w:sz w:val="28"/>
          <w:szCs w:val="28"/>
          <w:rtl/>
        </w:rPr>
        <w:t>أنواع العضوية</w:t>
      </w:r>
      <w:r>
        <w:rPr>
          <w:rFonts w:hint="cs"/>
          <w:b/>
          <w:bCs/>
          <w:sz w:val="28"/>
          <w:szCs w:val="28"/>
          <w:rtl/>
        </w:rPr>
        <w:t xml:space="preserve"> </w:t>
      </w:r>
      <w:r w:rsidRPr="00E969F3">
        <w:rPr>
          <w:b/>
          <w:bCs/>
          <w:sz w:val="28"/>
          <w:szCs w:val="28"/>
        </w:rPr>
        <w:t xml:space="preserve"> :</w:t>
      </w:r>
    </w:p>
    <w:p w:rsidR="00EA729E" w:rsidRDefault="000E6AD1" w:rsidP="00930680">
      <w:pPr>
        <w:tabs>
          <w:tab w:val="left" w:pos="634"/>
        </w:tabs>
        <w:spacing w:line="360" w:lineRule="auto"/>
        <w:rPr>
          <w:rFonts w:hint="cs"/>
          <w:b/>
          <w:bCs/>
          <w:sz w:val="28"/>
          <w:szCs w:val="28"/>
          <w:rtl/>
        </w:rPr>
      </w:pPr>
      <w:r>
        <w:rPr>
          <w:rFonts w:hint="cs"/>
          <w:b/>
          <w:bCs/>
          <w:sz w:val="28"/>
          <w:szCs w:val="28"/>
          <w:rtl/>
        </w:rPr>
        <w:t>المادة 5</w:t>
      </w:r>
      <w:r w:rsidR="00E969F3" w:rsidRPr="00E969F3">
        <w:rPr>
          <w:b/>
          <w:bCs/>
          <w:sz w:val="28"/>
          <w:szCs w:val="28"/>
        </w:rPr>
        <w:br/>
      </w:r>
      <w:r w:rsidR="00E969F3" w:rsidRPr="00E969F3">
        <w:rPr>
          <w:b/>
          <w:bCs/>
          <w:sz w:val="28"/>
          <w:szCs w:val="28"/>
          <w:rtl/>
        </w:rPr>
        <w:t>أ – عضو عامل</w:t>
      </w:r>
      <w:r w:rsidR="00E969F3">
        <w:rPr>
          <w:rFonts w:hint="cs"/>
          <w:b/>
          <w:bCs/>
          <w:sz w:val="28"/>
          <w:szCs w:val="28"/>
          <w:rtl/>
        </w:rPr>
        <w:t xml:space="preserve"> </w:t>
      </w:r>
      <w:r w:rsidR="00E969F3" w:rsidRPr="00E969F3">
        <w:rPr>
          <w:b/>
          <w:bCs/>
          <w:sz w:val="28"/>
          <w:szCs w:val="28"/>
        </w:rPr>
        <w:t xml:space="preserve"> :</w:t>
      </w:r>
      <w:r w:rsidR="00E969F3" w:rsidRPr="00E969F3">
        <w:rPr>
          <w:b/>
          <w:bCs/>
          <w:sz w:val="28"/>
          <w:szCs w:val="28"/>
        </w:rPr>
        <w:br/>
      </w:r>
      <w:r w:rsidR="00E969F3" w:rsidRPr="00E969F3">
        <w:rPr>
          <w:sz w:val="28"/>
          <w:szCs w:val="28"/>
          <w:rtl/>
        </w:rPr>
        <w:t>هو العضو الذي شارك في تأسيس الجمعية أو التحق بها بعد قيامها بناء على قبول مجلس الإدارة لطلب مقدم منه وهذه العضوية قاصرة على ( الرجال – النساء ) ويكون لهذا العضو حق حضور اجتماعات الجمعية العمومية والتصويت على قراراتها وترشيح نفسه لعضوية مجلس الإدارة وذلك بعد مضي سنة على تاريخ التحاقه بالجمعية ويدفع اشتراكاً سنوياً مقداره ( 200 ) ريال كحد أدنى</w:t>
      </w:r>
      <w:r w:rsidR="00E969F3" w:rsidRPr="00E969F3">
        <w:rPr>
          <w:sz w:val="28"/>
          <w:szCs w:val="28"/>
        </w:rPr>
        <w:t xml:space="preserve"> .</w:t>
      </w:r>
      <w:r w:rsidR="00E969F3" w:rsidRPr="00E969F3">
        <w:rPr>
          <w:sz w:val="28"/>
          <w:szCs w:val="28"/>
        </w:rPr>
        <w:br/>
      </w:r>
      <w:r w:rsidR="00E969F3" w:rsidRPr="00E969F3">
        <w:rPr>
          <w:sz w:val="28"/>
          <w:szCs w:val="28"/>
          <w:rtl/>
        </w:rPr>
        <w:t>ب – عضو منتسب</w:t>
      </w:r>
      <w:r w:rsidR="00E969F3">
        <w:rPr>
          <w:rFonts w:hint="cs"/>
          <w:sz w:val="28"/>
          <w:szCs w:val="28"/>
          <w:rtl/>
        </w:rPr>
        <w:t xml:space="preserve"> </w:t>
      </w:r>
      <w:r w:rsidR="00E969F3" w:rsidRPr="00E969F3">
        <w:rPr>
          <w:sz w:val="28"/>
          <w:szCs w:val="28"/>
        </w:rPr>
        <w:t xml:space="preserve"> :</w:t>
      </w:r>
      <w:r w:rsidR="00E969F3" w:rsidRPr="00E969F3">
        <w:rPr>
          <w:sz w:val="28"/>
          <w:szCs w:val="28"/>
        </w:rPr>
        <w:br/>
      </w:r>
      <w:r w:rsidR="00E969F3" w:rsidRPr="00E969F3">
        <w:rPr>
          <w:sz w:val="28"/>
          <w:szCs w:val="28"/>
          <w:rtl/>
        </w:rPr>
        <w:t>هو العضو الذي يطلب الانتساب إلى عضوية الجمعية ويقبل ذلك مجلس الإدارة بعد تحقق الشروط المنصوص عليها عدا شرط السن و لا</w:t>
      </w:r>
      <w:r w:rsidR="00E969F3">
        <w:rPr>
          <w:rFonts w:hint="cs"/>
          <w:sz w:val="28"/>
          <w:szCs w:val="28"/>
          <w:rtl/>
        </w:rPr>
        <w:t xml:space="preserve"> </w:t>
      </w:r>
      <w:r w:rsidR="00E969F3" w:rsidRPr="00E969F3">
        <w:rPr>
          <w:sz w:val="28"/>
          <w:szCs w:val="28"/>
          <w:rtl/>
        </w:rPr>
        <w:t>يكون لهذا العضو حق حضور اجتماعات الجمعية العمومية ولا الترشيح لعضوية مجلس الإدارة ولا يدفع اشتراكاً سنوياً</w:t>
      </w:r>
      <w:r w:rsidR="00E969F3" w:rsidRPr="00E969F3">
        <w:rPr>
          <w:sz w:val="28"/>
          <w:szCs w:val="28"/>
        </w:rPr>
        <w:t xml:space="preserve"> .</w:t>
      </w:r>
      <w:r w:rsidR="00E969F3" w:rsidRPr="00E969F3">
        <w:rPr>
          <w:sz w:val="28"/>
          <w:szCs w:val="28"/>
        </w:rPr>
        <w:br/>
      </w:r>
      <w:r w:rsidR="00E969F3" w:rsidRPr="00E969F3">
        <w:rPr>
          <w:sz w:val="28"/>
          <w:szCs w:val="28"/>
          <w:rtl/>
        </w:rPr>
        <w:t>ج – عضو شرف</w:t>
      </w:r>
      <w:r w:rsidR="00E969F3">
        <w:rPr>
          <w:rFonts w:hint="cs"/>
          <w:sz w:val="28"/>
          <w:szCs w:val="28"/>
          <w:rtl/>
        </w:rPr>
        <w:t xml:space="preserve"> </w:t>
      </w:r>
      <w:r w:rsidR="00E969F3" w:rsidRPr="00E969F3">
        <w:rPr>
          <w:sz w:val="28"/>
          <w:szCs w:val="28"/>
        </w:rPr>
        <w:t xml:space="preserve"> :</w:t>
      </w:r>
      <w:r w:rsidR="00E969F3" w:rsidRPr="00E969F3">
        <w:rPr>
          <w:sz w:val="28"/>
          <w:szCs w:val="28"/>
        </w:rPr>
        <w:br/>
      </w:r>
      <w:r w:rsidR="00E969F3" w:rsidRPr="00E969F3">
        <w:rPr>
          <w:sz w:val="28"/>
          <w:szCs w:val="28"/>
          <w:rtl/>
        </w:rPr>
        <w:t xml:space="preserve">هو العضو الذي تمنحه الجمعية عضويتها نظير ما قدمه لها من خدمات جليلة مادية كانت أم معنوية ساعدت الجمعية على تحقيق أهدافها وله حق حضور اجتماعات الجمعية العمومية ومناقشة ما يطرح فيها دون أن يكون له حق التصويت أو الترشيح لعضوية مجلس </w:t>
      </w:r>
      <w:r w:rsidR="00E969F3" w:rsidRPr="00E969F3">
        <w:rPr>
          <w:rFonts w:hint="cs"/>
          <w:sz w:val="28"/>
          <w:szCs w:val="28"/>
          <w:rtl/>
        </w:rPr>
        <w:t>الإدارة</w:t>
      </w:r>
      <w:r w:rsidR="00E969F3">
        <w:rPr>
          <w:rFonts w:hint="cs"/>
          <w:sz w:val="28"/>
          <w:szCs w:val="28"/>
          <w:rtl/>
        </w:rPr>
        <w:t xml:space="preserve"> .</w:t>
      </w:r>
      <w:r w:rsidR="00E969F3" w:rsidRPr="00E969F3">
        <w:rPr>
          <w:sz w:val="28"/>
          <w:szCs w:val="28"/>
        </w:rPr>
        <w:br/>
      </w:r>
      <w:r w:rsidR="00E969F3" w:rsidRPr="00E969F3">
        <w:rPr>
          <w:sz w:val="28"/>
          <w:szCs w:val="28"/>
          <w:rtl/>
        </w:rPr>
        <w:t>د- عضو فخري</w:t>
      </w:r>
      <w:r w:rsidR="00E969F3">
        <w:rPr>
          <w:rFonts w:hint="cs"/>
          <w:sz w:val="28"/>
          <w:szCs w:val="28"/>
          <w:rtl/>
        </w:rPr>
        <w:t xml:space="preserve"> </w:t>
      </w:r>
      <w:r w:rsidR="00E969F3" w:rsidRPr="00E969F3">
        <w:rPr>
          <w:sz w:val="28"/>
          <w:szCs w:val="28"/>
        </w:rPr>
        <w:t xml:space="preserve"> :</w:t>
      </w:r>
      <w:r w:rsidR="00E969F3" w:rsidRPr="00E969F3">
        <w:rPr>
          <w:sz w:val="28"/>
          <w:szCs w:val="28"/>
        </w:rPr>
        <w:br/>
      </w:r>
      <w:r w:rsidR="00E969F3" w:rsidRPr="00E969F3">
        <w:rPr>
          <w:sz w:val="28"/>
          <w:szCs w:val="28"/>
          <w:rtl/>
        </w:rPr>
        <w:lastRenderedPageBreak/>
        <w:t>هو العضو الذي تمنحه الجمعية العمومية العضوية الفخرية بمجلس الإدارة ويكون له حق المناقشة في اجتماعاته ولكن ليس له حق التصويت ولا يثبت بحضوره صحة الانعقاد</w:t>
      </w:r>
      <w:r w:rsidR="00E969F3" w:rsidRPr="00E969F3">
        <w:rPr>
          <w:sz w:val="28"/>
          <w:szCs w:val="28"/>
        </w:rPr>
        <w:t xml:space="preserve"> .</w:t>
      </w:r>
    </w:p>
    <w:p w:rsidR="00930680" w:rsidRDefault="00930680" w:rsidP="00930680">
      <w:pPr>
        <w:tabs>
          <w:tab w:val="left" w:pos="634"/>
        </w:tabs>
        <w:spacing w:line="360" w:lineRule="auto"/>
        <w:rPr>
          <w:rFonts w:hint="cs"/>
          <w:b/>
          <w:bCs/>
          <w:sz w:val="28"/>
          <w:szCs w:val="28"/>
          <w:rtl/>
        </w:rPr>
      </w:pPr>
    </w:p>
    <w:p w:rsidR="00930680" w:rsidRDefault="00930680" w:rsidP="00930680">
      <w:pPr>
        <w:tabs>
          <w:tab w:val="left" w:pos="634"/>
        </w:tabs>
        <w:spacing w:line="360" w:lineRule="auto"/>
        <w:rPr>
          <w:rFonts w:hint="cs"/>
          <w:b/>
          <w:bCs/>
          <w:sz w:val="28"/>
          <w:szCs w:val="28"/>
          <w:rtl/>
        </w:rPr>
      </w:pPr>
    </w:p>
    <w:p w:rsidR="000E6AD1" w:rsidRDefault="00930680" w:rsidP="00930680">
      <w:pPr>
        <w:tabs>
          <w:tab w:val="left" w:pos="634"/>
        </w:tabs>
        <w:spacing w:line="360" w:lineRule="auto"/>
        <w:rPr>
          <w:rFonts w:hint="cs"/>
          <w:b/>
          <w:bCs/>
          <w:sz w:val="28"/>
          <w:szCs w:val="28"/>
          <w:rtl/>
        </w:rPr>
      </w:pPr>
      <w:r w:rsidRPr="00930680">
        <w:rPr>
          <w:b/>
          <w:bCs/>
          <w:sz w:val="28"/>
          <w:szCs w:val="28"/>
          <w:rtl/>
        </w:rPr>
        <w:t>يفقد العضو عضويته بالجمعية في إحدى لحالات الآتية</w:t>
      </w:r>
      <w:r w:rsidRPr="00930680">
        <w:rPr>
          <w:b/>
          <w:bCs/>
          <w:sz w:val="28"/>
          <w:szCs w:val="28"/>
        </w:rPr>
        <w:t xml:space="preserve"> :</w:t>
      </w:r>
    </w:p>
    <w:p w:rsidR="00E969F3" w:rsidRDefault="000E6AD1" w:rsidP="00930680">
      <w:pPr>
        <w:tabs>
          <w:tab w:val="left" w:pos="634"/>
        </w:tabs>
        <w:spacing w:line="360" w:lineRule="auto"/>
        <w:rPr>
          <w:rFonts w:hint="cs"/>
          <w:b/>
          <w:bCs/>
          <w:sz w:val="28"/>
          <w:szCs w:val="28"/>
          <w:rtl/>
        </w:rPr>
      </w:pPr>
      <w:r>
        <w:rPr>
          <w:rFonts w:hint="cs"/>
          <w:b/>
          <w:bCs/>
          <w:sz w:val="28"/>
          <w:szCs w:val="28"/>
          <w:rtl/>
        </w:rPr>
        <w:t>المادة 6</w:t>
      </w:r>
      <w:r w:rsidR="00930680" w:rsidRPr="00930680">
        <w:rPr>
          <w:b/>
          <w:bCs/>
          <w:sz w:val="28"/>
          <w:szCs w:val="28"/>
        </w:rPr>
        <w:br/>
      </w:r>
      <w:r w:rsidR="00930680" w:rsidRPr="00930680">
        <w:rPr>
          <w:sz w:val="28"/>
          <w:szCs w:val="28"/>
          <w:rtl/>
        </w:rPr>
        <w:t>أ‌- الوفاة</w:t>
      </w:r>
      <w:r w:rsidR="00930680" w:rsidRPr="00930680">
        <w:rPr>
          <w:sz w:val="28"/>
          <w:szCs w:val="28"/>
        </w:rPr>
        <w:t xml:space="preserve"> .</w:t>
      </w:r>
      <w:r w:rsidR="00930680" w:rsidRPr="00930680">
        <w:rPr>
          <w:sz w:val="28"/>
          <w:szCs w:val="28"/>
        </w:rPr>
        <w:br/>
      </w:r>
      <w:r w:rsidR="00930680" w:rsidRPr="00930680">
        <w:rPr>
          <w:sz w:val="28"/>
          <w:szCs w:val="28"/>
          <w:rtl/>
        </w:rPr>
        <w:t>ب‌- الانسحاب من الجمعية بطلب كتابي</w:t>
      </w:r>
      <w:r w:rsidR="00930680">
        <w:rPr>
          <w:rFonts w:hint="cs"/>
          <w:sz w:val="28"/>
          <w:szCs w:val="28"/>
          <w:rtl/>
        </w:rPr>
        <w:t xml:space="preserve"> </w:t>
      </w:r>
      <w:r w:rsidR="00930680" w:rsidRPr="00930680">
        <w:rPr>
          <w:sz w:val="28"/>
          <w:szCs w:val="28"/>
        </w:rPr>
        <w:t>.</w:t>
      </w:r>
      <w:r w:rsidR="00930680" w:rsidRPr="00930680">
        <w:rPr>
          <w:sz w:val="28"/>
          <w:szCs w:val="28"/>
        </w:rPr>
        <w:br/>
      </w:r>
      <w:r w:rsidR="00930680" w:rsidRPr="00930680">
        <w:rPr>
          <w:sz w:val="28"/>
          <w:szCs w:val="28"/>
          <w:rtl/>
        </w:rPr>
        <w:t>ج- إذا فقد شرطاً من شروط العضوية</w:t>
      </w:r>
      <w:r w:rsidR="00930680" w:rsidRPr="00930680">
        <w:rPr>
          <w:sz w:val="28"/>
          <w:szCs w:val="28"/>
        </w:rPr>
        <w:t>.</w:t>
      </w:r>
      <w:r w:rsidR="00930680" w:rsidRPr="00930680">
        <w:rPr>
          <w:sz w:val="28"/>
          <w:szCs w:val="28"/>
        </w:rPr>
        <w:br/>
      </w:r>
      <w:r w:rsidR="00930680" w:rsidRPr="00930680">
        <w:rPr>
          <w:sz w:val="28"/>
          <w:szCs w:val="28"/>
          <w:rtl/>
        </w:rPr>
        <w:t>د‌- إذا ألحق عن عمد بالجمعية أضرار جسيمة سواء كانت مادية أم معنوية ويعود تقدير ذلك لمجلس الإدارة</w:t>
      </w:r>
      <w:r w:rsidR="00930680" w:rsidRPr="00930680">
        <w:rPr>
          <w:sz w:val="28"/>
          <w:szCs w:val="28"/>
        </w:rPr>
        <w:t>.</w:t>
      </w:r>
      <w:r w:rsidR="00930680" w:rsidRPr="00930680">
        <w:rPr>
          <w:sz w:val="28"/>
          <w:szCs w:val="28"/>
        </w:rPr>
        <w:br/>
      </w:r>
      <w:r w:rsidR="00930680" w:rsidRPr="00930680">
        <w:rPr>
          <w:sz w:val="28"/>
          <w:szCs w:val="28"/>
          <w:rtl/>
        </w:rPr>
        <w:t>هـ- إذا تأخر عن تسديد الاشتراك لمدة (6 شهور) ستة شهور من بداية السنة المالية للجمعية بعد إخطاره بخطاب على عنوانه المدون لديها، وفيما عدا الحالتين (أ، ب) يصدر بفقدان العضوية قرار من مجلس الإدارة</w:t>
      </w:r>
      <w:r w:rsidR="00930680" w:rsidRPr="00930680">
        <w:rPr>
          <w:sz w:val="28"/>
          <w:szCs w:val="28"/>
        </w:rPr>
        <w:t>.</w:t>
      </w:r>
    </w:p>
    <w:p w:rsidR="000E6AD1" w:rsidRDefault="000E6AD1" w:rsidP="00930680">
      <w:pPr>
        <w:tabs>
          <w:tab w:val="left" w:pos="634"/>
        </w:tabs>
        <w:spacing w:line="360" w:lineRule="auto"/>
        <w:rPr>
          <w:rFonts w:hint="cs"/>
          <w:b/>
          <w:bCs/>
          <w:sz w:val="28"/>
          <w:szCs w:val="28"/>
          <w:rtl/>
        </w:rPr>
      </w:pPr>
      <w:r>
        <w:rPr>
          <w:rFonts w:hint="cs"/>
          <w:b/>
          <w:bCs/>
          <w:sz w:val="28"/>
          <w:szCs w:val="28"/>
          <w:rtl/>
        </w:rPr>
        <w:t>المادة 7</w:t>
      </w:r>
    </w:p>
    <w:p w:rsidR="00930680" w:rsidRPr="000E6AD1" w:rsidRDefault="00930680" w:rsidP="000E6AD1">
      <w:pPr>
        <w:tabs>
          <w:tab w:val="left" w:pos="634"/>
        </w:tabs>
        <w:spacing w:line="360" w:lineRule="auto"/>
        <w:jc w:val="both"/>
        <w:rPr>
          <w:rFonts w:hint="cs"/>
          <w:sz w:val="28"/>
          <w:szCs w:val="28"/>
        </w:rPr>
      </w:pPr>
      <w:r w:rsidRPr="000E6AD1">
        <w:rPr>
          <w:sz w:val="28"/>
          <w:szCs w:val="28"/>
          <w:rtl/>
        </w:rPr>
        <w:t>يجوز لمجلس الإدارة إعادة العضوية لمن فقدها بسبب عدم تسديده الاشتراك السنوي في حالة أدائه المبلغ المستحق عليه</w:t>
      </w:r>
      <w:r w:rsidRPr="000E6AD1">
        <w:rPr>
          <w:rFonts w:hint="cs"/>
          <w:sz w:val="28"/>
          <w:szCs w:val="28"/>
          <w:rtl/>
        </w:rPr>
        <w:t xml:space="preserve"> </w:t>
      </w:r>
      <w:r w:rsidRPr="000E6AD1">
        <w:rPr>
          <w:sz w:val="28"/>
          <w:szCs w:val="28"/>
          <w:rtl/>
        </w:rPr>
        <w:t>، لا يجوز للعضو أو لورثته أو لمن فقد عضويته استرداد ما تم دفعه للجمعية من اشتراكات أو تبرعات أو هبات سواء كان ذلك نقدا أو عينا ومهما كانت الأسباب</w:t>
      </w:r>
      <w:r w:rsidRPr="000E6AD1">
        <w:rPr>
          <w:sz w:val="28"/>
          <w:szCs w:val="28"/>
        </w:rPr>
        <w:t xml:space="preserve"> .</w:t>
      </w:r>
    </w:p>
    <w:p w:rsidR="000E6AD1" w:rsidRPr="000E6AD1" w:rsidRDefault="000E6AD1" w:rsidP="000E6AD1">
      <w:pPr>
        <w:tabs>
          <w:tab w:val="left" w:pos="634"/>
        </w:tabs>
        <w:spacing w:line="360" w:lineRule="auto"/>
        <w:jc w:val="both"/>
        <w:rPr>
          <w:rFonts w:hint="cs"/>
          <w:sz w:val="28"/>
          <w:szCs w:val="28"/>
          <w:rtl/>
        </w:rPr>
      </w:pPr>
      <w:r>
        <w:rPr>
          <w:rFonts w:hint="cs"/>
          <w:sz w:val="28"/>
          <w:szCs w:val="28"/>
          <w:rtl/>
        </w:rPr>
        <w:t>المادة 8</w:t>
      </w:r>
    </w:p>
    <w:p w:rsidR="00930680" w:rsidRDefault="00930680" w:rsidP="000E6AD1">
      <w:pPr>
        <w:tabs>
          <w:tab w:val="left" w:pos="634"/>
        </w:tabs>
        <w:spacing w:line="360" w:lineRule="auto"/>
        <w:jc w:val="both"/>
        <w:rPr>
          <w:rFonts w:hint="cs"/>
          <w:sz w:val="28"/>
          <w:szCs w:val="28"/>
          <w:rtl/>
        </w:rPr>
      </w:pPr>
      <w:r w:rsidRPr="000E6AD1">
        <w:rPr>
          <w:sz w:val="28"/>
          <w:szCs w:val="28"/>
          <w:rtl/>
        </w:rPr>
        <w:t>يحق لكل عضو من أعضاء الجمعية الاطلاع في مقر الجمعية على السجلات الخاصة بمحاضر جلسات الجمعية العمومية</w:t>
      </w:r>
      <w:r w:rsidRPr="000E6AD1">
        <w:rPr>
          <w:rFonts w:hint="cs"/>
          <w:sz w:val="28"/>
          <w:szCs w:val="28"/>
          <w:rtl/>
        </w:rPr>
        <w:t xml:space="preserve"> </w:t>
      </w:r>
      <w:r w:rsidRPr="000E6AD1">
        <w:rPr>
          <w:sz w:val="28"/>
          <w:szCs w:val="28"/>
          <w:rtl/>
        </w:rPr>
        <w:t>، ومجلس الإدارة وقراراتهما وكذلكـ القرارات الصادرة من مدير الجمعية بتفويض من مجلس الإدارة</w:t>
      </w:r>
      <w:r w:rsidRPr="000E6AD1">
        <w:rPr>
          <w:rFonts w:hint="cs"/>
          <w:sz w:val="28"/>
          <w:szCs w:val="28"/>
          <w:rtl/>
        </w:rPr>
        <w:t xml:space="preserve"> .</w:t>
      </w:r>
    </w:p>
    <w:p w:rsidR="00930680" w:rsidRPr="000E6AD1" w:rsidRDefault="00930680" w:rsidP="000E6AD1">
      <w:pPr>
        <w:tabs>
          <w:tab w:val="left" w:pos="634"/>
        </w:tabs>
        <w:spacing w:line="360" w:lineRule="auto"/>
        <w:jc w:val="both"/>
        <w:rPr>
          <w:rFonts w:hint="cs"/>
          <w:sz w:val="28"/>
          <w:szCs w:val="28"/>
          <w:rtl/>
        </w:rPr>
      </w:pPr>
      <w:r w:rsidRPr="000E6AD1">
        <w:rPr>
          <w:sz w:val="28"/>
          <w:szCs w:val="28"/>
          <w:rtl/>
        </w:rPr>
        <w:t>كما يحق له الاطلاع على الميزانية العمومية ومرفقاتها في مقر الجمعية وقبل عرضها على الجمعية العمومية بوقت كافٍ</w:t>
      </w:r>
      <w:r w:rsidRPr="000E6AD1">
        <w:rPr>
          <w:sz w:val="28"/>
          <w:szCs w:val="28"/>
        </w:rPr>
        <w:t xml:space="preserve"> .</w:t>
      </w:r>
    </w:p>
    <w:p w:rsidR="000E6AD1" w:rsidRDefault="002D2569" w:rsidP="002D2569">
      <w:pPr>
        <w:tabs>
          <w:tab w:val="left" w:pos="634"/>
        </w:tabs>
        <w:spacing w:line="360" w:lineRule="auto"/>
        <w:rPr>
          <w:rFonts w:hint="cs"/>
          <w:sz w:val="28"/>
          <w:szCs w:val="28"/>
          <w:rtl/>
        </w:rPr>
      </w:pPr>
      <w:r w:rsidRPr="002D2569">
        <w:rPr>
          <w:b/>
          <w:bCs/>
          <w:sz w:val="28"/>
          <w:szCs w:val="28"/>
          <w:rtl/>
        </w:rPr>
        <w:t>على عضو الجمعية ما يلي</w:t>
      </w:r>
      <w:r w:rsidRPr="002D2569">
        <w:rPr>
          <w:rFonts w:hint="cs"/>
          <w:b/>
          <w:bCs/>
          <w:sz w:val="28"/>
          <w:szCs w:val="28"/>
          <w:rtl/>
        </w:rPr>
        <w:t xml:space="preserve"> </w:t>
      </w:r>
      <w:r w:rsidRPr="002D2569">
        <w:rPr>
          <w:b/>
          <w:bCs/>
          <w:sz w:val="28"/>
          <w:szCs w:val="28"/>
        </w:rPr>
        <w:t xml:space="preserve"> :</w:t>
      </w:r>
    </w:p>
    <w:p w:rsidR="002D2569" w:rsidRDefault="000E6AD1" w:rsidP="002D2569">
      <w:pPr>
        <w:tabs>
          <w:tab w:val="left" w:pos="634"/>
        </w:tabs>
        <w:spacing w:line="360" w:lineRule="auto"/>
        <w:rPr>
          <w:rFonts w:hint="cs"/>
          <w:sz w:val="28"/>
          <w:szCs w:val="28"/>
          <w:rtl/>
        </w:rPr>
      </w:pPr>
      <w:r>
        <w:rPr>
          <w:rFonts w:hint="cs"/>
          <w:sz w:val="28"/>
          <w:szCs w:val="28"/>
          <w:rtl/>
        </w:rPr>
        <w:t>المادة 9</w:t>
      </w:r>
      <w:r w:rsidR="002D2569" w:rsidRPr="002D2569">
        <w:rPr>
          <w:sz w:val="28"/>
          <w:szCs w:val="28"/>
        </w:rPr>
        <w:br/>
      </w:r>
      <w:r w:rsidR="002D2569" w:rsidRPr="002D2569">
        <w:rPr>
          <w:sz w:val="28"/>
          <w:szCs w:val="28"/>
          <w:rtl/>
        </w:rPr>
        <w:t>أ – الوفاء بجميع الالتزامات المترتبة على عضويته والقيام بجميع الواجبات المنصوص عليها في هذا النظام واللوائح الداخلية للجمعية</w:t>
      </w:r>
      <w:r w:rsidR="002D2569">
        <w:rPr>
          <w:rFonts w:hint="cs"/>
          <w:sz w:val="28"/>
          <w:szCs w:val="28"/>
          <w:rtl/>
        </w:rPr>
        <w:t xml:space="preserve"> </w:t>
      </w:r>
      <w:r w:rsidR="002D2569" w:rsidRPr="002D2569">
        <w:rPr>
          <w:sz w:val="28"/>
          <w:szCs w:val="28"/>
        </w:rPr>
        <w:t xml:space="preserve"> .</w:t>
      </w:r>
      <w:r w:rsidR="002D2569" w:rsidRPr="002D2569">
        <w:rPr>
          <w:sz w:val="28"/>
          <w:szCs w:val="28"/>
        </w:rPr>
        <w:br/>
      </w:r>
      <w:r w:rsidR="002D2569" w:rsidRPr="002D2569">
        <w:rPr>
          <w:sz w:val="28"/>
          <w:szCs w:val="28"/>
          <w:rtl/>
        </w:rPr>
        <w:lastRenderedPageBreak/>
        <w:t>ب – التقيد بقرارات الجمعية العمومية وبقرارات مجلس الإدارة</w:t>
      </w:r>
      <w:r w:rsidR="002D2569">
        <w:rPr>
          <w:rFonts w:hint="cs"/>
          <w:sz w:val="28"/>
          <w:szCs w:val="28"/>
          <w:rtl/>
        </w:rPr>
        <w:t xml:space="preserve"> </w:t>
      </w:r>
      <w:r w:rsidR="002D2569" w:rsidRPr="002D2569">
        <w:rPr>
          <w:sz w:val="28"/>
          <w:szCs w:val="28"/>
        </w:rPr>
        <w:t xml:space="preserve"> .</w:t>
      </w:r>
      <w:r w:rsidR="002D2569" w:rsidRPr="002D2569">
        <w:rPr>
          <w:sz w:val="28"/>
          <w:szCs w:val="28"/>
        </w:rPr>
        <w:br/>
      </w:r>
      <w:r w:rsidR="002D2569" w:rsidRPr="002D2569">
        <w:rPr>
          <w:sz w:val="28"/>
          <w:szCs w:val="28"/>
          <w:rtl/>
        </w:rPr>
        <w:t>ج – إبلاغ الجمعية كتابة بما يطرأ على عنوانه من تعديلات</w:t>
      </w:r>
      <w:r w:rsidR="002D2569">
        <w:rPr>
          <w:rFonts w:hint="cs"/>
          <w:sz w:val="28"/>
          <w:szCs w:val="28"/>
          <w:rtl/>
        </w:rPr>
        <w:t xml:space="preserve"> </w:t>
      </w:r>
      <w:r w:rsidR="002D2569" w:rsidRPr="002D2569">
        <w:rPr>
          <w:sz w:val="28"/>
          <w:szCs w:val="28"/>
        </w:rPr>
        <w:t>.</w:t>
      </w:r>
      <w:r w:rsidR="002D2569">
        <w:rPr>
          <w:rFonts w:hint="cs"/>
          <w:sz w:val="28"/>
          <w:szCs w:val="28"/>
          <w:rtl/>
        </w:rPr>
        <w:t xml:space="preserve"> </w:t>
      </w:r>
    </w:p>
    <w:p w:rsidR="000E6AD1" w:rsidRDefault="000E6AD1" w:rsidP="002D2569">
      <w:pPr>
        <w:tabs>
          <w:tab w:val="left" w:pos="634"/>
        </w:tabs>
        <w:spacing w:line="360" w:lineRule="auto"/>
        <w:rPr>
          <w:rFonts w:hint="cs"/>
          <w:sz w:val="28"/>
          <w:szCs w:val="28"/>
          <w:rtl/>
        </w:rPr>
      </w:pPr>
      <w:r>
        <w:rPr>
          <w:rFonts w:hint="cs"/>
          <w:sz w:val="28"/>
          <w:szCs w:val="28"/>
          <w:rtl/>
        </w:rPr>
        <w:t>المادة 10</w:t>
      </w:r>
    </w:p>
    <w:p w:rsidR="002D2569" w:rsidRPr="002D2569" w:rsidRDefault="002D2569" w:rsidP="002D2569">
      <w:pPr>
        <w:tabs>
          <w:tab w:val="left" w:pos="634"/>
        </w:tabs>
        <w:spacing w:line="360" w:lineRule="auto"/>
        <w:jc w:val="both"/>
        <w:rPr>
          <w:sz w:val="28"/>
          <w:szCs w:val="28"/>
          <w:rtl/>
        </w:rPr>
      </w:pPr>
      <w:r w:rsidRPr="002D2569">
        <w:rPr>
          <w:rFonts w:cs="Arial"/>
          <w:sz w:val="28"/>
          <w:szCs w:val="28"/>
          <w:rtl/>
        </w:rPr>
        <w:t xml:space="preserve"> تتكون الجمعية العمومية فيما عدا الجمعية العمومية التأسيسية من كافة الأعضاء العاملين الذين أوفوا بالتزاماتهم قبل الجمعية ومضت على عضويتهم سنة على الأقل .</w:t>
      </w:r>
    </w:p>
    <w:p w:rsidR="00930680" w:rsidRDefault="002D2569" w:rsidP="002D2569">
      <w:pPr>
        <w:tabs>
          <w:tab w:val="left" w:pos="634"/>
        </w:tabs>
        <w:spacing w:line="360" w:lineRule="auto"/>
        <w:jc w:val="both"/>
        <w:rPr>
          <w:rFonts w:hint="cs"/>
          <w:sz w:val="28"/>
          <w:szCs w:val="28"/>
          <w:rtl/>
        </w:rPr>
      </w:pPr>
      <w:r>
        <w:rPr>
          <w:rFonts w:cs="Arial"/>
          <w:sz w:val="28"/>
          <w:szCs w:val="28"/>
          <w:rtl/>
        </w:rPr>
        <w:t xml:space="preserve"> </w:t>
      </w:r>
      <w:r w:rsidRPr="002D2569">
        <w:rPr>
          <w:rFonts w:cs="Arial"/>
          <w:sz w:val="28"/>
          <w:szCs w:val="28"/>
          <w:rtl/>
        </w:rPr>
        <w:t>تعقد الجمعية العمومية اجتماعاتها في مقر الجمعية ويجوز أن تعقدها في مكان آخر بعد موافقة وزارة العمل والتنمية الاجتماعية على ذلك</w:t>
      </w:r>
      <w:r w:rsidRPr="002D2569">
        <w:rPr>
          <w:rFonts w:hint="cs"/>
          <w:sz w:val="28"/>
          <w:szCs w:val="28"/>
          <w:rtl/>
        </w:rPr>
        <w:t xml:space="preserve"> .</w:t>
      </w:r>
      <w:r>
        <w:rPr>
          <w:rFonts w:hint="cs"/>
          <w:sz w:val="28"/>
          <w:szCs w:val="28"/>
          <w:rtl/>
        </w:rPr>
        <w:t xml:space="preserve">  </w:t>
      </w:r>
    </w:p>
    <w:p w:rsidR="002D2569" w:rsidRDefault="002D2569" w:rsidP="002D2569">
      <w:pPr>
        <w:tabs>
          <w:tab w:val="left" w:pos="634"/>
        </w:tabs>
        <w:spacing w:line="360" w:lineRule="auto"/>
        <w:jc w:val="both"/>
        <w:rPr>
          <w:rFonts w:hint="cs"/>
          <w:sz w:val="28"/>
          <w:szCs w:val="28"/>
          <w:rtl/>
        </w:rPr>
      </w:pPr>
    </w:p>
    <w:p w:rsidR="002D2569" w:rsidRDefault="002D2569" w:rsidP="002D2569">
      <w:pPr>
        <w:tabs>
          <w:tab w:val="left" w:pos="634"/>
        </w:tabs>
        <w:spacing w:line="360" w:lineRule="auto"/>
        <w:jc w:val="both"/>
        <w:rPr>
          <w:rFonts w:hint="cs"/>
          <w:sz w:val="28"/>
          <w:szCs w:val="28"/>
          <w:rtl/>
        </w:rPr>
      </w:pPr>
    </w:p>
    <w:p w:rsidR="002D2569" w:rsidRDefault="002D2569" w:rsidP="002D2569">
      <w:pPr>
        <w:tabs>
          <w:tab w:val="left" w:pos="634"/>
        </w:tabs>
        <w:spacing w:line="360" w:lineRule="auto"/>
        <w:rPr>
          <w:rFonts w:hint="cs"/>
          <w:b/>
          <w:bCs/>
          <w:sz w:val="28"/>
          <w:szCs w:val="28"/>
          <w:rtl/>
        </w:rPr>
      </w:pPr>
      <w:r w:rsidRPr="002D2569">
        <w:rPr>
          <w:rFonts w:cs="Arial"/>
          <w:b/>
          <w:bCs/>
          <w:sz w:val="28"/>
          <w:szCs w:val="28"/>
          <w:rtl/>
        </w:rPr>
        <w:t>تنقسم اجتماعات الجمعية العمومية إلى ما يلي :</w:t>
      </w:r>
      <w:r>
        <w:rPr>
          <w:rFonts w:hint="cs"/>
          <w:b/>
          <w:bCs/>
          <w:sz w:val="28"/>
          <w:szCs w:val="28"/>
          <w:rtl/>
        </w:rPr>
        <w:t xml:space="preserve"> </w:t>
      </w:r>
    </w:p>
    <w:p w:rsidR="000E6AD1" w:rsidRPr="002D2569" w:rsidRDefault="000E6AD1" w:rsidP="002D2569">
      <w:pPr>
        <w:tabs>
          <w:tab w:val="left" w:pos="634"/>
        </w:tabs>
        <w:spacing w:line="360" w:lineRule="auto"/>
        <w:rPr>
          <w:b/>
          <w:bCs/>
          <w:sz w:val="28"/>
          <w:szCs w:val="28"/>
          <w:rtl/>
        </w:rPr>
      </w:pPr>
      <w:r>
        <w:rPr>
          <w:rFonts w:hint="cs"/>
          <w:b/>
          <w:bCs/>
          <w:sz w:val="28"/>
          <w:szCs w:val="28"/>
          <w:rtl/>
        </w:rPr>
        <w:t>المادة 11</w:t>
      </w:r>
    </w:p>
    <w:p w:rsidR="002D2569" w:rsidRPr="002D2569" w:rsidRDefault="002D2569" w:rsidP="00901FDF">
      <w:pPr>
        <w:tabs>
          <w:tab w:val="left" w:pos="634"/>
        </w:tabs>
        <w:spacing w:line="360" w:lineRule="auto"/>
        <w:rPr>
          <w:sz w:val="28"/>
          <w:szCs w:val="28"/>
          <w:rtl/>
        </w:rPr>
      </w:pPr>
      <w:r w:rsidRPr="002D2569">
        <w:rPr>
          <w:rFonts w:cs="Arial"/>
          <w:sz w:val="28"/>
          <w:szCs w:val="28"/>
          <w:rtl/>
        </w:rPr>
        <w:t xml:space="preserve">أ‌- عادية تعقد مرة كل سنة في مدة لا تتجاوز ثلاثة أشهر من تاريخ انتهاء السنة المالية للجمعية للنظر في الأمور الآتية </w:t>
      </w:r>
    </w:p>
    <w:p w:rsidR="002D2569" w:rsidRPr="002D2569" w:rsidRDefault="002D2569" w:rsidP="002D2569">
      <w:pPr>
        <w:tabs>
          <w:tab w:val="left" w:pos="634"/>
        </w:tabs>
        <w:spacing w:line="360" w:lineRule="auto"/>
        <w:rPr>
          <w:sz w:val="28"/>
          <w:szCs w:val="28"/>
          <w:rtl/>
        </w:rPr>
      </w:pPr>
      <w:r w:rsidRPr="002D2569">
        <w:rPr>
          <w:rFonts w:cs="Arial"/>
          <w:sz w:val="28"/>
          <w:szCs w:val="28"/>
          <w:rtl/>
        </w:rPr>
        <w:t xml:space="preserve"> 1- تقرير مجلس الإدارة عن أعمال الجمعية خلال السنة المنتهية ومناقشته.</w:t>
      </w:r>
    </w:p>
    <w:p w:rsidR="002D2569" w:rsidRPr="002D2569" w:rsidRDefault="00CE4D5F" w:rsidP="002D2569">
      <w:pPr>
        <w:tabs>
          <w:tab w:val="left" w:pos="634"/>
        </w:tabs>
        <w:spacing w:line="360" w:lineRule="auto"/>
        <w:rPr>
          <w:sz w:val="28"/>
          <w:szCs w:val="28"/>
          <w:rtl/>
        </w:rPr>
      </w:pPr>
      <w:r>
        <w:rPr>
          <w:rFonts w:cs="Arial"/>
          <w:sz w:val="28"/>
          <w:szCs w:val="28"/>
          <w:rtl/>
        </w:rPr>
        <w:t xml:space="preserve">  </w:t>
      </w:r>
      <w:r>
        <w:rPr>
          <w:rFonts w:cs="Arial" w:hint="cs"/>
          <w:sz w:val="28"/>
          <w:szCs w:val="28"/>
          <w:rtl/>
        </w:rPr>
        <w:t xml:space="preserve">2- </w:t>
      </w:r>
      <w:r w:rsidR="002D2569" w:rsidRPr="002D2569">
        <w:rPr>
          <w:rFonts w:cs="Arial"/>
          <w:sz w:val="28"/>
          <w:szCs w:val="28"/>
          <w:rtl/>
        </w:rPr>
        <w:t>تقرير وزارة العمل والتنمية الاجتماعية وملاحظاتها على الجمعية إن وجدت .</w:t>
      </w:r>
    </w:p>
    <w:p w:rsidR="002D2569" w:rsidRPr="002D2569" w:rsidRDefault="002D2569" w:rsidP="002D2569">
      <w:pPr>
        <w:tabs>
          <w:tab w:val="left" w:pos="634"/>
        </w:tabs>
        <w:spacing w:line="360" w:lineRule="auto"/>
        <w:rPr>
          <w:sz w:val="28"/>
          <w:szCs w:val="28"/>
          <w:rtl/>
        </w:rPr>
      </w:pPr>
      <w:r w:rsidRPr="002D2569">
        <w:rPr>
          <w:rFonts w:cs="Arial"/>
          <w:sz w:val="28"/>
          <w:szCs w:val="28"/>
          <w:rtl/>
        </w:rPr>
        <w:t xml:space="preserve"> 3-</w:t>
      </w:r>
      <w:r>
        <w:rPr>
          <w:rFonts w:cs="Arial" w:hint="cs"/>
          <w:sz w:val="28"/>
          <w:szCs w:val="28"/>
          <w:rtl/>
        </w:rPr>
        <w:t xml:space="preserve"> </w:t>
      </w:r>
      <w:r w:rsidRPr="002D2569">
        <w:rPr>
          <w:rFonts w:cs="Arial"/>
          <w:sz w:val="28"/>
          <w:szCs w:val="28"/>
          <w:rtl/>
        </w:rPr>
        <w:t>مناقشة تقرير المحاسب القانوني للجمعية والتصديق على الحسابات الختامية للسنة المالية المنتهية إذا لم يكن ثمة اعتراضات تخل بها و إقرار الميزانية التقديرية للسنة المالية الجديدة .</w:t>
      </w:r>
    </w:p>
    <w:p w:rsidR="002D2569" w:rsidRPr="002D2569" w:rsidRDefault="002D2569" w:rsidP="002D2569">
      <w:pPr>
        <w:tabs>
          <w:tab w:val="left" w:pos="634"/>
        </w:tabs>
        <w:spacing w:line="360" w:lineRule="auto"/>
        <w:rPr>
          <w:sz w:val="28"/>
          <w:szCs w:val="28"/>
          <w:rtl/>
        </w:rPr>
      </w:pPr>
      <w:r w:rsidRPr="002D2569">
        <w:rPr>
          <w:rFonts w:cs="Arial"/>
          <w:sz w:val="28"/>
          <w:szCs w:val="28"/>
          <w:rtl/>
        </w:rPr>
        <w:t xml:space="preserve"> 4- بحث و إقرار أو تعديل برنامج العمل الذي يقترحه مجلس الإدارة للسنة القادمة واتخاذ ما تراه بشأنه</w:t>
      </w:r>
    </w:p>
    <w:p w:rsidR="002D2569" w:rsidRPr="002D2569" w:rsidRDefault="002D2569" w:rsidP="002D2569">
      <w:pPr>
        <w:tabs>
          <w:tab w:val="left" w:pos="634"/>
        </w:tabs>
        <w:spacing w:line="360" w:lineRule="auto"/>
        <w:rPr>
          <w:sz w:val="28"/>
          <w:szCs w:val="28"/>
          <w:rtl/>
        </w:rPr>
      </w:pPr>
      <w:r w:rsidRPr="002D2569">
        <w:rPr>
          <w:rFonts w:cs="Arial"/>
          <w:sz w:val="28"/>
          <w:szCs w:val="28"/>
          <w:rtl/>
        </w:rPr>
        <w:t xml:space="preserve"> 5- أية مواضيع أخرى تكون مدرجة على جدول الأعمال .</w:t>
      </w:r>
    </w:p>
    <w:p w:rsidR="002D2569" w:rsidRPr="002D2569" w:rsidRDefault="002D2569" w:rsidP="002D2569">
      <w:pPr>
        <w:tabs>
          <w:tab w:val="left" w:pos="634"/>
        </w:tabs>
        <w:spacing w:line="360" w:lineRule="auto"/>
        <w:rPr>
          <w:sz w:val="28"/>
          <w:szCs w:val="28"/>
          <w:rtl/>
        </w:rPr>
      </w:pPr>
      <w:r w:rsidRPr="002D2569">
        <w:rPr>
          <w:rFonts w:cs="Arial"/>
          <w:sz w:val="28"/>
          <w:szCs w:val="28"/>
          <w:rtl/>
        </w:rPr>
        <w:t>ب‌- غير عادية وتعقد عند الحاجة للنظر في إحدى الحالات الآتية :</w:t>
      </w:r>
    </w:p>
    <w:p w:rsidR="002D2569" w:rsidRDefault="002D2569" w:rsidP="002D2569">
      <w:pPr>
        <w:pStyle w:val="a3"/>
        <w:numPr>
          <w:ilvl w:val="0"/>
          <w:numId w:val="8"/>
        </w:numPr>
        <w:tabs>
          <w:tab w:val="left" w:pos="634"/>
        </w:tabs>
        <w:spacing w:line="360" w:lineRule="auto"/>
        <w:rPr>
          <w:rFonts w:hint="cs"/>
          <w:sz w:val="28"/>
          <w:szCs w:val="28"/>
        </w:rPr>
      </w:pPr>
      <w:r w:rsidRPr="002D2569">
        <w:rPr>
          <w:rFonts w:cs="Arial"/>
          <w:sz w:val="28"/>
          <w:szCs w:val="28"/>
          <w:rtl/>
        </w:rPr>
        <w:t xml:space="preserve">اضطراب أعمال الجمعية المالية أو الإدارية </w:t>
      </w:r>
      <w:r w:rsidRPr="002D2569">
        <w:rPr>
          <w:rFonts w:hint="cs"/>
          <w:sz w:val="28"/>
          <w:szCs w:val="28"/>
          <w:rtl/>
        </w:rPr>
        <w:t>.</w:t>
      </w:r>
    </w:p>
    <w:p w:rsidR="002D2569" w:rsidRPr="00CE4D5F" w:rsidRDefault="002D2569" w:rsidP="00CE4D5F">
      <w:pPr>
        <w:pStyle w:val="a3"/>
        <w:numPr>
          <w:ilvl w:val="0"/>
          <w:numId w:val="8"/>
        </w:numPr>
        <w:tabs>
          <w:tab w:val="left" w:pos="634"/>
        </w:tabs>
        <w:spacing w:line="360" w:lineRule="auto"/>
        <w:rPr>
          <w:rFonts w:hint="cs"/>
          <w:sz w:val="28"/>
          <w:szCs w:val="28"/>
        </w:rPr>
      </w:pPr>
      <w:r w:rsidRPr="00CE4D5F">
        <w:rPr>
          <w:rFonts w:cs="Arial"/>
          <w:sz w:val="28"/>
          <w:szCs w:val="28"/>
          <w:rtl/>
        </w:rPr>
        <w:t xml:space="preserve"> تعديل نظامها الأساسي أو فتح فروع لها </w:t>
      </w:r>
      <w:r w:rsidR="00CE4D5F">
        <w:rPr>
          <w:rFonts w:cs="Arial" w:hint="cs"/>
          <w:sz w:val="28"/>
          <w:szCs w:val="28"/>
          <w:rtl/>
        </w:rPr>
        <w:t>.</w:t>
      </w:r>
    </w:p>
    <w:p w:rsidR="002D2569" w:rsidRDefault="002D2569" w:rsidP="00CE4D5F">
      <w:pPr>
        <w:pStyle w:val="a3"/>
        <w:numPr>
          <w:ilvl w:val="0"/>
          <w:numId w:val="8"/>
        </w:numPr>
        <w:tabs>
          <w:tab w:val="left" w:pos="634"/>
        </w:tabs>
        <w:spacing w:line="360" w:lineRule="auto"/>
        <w:rPr>
          <w:rFonts w:hint="cs"/>
          <w:sz w:val="28"/>
          <w:szCs w:val="28"/>
        </w:rPr>
      </w:pPr>
      <w:r w:rsidRPr="00CE4D5F">
        <w:rPr>
          <w:rFonts w:cs="Arial"/>
          <w:sz w:val="28"/>
          <w:szCs w:val="28"/>
          <w:rtl/>
        </w:rPr>
        <w:t>التصرف في بعض ممتلكاتها العقارية بعد موافقة وزارة العمل والتنمية الاجتماعية على ذلك</w:t>
      </w:r>
      <w:r w:rsidR="00CE4D5F">
        <w:rPr>
          <w:rFonts w:hint="cs"/>
          <w:sz w:val="28"/>
          <w:szCs w:val="28"/>
          <w:rtl/>
        </w:rPr>
        <w:t xml:space="preserve"> .</w:t>
      </w:r>
    </w:p>
    <w:p w:rsidR="002D2569" w:rsidRDefault="002D2569" w:rsidP="00CE4D5F">
      <w:pPr>
        <w:pStyle w:val="a3"/>
        <w:numPr>
          <w:ilvl w:val="0"/>
          <w:numId w:val="8"/>
        </w:numPr>
        <w:tabs>
          <w:tab w:val="left" w:pos="634"/>
        </w:tabs>
        <w:spacing w:line="360" w:lineRule="auto"/>
        <w:rPr>
          <w:rFonts w:hint="cs"/>
          <w:sz w:val="28"/>
          <w:szCs w:val="28"/>
        </w:rPr>
      </w:pPr>
      <w:r w:rsidRPr="00CE4D5F">
        <w:rPr>
          <w:rFonts w:cs="Arial"/>
          <w:sz w:val="28"/>
          <w:szCs w:val="28"/>
          <w:rtl/>
        </w:rPr>
        <w:t>حل الجمعية أو دمجها في جمعية أخرى أو اندماج جمعية أخرى فيها .</w:t>
      </w:r>
    </w:p>
    <w:p w:rsidR="002D2569" w:rsidRDefault="002D2569" w:rsidP="00CE4D5F">
      <w:pPr>
        <w:pStyle w:val="a3"/>
        <w:numPr>
          <w:ilvl w:val="0"/>
          <w:numId w:val="8"/>
        </w:numPr>
        <w:tabs>
          <w:tab w:val="left" w:pos="634"/>
        </w:tabs>
        <w:spacing w:line="360" w:lineRule="auto"/>
        <w:rPr>
          <w:rFonts w:hint="cs"/>
          <w:sz w:val="28"/>
          <w:szCs w:val="28"/>
        </w:rPr>
      </w:pPr>
      <w:r w:rsidRPr="00CE4D5F">
        <w:rPr>
          <w:rFonts w:cs="Arial"/>
          <w:sz w:val="28"/>
          <w:szCs w:val="28"/>
          <w:rtl/>
        </w:rPr>
        <w:t>انتخاب أعضاء مجلس إدارتها أو تجديد أو إنهاء عضويتهم .</w:t>
      </w:r>
    </w:p>
    <w:p w:rsidR="002D2569" w:rsidRDefault="002D2569" w:rsidP="00CE4D5F">
      <w:pPr>
        <w:pStyle w:val="a3"/>
        <w:numPr>
          <w:ilvl w:val="0"/>
          <w:numId w:val="8"/>
        </w:numPr>
        <w:tabs>
          <w:tab w:val="left" w:pos="634"/>
        </w:tabs>
        <w:spacing w:line="360" w:lineRule="auto"/>
        <w:rPr>
          <w:rFonts w:hint="cs"/>
          <w:sz w:val="28"/>
          <w:szCs w:val="28"/>
        </w:rPr>
      </w:pPr>
      <w:r w:rsidRPr="00CE4D5F">
        <w:rPr>
          <w:rFonts w:cs="Arial"/>
          <w:sz w:val="28"/>
          <w:szCs w:val="28"/>
          <w:rtl/>
        </w:rPr>
        <w:t>دراسة مبدأ استثمار أموال الجمعية واقتراح مجالاته .</w:t>
      </w:r>
    </w:p>
    <w:p w:rsidR="002D2569" w:rsidRDefault="002D2569" w:rsidP="00CE4D5F">
      <w:pPr>
        <w:pStyle w:val="a3"/>
        <w:numPr>
          <w:ilvl w:val="0"/>
          <w:numId w:val="8"/>
        </w:numPr>
        <w:tabs>
          <w:tab w:val="left" w:pos="634"/>
        </w:tabs>
        <w:spacing w:line="360" w:lineRule="auto"/>
        <w:jc w:val="both"/>
        <w:rPr>
          <w:rFonts w:hint="cs"/>
          <w:sz w:val="28"/>
          <w:szCs w:val="28"/>
        </w:rPr>
      </w:pPr>
      <w:r w:rsidRPr="00CE4D5F">
        <w:rPr>
          <w:rFonts w:cs="Arial"/>
          <w:sz w:val="28"/>
          <w:szCs w:val="28"/>
          <w:rtl/>
        </w:rPr>
        <w:lastRenderedPageBreak/>
        <w:t>أية أمور طارئة غير ما ذكر تستوجب عقد اجتماع طارئ</w:t>
      </w:r>
      <w:r w:rsidR="00CE4D5F">
        <w:rPr>
          <w:rFonts w:cs="Arial" w:hint="cs"/>
          <w:sz w:val="28"/>
          <w:szCs w:val="28"/>
          <w:rtl/>
        </w:rPr>
        <w:t xml:space="preserve"> </w:t>
      </w:r>
      <w:r w:rsidRPr="00CE4D5F">
        <w:rPr>
          <w:rFonts w:cs="Arial"/>
          <w:sz w:val="28"/>
          <w:szCs w:val="28"/>
          <w:rtl/>
        </w:rPr>
        <w:t xml:space="preserve">، ويتم عقد هذه </w:t>
      </w:r>
      <w:r w:rsidR="00CE4D5F">
        <w:rPr>
          <w:rFonts w:cs="Arial"/>
          <w:sz w:val="28"/>
          <w:szCs w:val="28"/>
          <w:rtl/>
        </w:rPr>
        <w:t>الاجتماعات بناء على طلب من مجلس</w:t>
      </w:r>
      <w:r w:rsidR="00CE4D5F">
        <w:rPr>
          <w:rFonts w:cs="Arial" w:hint="cs"/>
          <w:sz w:val="28"/>
          <w:szCs w:val="28"/>
          <w:rtl/>
        </w:rPr>
        <w:t xml:space="preserve"> </w:t>
      </w:r>
      <w:r w:rsidRPr="00CE4D5F">
        <w:rPr>
          <w:rFonts w:cs="Arial"/>
          <w:sz w:val="28"/>
          <w:szCs w:val="28"/>
          <w:rtl/>
        </w:rPr>
        <w:t>الإدارة أو من عُشر أعضائها العاملين على الأقل بعد موافقة وزارة الشؤون الاجتماعية المسبقة على ذلك.</w:t>
      </w:r>
      <w:r w:rsidR="00CE4D5F">
        <w:rPr>
          <w:rFonts w:hint="cs"/>
          <w:sz w:val="28"/>
          <w:szCs w:val="28"/>
          <w:rtl/>
        </w:rPr>
        <w:t xml:space="preserve"> </w:t>
      </w:r>
    </w:p>
    <w:p w:rsidR="00901FDF" w:rsidRPr="00901FDF" w:rsidRDefault="00901FDF" w:rsidP="000E6AD1">
      <w:pPr>
        <w:tabs>
          <w:tab w:val="left" w:pos="634"/>
        </w:tabs>
        <w:spacing w:line="360" w:lineRule="auto"/>
        <w:jc w:val="both"/>
        <w:rPr>
          <w:rFonts w:hint="cs"/>
          <w:sz w:val="28"/>
          <w:szCs w:val="28"/>
        </w:rPr>
      </w:pPr>
      <w:r>
        <w:rPr>
          <w:rFonts w:hint="cs"/>
          <w:sz w:val="28"/>
          <w:szCs w:val="28"/>
          <w:rtl/>
        </w:rPr>
        <w:t>المادة 1</w:t>
      </w:r>
      <w:r w:rsidR="000E6AD1">
        <w:rPr>
          <w:rFonts w:hint="cs"/>
          <w:sz w:val="28"/>
          <w:szCs w:val="28"/>
          <w:rtl/>
        </w:rPr>
        <w:t>2</w:t>
      </w:r>
    </w:p>
    <w:p w:rsidR="00CE4D5F" w:rsidRPr="00901FDF" w:rsidRDefault="00CE4D5F" w:rsidP="00901FDF">
      <w:pPr>
        <w:pStyle w:val="a3"/>
        <w:numPr>
          <w:ilvl w:val="0"/>
          <w:numId w:val="16"/>
        </w:numPr>
        <w:tabs>
          <w:tab w:val="left" w:pos="634"/>
        </w:tabs>
        <w:spacing w:line="360" w:lineRule="auto"/>
        <w:jc w:val="both"/>
        <w:rPr>
          <w:sz w:val="28"/>
          <w:szCs w:val="28"/>
          <w:rtl/>
        </w:rPr>
      </w:pPr>
      <w:r w:rsidRPr="00901FDF">
        <w:rPr>
          <w:rFonts w:cs="Arial"/>
          <w:sz w:val="28"/>
          <w:szCs w:val="28"/>
          <w:rtl/>
        </w:rPr>
        <w:t>تعقد الجمعية العمومية العادية بناءً على دعوة خطية من مجلس الإدارة مشتملة على جدول الأعمال و المواضيع المراد بحثها ومكان الاجتماع وتاريخه وساعة انعقاده .</w:t>
      </w:r>
    </w:p>
    <w:p w:rsidR="00CE4D5F" w:rsidRPr="00901FDF" w:rsidRDefault="00CE4D5F" w:rsidP="00901FDF">
      <w:pPr>
        <w:pStyle w:val="a3"/>
        <w:numPr>
          <w:ilvl w:val="0"/>
          <w:numId w:val="16"/>
        </w:numPr>
        <w:tabs>
          <w:tab w:val="left" w:pos="634"/>
        </w:tabs>
        <w:spacing w:line="360" w:lineRule="auto"/>
        <w:jc w:val="both"/>
        <w:rPr>
          <w:rFonts w:hint="cs"/>
          <w:sz w:val="28"/>
          <w:szCs w:val="28"/>
          <w:rtl/>
        </w:rPr>
      </w:pPr>
      <w:r w:rsidRPr="00901FDF">
        <w:rPr>
          <w:rFonts w:cs="Arial"/>
          <w:sz w:val="28"/>
          <w:szCs w:val="28"/>
          <w:rtl/>
        </w:rPr>
        <w:t>ويجوز للجمعية العمومية بموافقة أغلبية أعضائها الحاضرين</w:t>
      </w:r>
      <w:r w:rsidRPr="00901FDF">
        <w:rPr>
          <w:rFonts w:cs="Arial" w:hint="cs"/>
          <w:sz w:val="28"/>
          <w:szCs w:val="28"/>
          <w:rtl/>
        </w:rPr>
        <w:t xml:space="preserve"> و</w:t>
      </w:r>
      <w:r w:rsidRPr="00901FDF">
        <w:rPr>
          <w:rFonts w:cs="Arial"/>
          <w:sz w:val="28"/>
          <w:szCs w:val="28"/>
          <w:rtl/>
        </w:rPr>
        <w:t xml:space="preserve"> تحويل الاجتماع العادي </w:t>
      </w:r>
      <w:r w:rsidRPr="00901FDF">
        <w:rPr>
          <w:rFonts w:hint="cs"/>
          <w:sz w:val="28"/>
          <w:szCs w:val="28"/>
          <w:rtl/>
        </w:rPr>
        <w:t xml:space="preserve"> </w:t>
      </w:r>
      <w:r w:rsidRPr="00901FDF">
        <w:rPr>
          <w:rFonts w:cs="Arial"/>
          <w:sz w:val="28"/>
          <w:szCs w:val="28"/>
          <w:rtl/>
        </w:rPr>
        <w:t>بعد الانتهاء من مناقشة جدول أعماله إلى اجتماع غير عادي لمناقشة بند أو أكثر من البنود التي تستدعي ذلك شريطة أن يتم ذلكـ بموافقة</w:t>
      </w:r>
    </w:p>
    <w:p w:rsidR="002D2569" w:rsidRPr="00901FDF" w:rsidRDefault="00CE4D5F" w:rsidP="00901FDF">
      <w:pPr>
        <w:pStyle w:val="a3"/>
        <w:numPr>
          <w:ilvl w:val="0"/>
          <w:numId w:val="16"/>
        </w:numPr>
        <w:tabs>
          <w:tab w:val="left" w:pos="634"/>
        </w:tabs>
        <w:spacing w:line="360" w:lineRule="auto"/>
        <w:jc w:val="both"/>
        <w:rPr>
          <w:rFonts w:hint="cs"/>
          <w:sz w:val="28"/>
          <w:szCs w:val="28"/>
          <w:rtl/>
        </w:rPr>
      </w:pPr>
      <w:r w:rsidRPr="00901FDF">
        <w:rPr>
          <w:sz w:val="28"/>
          <w:szCs w:val="28"/>
          <w:rtl/>
        </w:rPr>
        <w:t>يعتبر اجتماع الجمعية العمومية العادي وغير العادي صحيحاً إذا حضره أكثر من نصف الأعضاء العاملين الذين يحق لهم الحضور و إذا مضت ساعة على انقضاء الوقت المحدد للانعقاد دون اكتمال النصاب النظامي يتم عقد الاجتماع بما لا يقل عن 25% من الأعضاء العاملين، وإذا لم يكتمل هذا النصاب، يؤجل الاجتماع بمن يحضر من الأعضاء العاملين، وفي جميع الأحوال يتعين حضور مندوب الوزارة لهذه الاجتماعات</w:t>
      </w:r>
      <w:r w:rsidRPr="00901FDF">
        <w:rPr>
          <w:sz w:val="28"/>
          <w:szCs w:val="28"/>
        </w:rPr>
        <w:t xml:space="preserve"> .</w:t>
      </w:r>
    </w:p>
    <w:p w:rsidR="00CE4D5F" w:rsidRDefault="00CE4D5F" w:rsidP="000E6AD1">
      <w:pPr>
        <w:tabs>
          <w:tab w:val="left" w:pos="634"/>
        </w:tabs>
        <w:spacing w:line="360" w:lineRule="auto"/>
        <w:jc w:val="both"/>
        <w:rPr>
          <w:rFonts w:hint="cs"/>
          <w:sz w:val="28"/>
          <w:szCs w:val="28"/>
          <w:rtl/>
        </w:rPr>
      </w:pPr>
      <w:r>
        <w:rPr>
          <w:rFonts w:hint="cs"/>
          <w:sz w:val="28"/>
          <w:szCs w:val="28"/>
          <w:rtl/>
        </w:rPr>
        <w:t>المادة 1</w:t>
      </w:r>
      <w:r w:rsidR="000E6AD1">
        <w:rPr>
          <w:rFonts w:hint="cs"/>
          <w:sz w:val="28"/>
          <w:szCs w:val="28"/>
          <w:rtl/>
        </w:rPr>
        <w:t>3</w:t>
      </w:r>
    </w:p>
    <w:p w:rsidR="00CE4D5F" w:rsidRPr="00CE4D5F" w:rsidRDefault="00CE4D5F" w:rsidP="00CE4D5F">
      <w:pPr>
        <w:tabs>
          <w:tab w:val="left" w:pos="634"/>
        </w:tabs>
        <w:spacing w:line="360" w:lineRule="auto"/>
        <w:rPr>
          <w:sz w:val="28"/>
          <w:szCs w:val="28"/>
          <w:rtl/>
        </w:rPr>
      </w:pPr>
      <w:r w:rsidRPr="00CE4D5F">
        <w:rPr>
          <w:rFonts w:cs="Arial"/>
          <w:sz w:val="28"/>
          <w:szCs w:val="28"/>
          <w:rtl/>
        </w:rPr>
        <w:t>يعقد اجتماع الجمعية العمومية بحضور الأعضاء شخصياً، ويجوز لأي منهم تفويض غيره من هؤلاء الأعضاء كتابة لحضور الاجتماعات على ألا يكون المفوض من أعضاء مجلس الإدارة، ولا يجوز التفويض لأكثر من عضو واحد.</w:t>
      </w:r>
    </w:p>
    <w:p w:rsidR="00CE4D5F" w:rsidRPr="00CE4D5F" w:rsidRDefault="00CE4D5F" w:rsidP="000E6AD1">
      <w:pPr>
        <w:tabs>
          <w:tab w:val="left" w:pos="634"/>
        </w:tabs>
        <w:spacing w:line="360" w:lineRule="auto"/>
        <w:rPr>
          <w:sz w:val="28"/>
          <w:szCs w:val="28"/>
          <w:rtl/>
        </w:rPr>
      </w:pPr>
      <w:r w:rsidRPr="00CE4D5F">
        <w:rPr>
          <w:rFonts w:cs="Arial"/>
          <w:sz w:val="28"/>
          <w:szCs w:val="28"/>
          <w:rtl/>
        </w:rPr>
        <w:t>المادة 1</w:t>
      </w:r>
      <w:r w:rsidR="000E6AD1">
        <w:rPr>
          <w:rFonts w:cs="Arial" w:hint="cs"/>
          <w:sz w:val="28"/>
          <w:szCs w:val="28"/>
          <w:rtl/>
        </w:rPr>
        <w:t>4</w:t>
      </w:r>
      <w:r w:rsidRPr="00CE4D5F">
        <w:rPr>
          <w:rFonts w:cs="Arial"/>
          <w:sz w:val="28"/>
          <w:szCs w:val="28"/>
          <w:rtl/>
        </w:rPr>
        <w:t xml:space="preserve">  </w:t>
      </w:r>
    </w:p>
    <w:p w:rsidR="00CE4D5F" w:rsidRPr="00CE4D5F" w:rsidRDefault="00CE4D5F" w:rsidP="00CE4D5F">
      <w:pPr>
        <w:tabs>
          <w:tab w:val="left" w:pos="634"/>
        </w:tabs>
        <w:spacing w:line="360" w:lineRule="auto"/>
        <w:rPr>
          <w:sz w:val="28"/>
          <w:szCs w:val="28"/>
          <w:rtl/>
        </w:rPr>
      </w:pPr>
      <w:r w:rsidRPr="00CE4D5F">
        <w:rPr>
          <w:rFonts w:cs="Arial"/>
          <w:sz w:val="28"/>
          <w:szCs w:val="28"/>
          <w:rtl/>
        </w:rPr>
        <w:t>يتولى رئيس مجلس الإدارة أو نائبة رئاسة اجتماعات الجمعية العمومية وفي حالة غيابهما يتم انتخاب الرئيس من بين الأعضاء الحاضرين للاجتماع .</w:t>
      </w:r>
    </w:p>
    <w:p w:rsidR="00CE4D5F" w:rsidRPr="00CE4D5F" w:rsidRDefault="00CE4D5F" w:rsidP="000E6AD1">
      <w:pPr>
        <w:tabs>
          <w:tab w:val="left" w:pos="634"/>
        </w:tabs>
        <w:spacing w:line="360" w:lineRule="auto"/>
        <w:rPr>
          <w:sz w:val="28"/>
          <w:szCs w:val="28"/>
          <w:rtl/>
        </w:rPr>
      </w:pPr>
      <w:r w:rsidRPr="00CE4D5F">
        <w:rPr>
          <w:rFonts w:cs="Arial"/>
          <w:sz w:val="28"/>
          <w:szCs w:val="28"/>
          <w:rtl/>
        </w:rPr>
        <w:t>المادة  1</w:t>
      </w:r>
      <w:r w:rsidR="000E6AD1">
        <w:rPr>
          <w:rFonts w:cs="Arial" w:hint="cs"/>
          <w:sz w:val="28"/>
          <w:szCs w:val="28"/>
          <w:rtl/>
        </w:rPr>
        <w:t>5</w:t>
      </w:r>
    </w:p>
    <w:p w:rsidR="00CE4D5F" w:rsidRPr="00CE4D5F" w:rsidRDefault="00CE4D5F" w:rsidP="00CE4D5F">
      <w:pPr>
        <w:tabs>
          <w:tab w:val="left" w:pos="634"/>
        </w:tabs>
        <w:spacing w:line="360" w:lineRule="auto"/>
        <w:rPr>
          <w:sz w:val="28"/>
          <w:szCs w:val="28"/>
          <w:rtl/>
        </w:rPr>
      </w:pPr>
      <w:r w:rsidRPr="00CE4D5F">
        <w:rPr>
          <w:rFonts w:cs="Arial"/>
          <w:sz w:val="28"/>
          <w:szCs w:val="28"/>
          <w:rtl/>
        </w:rPr>
        <w:t>تصدر قرارات الجمعية العمومية العادية وغير العادية بأغلبية أصوات أعضائها الحاضرين ويتم التصويت – فيما عدا انتخاب أعضاء مجلس الإدارة – برفع الأيدي ، ويجوز لتلكـ الأغلبية جعل التصويت سرياً.</w:t>
      </w:r>
    </w:p>
    <w:p w:rsidR="00CE4D5F" w:rsidRPr="00CE4D5F" w:rsidRDefault="00CE4D5F" w:rsidP="000E6AD1">
      <w:pPr>
        <w:tabs>
          <w:tab w:val="left" w:pos="634"/>
        </w:tabs>
        <w:spacing w:line="360" w:lineRule="auto"/>
        <w:rPr>
          <w:sz w:val="28"/>
          <w:szCs w:val="28"/>
          <w:rtl/>
        </w:rPr>
      </w:pPr>
      <w:r w:rsidRPr="00CE4D5F">
        <w:rPr>
          <w:rFonts w:cs="Arial"/>
          <w:sz w:val="28"/>
          <w:szCs w:val="28"/>
          <w:rtl/>
        </w:rPr>
        <w:t>المادة 1</w:t>
      </w:r>
      <w:r w:rsidR="000E6AD1">
        <w:rPr>
          <w:rFonts w:cs="Arial" w:hint="cs"/>
          <w:sz w:val="28"/>
          <w:szCs w:val="28"/>
          <w:rtl/>
        </w:rPr>
        <w:t>6</w:t>
      </w:r>
      <w:r w:rsidRPr="00CE4D5F">
        <w:rPr>
          <w:rFonts w:cs="Arial"/>
          <w:sz w:val="28"/>
          <w:szCs w:val="28"/>
          <w:rtl/>
        </w:rPr>
        <w:t xml:space="preserve">  </w:t>
      </w:r>
    </w:p>
    <w:p w:rsidR="00CE4D5F" w:rsidRPr="00CE4D5F" w:rsidRDefault="00CE4D5F" w:rsidP="00CE4D5F">
      <w:pPr>
        <w:tabs>
          <w:tab w:val="left" w:pos="634"/>
        </w:tabs>
        <w:spacing w:line="360" w:lineRule="auto"/>
        <w:rPr>
          <w:sz w:val="28"/>
          <w:szCs w:val="28"/>
          <w:rtl/>
        </w:rPr>
      </w:pPr>
      <w:r w:rsidRPr="00CE4D5F">
        <w:rPr>
          <w:rFonts w:cs="Arial"/>
          <w:sz w:val="28"/>
          <w:szCs w:val="28"/>
          <w:rtl/>
        </w:rPr>
        <w:t>يتم اختيار عضوين من بين الأعضاء الحاضرين للإشراف على عملية التصويت ويتم تدوين</w:t>
      </w:r>
    </w:p>
    <w:p w:rsidR="00CE4D5F" w:rsidRDefault="00CE4D5F" w:rsidP="00CE4D5F">
      <w:pPr>
        <w:tabs>
          <w:tab w:val="left" w:pos="634"/>
        </w:tabs>
        <w:spacing w:line="360" w:lineRule="auto"/>
        <w:jc w:val="both"/>
        <w:rPr>
          <w:rFonts w:hint="cs"/>
          <w:sz w:val="28"/>
          <w:szCs w:val="28"/>
          <w:rtl/>
        </w:rPr>
      </w:pPr>
      <w:r w:rsidRPr="00CE4D5F">
        <w:rPr>
          <w:rFonts w:cs="Arial"/>
          <w:sz w:val="28"/>
          <w:szCs w:val="28"/>
          <w:rtl/>
        </w:rPr>
        <w:t xml:space="preserve">وقائع الاجتماع والموضوعات التي تم طرحها فيه والقرارات الصادرة بشأنها وعدد الأصوات التي </w:t>
      </w:r>
      <w:proofErr w:type="spellStart"/>
      <w:r w:rsidRPr="00CE4D5F">
        <w:rPr>
          <w:rFonts w:cs="Arial"/>
          <w:sz w:val="28"/>
          <w:szCs w:val="28"/>
          <w:rtl/>
        </w:rPr>
        <w:t>حازها</w:t>
      </w:r>
      <w:proofErr w:type="spellEnd"/>
      <w:r w:rsidRPr="00CE4D5F">
        <w:rPr>
          <w:rFonts w:cs="Arial"/>
          <w:sz w:val="28"/>
          <w:szCs w:val="28"/>
          <w:rtl/>
        </w:rPr>
        <w:t xml:space="preserve"> كل قرار في سجل خاص .</w:t>
      </w:r>
      <w:r>
        <w:rPr>
          <w:rFonts w:hint="cs"/>
          <w:sz w:val="28"/>
          <w:szCs w:val="28"/>
          <w:rtl/>
        </w:rPr>
        <w:t xml:space="preserve"> </w:t>
      </w:r>
    </w:p>
    <w:p w:rsidR="000E6AD1" w:rsidRDefault="000E6AD1" w:rsidP="00CE4D5F">
      <w:pPr>
        <w:tabs>
          <w:tab w:val="left" w:pos="634"/>
        </w:tabs>
        <w:spacing w:line="360" w:lineRule="auto"/>
        <w:jc w:val="both"/>
        <w:rPr>
          <w:rFonts w:hint="cs"/>
          <w:sz w:val="28"/>
          <w:szCs w:val="28"/>
          <w:rtl/>
        </w:rPr>
      </w:pPr>
    </w:p>
    <w:p w:rsidR="000E6AD1" w:rsidRDefault="000E6AD1" w:rsidP="00CE4D5F">
      <w:pPr>
        <w:tabs>
          <w:tab w:val="left" w:pos="634"/>
        </w:tabs>
        <w:spacing w:line="360" w:lineRule="auto"/>
        <w:jc w:val="both"/>
        <w:rPr>
          <w:rFonts w:hint="cs"/>
          <w:sz w:val="28"/>
          <w:szCs w:val="28"/>
          <w:rtl/>
        </w:rPr>
      </w:pPr>
    </w:p>
    <w:p w:rsidR="00984021" w:rsidRPr="00984021" w:rsidRDefault="00984021" w:rsidP="000E6AD1">
      <w:pPr>
        <w:tabs>
          <w:tab w:val="left" w:pos="634"/>
        </w:tabs>
        <w:spacing w:line="360" w:lineRule="auto"/>
        <w:rPr>
          <w:sz w:val="28"/>
          <w:szCs w:val="28"/>
          <w:rtl/>
        </w:rPr>
      </w:pPr>
      <w:r w:rsidRPr="00984021">
        <w:rPr>
          <w:rFonts w:cs="Arial"/>
          <w:sz w:val="28"/>
          <w:szCs w:val="28"/>
          <w:rtl/>
        </w:rPr>
        <w:lastRenderedPageBreak/>
        <w:t>المادة ( 1</w:t>
      </w:r>
      <w:r w:rsidR="000E6AD1">
        <w:rPr>
          <w:rFonts w:cs="Arial" w:hint="cs"/>
          <w:sz w:val="28"/>
          <w:szCs w:val="28"/>
          <w:rtl/>
        </w:rPr>
        <w:t>7</w:t>
      </w:r>
      <w:r w:rsidRPr="00984021">
        <w:rPr>
          <w:rFonts w:cs="Arial"/>
          <w:sz w:val="28"/>
          <w:szCs w:val="28"/>
          <w:rtl/>
        </w:rPr>
        <w:t xml:space="preserve"> ) مجلس الإدارة</w:t>
      </w:r>
      <w:r>
        <w:rPr>
          <w:rFonts w:hint="cs"/>
          <w:sz w:val="28"/>
          <w:szCs w:val="28"/>
          <w:rtl/>
        </w:rPr>
        <w:t xml:space="preserve"> : </w:t>
      </w:r>
    </w:p>
    <w:p w:rsidR="00984021" w:rsidRPr="00984021" w:rsidRDefault="00984021" w:rsidP="00984021">
      <w:pPr>
        <w:tabs>
          <w:tab w:val="left" w:pos="634"/>
        </w:tabs>
        <w:spacing w:line="360" w:lineRule="auto"/>
        <w:rPr>
          <w:sz w:val="28"/>
          <w:szCs w:val="28"/>
          <w:rtl/>
        </w:rPr>
      </w:pPr>
      <w:r w:rsidRPr="00984021">
        <w:rPr>
          <w:rFonts w:cs="Arial"/>
          <w:sz w:val="28"/>
          <w:szCs w:val="28"/>
          <w:rtl/>
        </w:rPr>
        <w:t>1- تدار الجمعية من قبل مجلس إدارة يتكون من (9) أحدى عشر شخصاً تنتخبهم الجمعية العمومية من بين أعضائها (الذين وافقت وزارة العمل والتنمية الاجتماعية على ترشيحهم) بطريقة الاقتراع السري وبحضور مندوب من الوزارة</w:t>
      </w:r>
      <w:r>
        <w:rPr>
          <w:rFonts w:cs="Arial" w:hint="cs"/>
          <w:sz w:val="28"/>
          <w:szCs w:val="28"/>
          <w:rtl/>
        </w:rPr>
        <w:t xml:space="preserve"> </w:t>
      </w:r>
      <w:r w:rsidRPr="00984021">
        <w:rPr>
          <w:rFonts w:cs="Arial"/>
          <w:sz w:val="28"/>
          <w:szCs w:val="28"/>
          <w:rtl/>
        </w:rPr>
        <w:t xml:space="preserve"> وعلى أعضاء مجلس الإدارة المنتخب أن يعقدوا اجتماعا لهم بعد انتهاء اجتماع الجمعية مباشرة من أجل انتخاب الرئيس ونائبة وأمين الصندوق .</w:t>
      </w:r>
    </w:p>
    <w:p w:rsidR="00CE4D5F" w:rsidRDefault="00984021" w:rsidP="00984021">
      <w:pPr>
        <w:tabs>
          <w:tab w:val="left" w:pos="634"/>
        </w:tabs>
        <w:spacing w:line="360" w:lineRule="auto"/>
        <w:jc w:val="both"/>
        <w:rPr>
          <w:rFonts w:hint="cs"/>
          <w:sz w:val="28"/>
          <w:szCs w:val="28"/>
          <w:rtl/>
        </w:rPr>
      </w:pPr>
      <w:r w:rsidRPr="00984021">
        <w:rPr>
          <w:rFonts w:cs="Arial"/>
          <w:sz w:val="28"/>
          <w:szCs w:val="28"/>
          <w:rtl/>
        </w:rPr>
        <w:t xml:space="preserve"> 2 - مدة عضوية مجلس الإدارة (4 سنوات) اربع سنوات ويجوز للجمعية العمومية إعادة انتخاب العضو الذي انتهت مدة عضويته .</w:t>
      </w:r>
      <w:r>
        <w:rPr>
          <w:rFonts w:hint="cs"/>
          <w:sz w:val="28"/>
          <w:szCs w:val="28"/>
          <w:rtl/>
        </w:rPr>
        <w:t xml:space="preserve"> </w:t>
      </w:r>
    </w:p>
    <w:p w:rsidR="00984021" w:rsidRPr="00984021" w:rsidRDefault="00984021" w:rsidP="000E6AD1">
      <w:pPr>
        <w:tabs>
          <w:tab w:val="left" w:pos="634"/>
        </w:tabs>
        <w:spacing w:line="360" w:lineRule="auto"/>
        <w:rPr>
          <w:sz w:val="28"/>
          <w:szCs w:val="28"/>
          <w:rtl/>
        </w:rPr>
      </w:pPr>
      <w:r w:rsidRPr="00984021">
        <w:rPr>
          <w:rFonts w:cs="Arial"/>
          <w:sz w:val="28"/>
          <w:szCs w:val="28"/>
          <w:rtl/>
        </w:rPr>
        <w:t xml:space="preserve">المادة  </w:t>
      </w:r>
      <w:r w:rsidR="000E6AD1">
        <w:rPr>
          <w:rFonts w:cs="Arial" w:hint="cs"/>
          <w:sz w:val="28"/>
          <w:szCs w:val="28"/>
          <w:rtl/>
        </w:rPr>
        <w:t>18</w:t>
      </w:r>
    </w:p>
    <w:p w:rsidR="000A1B95" w:rsidRPr="000E6AD1" w:rsidRDefault="00984021" w:rsidP="000E6AD1">
      <w:pPr>
        <w:tabs>
          <w:tab w:val="left" w:pos="634"/>
        </w:tabs>
        <w:spacing w:line="360" w:lineRule="auto"/>
        <w:jc w:val="both"/>
        <w:rPr>
          <w:rFonts w:hint="cs"/>
          <w:sz w:val="28"/>
          <w:szCs w:val="28"/>
          <w:rtl/>
        </w:rPr>
      </w:pPr>
      <w:r w:rsidRPr="00984021">
        <w:rPr>
          <w:rFonts w:cs="Arial"/>
          <w:sz w:val="28"/>
          <w:szCs w:val="28"/>
          <w:rtl/>
        </w:rPr>
        <w:t>العضوية في مجلس إدارة الجمعية عمل تطوعي لا يتقاضى عليه أعضاءه أجراً ولا يجوز الجمع بين عضوية المجلس والعمل لدى الجمعية بأجر، ولعضو مجلس الإدارة بناءً على موافقة المجلس استرداد مصاريف الانتقال وغيرها من المصاريف التي صرفت أثناء تنفيذ مهمة كلفة بها المجلس .</w:t>
      </w:r>
      <w:r w:rsidR="000E6AD1">
        <w:rPr>
          <w:rFonts w:hint="cs"/>
          <w:sz w:val="28"/>
          <w:szCs w:val="28"/>
          <w:rtl/>
        </w:rPr>
        <w:t xml:space="preserve"> </w:t>
      </w:r>
    </w:p>
    <w:p w:rsidR="00984021" w:rsidRPr="00984021" w:rsidRDefault="00984021" w:rsidP="000E6AD1">
      <w:pPr>
        <w:tabs>
          <w:tab w:val="left" w:pos="634"/>
        </w:tabs>
        <w:spacing w:line="360" w:lineRule="auto"/>
        <w:rPr>
          <w:sz w:val="28"/>
          <w:szCs w:val="28"/>
          <w:rtl/>
        </w:rPr>
      </w:pPr>
      <w:r w:rsidRPr="00984021">
        <w:rPr>
          <w:rFonts w:cs="Arial"/>
          <w:sz w:val="28"/>
          <w:szCs w:val="28"/>
          <w:rtl/>
        </w:rPr>
        <w:t xml:space="preserve">المادة  </w:t>
      </w:r>
      <w:r w:rsidR="000E6AD1">
        <w:rPr>
          <w:rFonts w:cs="Arial" w:hint="cs"/>
          <w:sz w:val="28"/>
          <w:szCs w:val="28"/>
          <w:rtl/>
        </w:rPr>
        <w:t>19</w:t>
      </w:r>
    </w:p>
    <w:p w:rsidR="00984021" w:rsidRPr="00984021" w:rsidRDefault="00984021" w:rsidP="00984021">
      <w:pPr>
        <w:tabs>
          <w:tab w:val="left" w:pos="634"/>
        </w:tabs>
        <w:spacing w:line="360" w:lineRule="auto"/>
        <w:rPr>
          <w:sz w:val="28"/>
          <w:szCs w:val="28"/>
          <w:rtl/>
        </w:rPr>
      </w:pPr>
      <w:r w:rsidRPr="00984021">
        <w:rPr>
          <w:rFonts w:cs="Arial"/>
          <w:sz w:val="28"/>
          <w:szCs w:val="28"/>
          <w:rtl/>
        </w:rPr>
        <w:t>يتولى مجلس الإدارة إدارة أعمال الجمعية بما يحقق الأهداف التي أنشئت من أجلها والمحددة في هذا النظام وفي حدود ما تنص عليه لائحة الجمعيات و المؤسسات الخيرية وقواعدها التنفيذية والقرارات الصادرة بمقتضاهما وتتلخص أهم الأعمال التي يباشرها مجلس الإدارة في الأمور التالية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البت في طلبات الانضمام لعضوية الجمعية</w:t>
      </w:r>
      <w:r>
        <w:rPr>
          <w:rFonts w:hint="cs"/>
          <w:sz w:val="28"/>
          <w:szCs w:val="28"/>
          <w:rtl/>
        </w:rPr>
        <w:t xml:space="preserve">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تحديد البنوك التي تودع فيها أموال الجمعية.</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إدارة ممتلكات الجمعية وأموالها والتصرف في المنقول منها وفقا للأصول المتبعة لذلك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تشكيل اللجان الدائمة أو المؤقتة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استيفاء ما للجمعية من حقوق وتأدية ما عليها من التزامات وإصدار القرارات اللازمة في هذا الشأن.</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الإشراف على تنفيذ ومتابعة قرارات الجمعية العمومية وكافة التعليمات الواردة من جهات الاختصاص.</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 xml:space="preserve"> قبول أو رفض المنح و الهبات والإعانات التي تقدم للجمعية</w:t>
      </w:r>
      <w:r>
        <w:rPr>
          <w:rFonts w:hint="cs"/>
          <w:sz w:val="28"/>
          <w:szCs w:val="28"/>
          <w:rtl/>
        </w:rPr>
        <w:t xml:space="preserve">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 xml:space="preserve"> دعوة الجمعة العمومية للانعقاد</w:t>
      </w:r>
      <w:r>
        <w:rPr>
          <w:rFonts w:hint="cs"/>
          <w:sz w:val="28"/>
          <w:szCs w:val="28"/>
          <w:rtl/>
        </w:rPr>
        <w:t xml:space="preserve">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إعداد خطط وبرامج ونشاطات وأعمال الجمعية والإشراف على تنفيذها ومتابعتها، وإعداد التقرير السنوي عن أعمال الجمعية ومنجزاتها .</w:t>
      </w:r>
    </w:p>
    <w:p w:rsidR="00984021" w:rsidRDefault="00984021" w:rsidP="000A1B95">
      <w:pPr>
        <w:pStyle w:val="a3"/>
        <w:numPr>
          <w:ilvl w:val="0"/>
          <w:numId w:val="10"/>
        </w:numPr>
        <w:tabs>
          <w:tab w:val="left" w:pos="634"/>
        </w:tabs>
        <w:spacing w:line="360" w:lineRule="auto"/>
        <w:rPr>
          <w:rFonts w:hint="cs"/>
          <w:sz w:val="28"/>
          <w:szCs w:val="28"/>
        </w:rPr>
      </w:pPr>
      <w:r w:rsidRPr="00984021">
        <w:rPr>
          <w:rFonts w:cs="Arial"/>
          <w:sz w:val="28"/>
          <w:szCs w:val="28"/>
          <w:rtl/>
        </w:rPr>
        <w:t>دراسة الميزانية العمومية والحسابات الختامية للجمعية وإعداد تقرير عنها وتولي مناقشتها أمام الجمعية العمومية.</w:t>
      </w:r>
    </w:p>
    <w:p w:rsidR="00984021" w:rsidRPr="00984021" w:rsidRDefault="00984021" w:rsidP="000A1B95">
      <w:pPr>
        <w:pStyle w:val="a3"/>
        <w:numPr>
          <w:ilvl w:val="0"/>
          <w:numId w:val="10"/>
        </w:numPr>
        <w:tabs>
          <w:tab w:val="left" w:pos="634"/>
        </w:tabs>
        <w:spacing w:line="360" w:lineRule="auto"/>
        <w:rPr>
          <w:sz w:val="28"/>
          <w:szCs w:val="28"/>
          <w:rtl/>
        </w:rPr>
      </w:pPr>
      <w:r w:rsidRPr="00984021">
        <w:rPr>
          <w:rFonts w:cs="Arial"/>
          <w:sz w:val="28"/>
          <w:szCs w:val="28"/>
          <w:rtl/>
        </w:rPr>
        <w:t>اقتراح الميزانية التقديرية وتولي مناقشتها أمام الجمعية العمومية .</w:t>
      </w:r>
    </w:p>
    <w:p w:rsidR="00984021" w:rsidRPr="00984021" w:rsidRDefault="00984021" w:rsidP="000A1B95">
      <w:pPr>
        <w:pStyle w:val="a3"/>
        <w:numPr>
          <w:ilvl w:val="0"/>
          <w:numId w:val="10"/>
        </w:numPr>
        <w:tabs>
          <w:tab w:val="left" w:pos="634"/>
        </w:tabs>
        <w:spacing w:line="360" w:lineRule="auto"/>
        <w:rPr>
          <w:rFonts w:hint="cs"/>
          <w:sz w:val="28"/>
          <w:szCs w:val="28"/>
          <w:rtl/>
        </w:rPr>
      </w:pPr>
      <w:r w:rsidRPr="00984021">
        <w:rPr>
          <w:rFonts w:cs="Arial"/>
          <w:sz w:val="28"/>
          <w:szCs w:val="28"/>
          <w:rtl/>
        </w:rPr>
        <w:lastRenderedPageBreak/>
        <w:t>العمل على حل الخلافات التي يمكن أن تحدث بين الجمعية وأعضائها أو بين الأعضاء أنفسهم – فيما يتعلق بأمور الجمعية  واتخاذ كافة التدابير لإنهائها أو الحيلولة دون وقوعها .</w:t>
      </w:r>
    </w:p>
    <w:p w:rsidR="00984021" w:rsidRPr="00984021" w:rsidRDefault="00984021" w:rsidP="000A1B95">
      <w:pPr>
        <w:pStyle w:val="a3"/>
        <w:numPr>
          <w:ilvl w:val="0"/>
          <w:numId w:val="10"/>
        </w:numPr>
        <w:tabs>
          <w:tab w:val="left" w:pos="634"/>
        </w:tabs>
        <w:spacing w:line="360" w:lineRule="auto"/>
        <w:rPr>
          <w:sz w:val="28"/>
          <w:szCs w:val="28"/>
          <w:rtl/>
        </w:rPr>
      </w:pPr>
      <w:r w:rsidRPr="00984021">
        <w:rPr>
          <w:rFonts w:cs="Arial"/>
          <w:sz w:val="28"/>
          <w:szCs w:val="28"/>
          <w:rtl/>
        </w:rPr>
        <w:t>القيام بكافة لإعمال المتعلقة بشؤون العاملين بالمعية من تعيين ونقل وندب وفصل وتأديب وما إلى ذلك.</w:t>
      </w:r>
    </w:p>
    <w:p w:rsidR="000A1B95" w:rsidRPr="00E86352" w:rsidRDefault="00984021" w:rsidP="00E86352">
      <w:pPr>
        <w:pStyle w:val="a3"/>
        <w:numPr>
          <w:ilvl w:val="0"/>
          <w:numId w:val="10"/>
        </w:numPr>
        <w:tabs>
          <w:tab w:val="left" w:pos="634"/>
        </w:tabs>
        <w:spacing w:line="360" w:lineRule="auto"/>
        <w:rPr>
          <w:rFonts w:hint="cs"/>
          <w:sz w:val="28"/>
          <w:szCs w:val="28"/>
          <w:rtl/>
        </w:rPr>
      </w:pPr>
      <w:r w:rsidRPr="00984021">
        <w:rPr>
          <w:rFonts w:cs="Arial"/>
          <w:sz w:val="28"/>
          <w:szCs w:val="28"/>
          <w:rtl/>
        </w:rPr>
        <w:t>إعداد اللوائح المالية والإدارية والتنظيمية التي تنظم سير العمل داخل الجمعية وتقديمها للجمعية العمومية لاعتمادها</w:t>
      </w:r>
      <w:r w:rsidRPr="00984021">
        <w:rPr>
          <w:rFonts w:hint="cs"/>
          <w:sz w:val="28"/>
          <w:szCs w:val="28"/>
          <w:rtl/>
        </w:rPr>
        <w:t xml:space="preserve"> .</w:t>
      </w:r>
    </w:p>
    <w:p w:rsidR="000A1B95" w:rsidRDefault="000A1B95" w:rsidP="00E86352">
      <w:pPr>
        <w:tabs>
          <w:tab w:val="left" w:pos="634"/>
        </w:tabs>
        <w:spacing w:line="360" w:lineRule="auto"/>
        <w:rPr>
          <w:rFonts w:hint="cs"/>
          <w:sz w:val="28"/>
          <w:szCs w:val="28"/>
          <w:rtl/>
        </w:rPr>
      </w:pPr>
      <w:r w:rsidRPr="000A1B95">
        <w:rPr>
          <w:sz w:val="28"/>
          <w:szCs w:val="28"/>
          <w:rtl/>
        </w:rPr>
        <w:t>المادة  2</w:t>
      </w:r>
      <w:r w:rsidR="00E86352">
        <w:rPr>
          <w:rFonts w:hint="cs"/>
          <w:sz w:val="28"/>
          <w:szCs w:val="28"/>
          <w:rtl/>
        </w:rPr>
        <w:t>0</w:t>
      </w:r>
      <w:r w:rsidRPr="000A1B95">
        <w:rPr>
          <w:sz w:val="28"/>
          <w:szCs w:val="28"/>
        </w:rPr>
        <w:br/>
      </w:r>
      <w:r w:rsidRPr="000A1B95">
        <w:rPr>
          <w:sz w:val="28"/>
          <w:szCs w:val="28"/>
          <w:rtl/>
        </w:rPr>
        <w:t>يعقد مجلس الإدارة اجتماعات دورية منتظمة على أن لا يقل عدد هذه الاجتماعات عن اجتماع واحد شهريا ويجوز للمجلس عقد اجتماعات غير عادية في الحالات التي تستوجب ذلك والتي من بينها ما يلي</w:t>
      </w:r>
      <w:r>
        <w:rPr>
          <w:rFonts w:hint="cs"/>
          <w:sz w:val="28"/>
          <w:szCs w:val="28"/>
          <w:rtl/>
        </w:rPr>
        <w:t xml:space="preserve"> </w:t>
      </w:r>
      <w:r w:rsidRPr="000A1B95">
        <w:rPr>
          <w:sz w:val="28"/>
          <w:szCs w:val="28"/>
        </w:rPr>
        <w:t xml:space="preserve"> :</w:t>
      </w:r>
      <w:r w:rsidRPr="000A1B95">
        <w:rPr>
          <w:sz w:val="28"/>
          <w:szCs w:val="28"/>
        </w:rPr>
        <w:br/>
      </w:r>
      <w:r>
        <w:rPr>
          <w:rFonts w:hint="cs"/>
          <w:sz w:val="28"/>
          <w:szCs w:val="28"/>
          <w:rtl/>
        </w:rPr>
        <w:t xml:space="preserve"> 1- </w:t>
      </w:r>
      <w:r w:rsidRPr="000A1B95">
        <w:rPr>
          <w:sz w:val="28"/>
          <w:szCs w:val="28"/>
          <w:rtl/>
        </w:rPr>
        <w:t>انخفاض عدد أعضاء المجلس بشكل لا يتحقق معه النصاب النظامي اللازم لعقد الاجتماعات</w:t>
      </w:r>
      <w:r>
        <w:rPr>
          <w:sz w:val="28"/>
          <w:szCs w:val="28"/>
        </w:rPr>
        <w:t xml:space="preserve"> .</w:t>
      </w:r>
      <w:r>
        <w:rPr>
          <w:sz w:val="28"/>
          <w:szCs w:val="28"/>
        </w:rPr>
        <w:br/>
      </w:r>
      <w:r>
        <w:rPr>
          <w:rFonts w:hint="cs"/>
          <w:sz w:val="28"/>
          <w:szCs w:val="28"/>
          <w:rtl/>
        </w:rPr>
        <w:t xml:space="preserve">2- </w:t>
      </w:r>
      <w:r w:rsidRPr="000A1B95">
        <w:rPr>
          <w:sz w:val="28"/>
          <w:szCs w:val="28"/>
          <w:rtl/>
        </w:rPr>
        <w:t>طلب ما لا يقل عن نصف أعضاء المجلس عقد اجتماع غير عادي مسبب</w:t>
      </w:r>
      <w:r w:rsidRPr="000A1B95">
        <w:rPr>
          <w:sz w:val="28"/>
          <w:szCs w:val="28"/>
        </w:rPr>
        <w:t xml:space="preserve"> .</w:t>
      </w:r>
    </w:p>
    <w:p w:rsidR="000A1B95" w:rsidRDefault="000A1B95" w:rsidP="000A1B95">
      <w:pPr>
        <w:tabs>
          <w:tab w:val="left" w:pos="634"/>
        </w:tabs>
        <w:spacing w:line="360" w:lineRule="auto"/>
        <w:rPr>
          <w:rFonts w:hint="cs"/>
          <w:sz w:val="28"/>
          <w:szCs w:val="28"/>
          <w:rtl/>
        </w:rPr>
      </w:pPr>
      <w:r>
        <w:rPr>
          <w:rFonts w:hint="cs"/>
          <w:sz w:val="28"/>
          <w:szCs w:val="28"/>
          <w:rtl/>
        </w:rPr>
        <w:t xml:space="preserve">3- </w:t>
      </w:r>
      <w:r w:rsidRPr="000A1B95">
        <w:rPr>
          <w:sz w:val="28"/>
          <w:szCs w:val="28"/>
          <w:rtl/>
        </w:rPr>
        <w:t>طلب وزارة العمل والتنمية الاجتماعية أو المحاسب القانوني من المجلس عقد اجتماع غير عادي لمناقشة أمور تستدعي ذلك</w:t>
      </w:r>
      <w:r w:rsidRPr="000A1B95">
        <w:rPr>
          <w:sz w:val="28"/>
          <w:szCs w:val="28"/>
        </w:rPr>
        <w:t xml:space="preserve"> .</w:t>
      </w:r>
      <w:r w:rsidRPr="000A1B95">
        <w:rPr>
          <w:sz w:val="28"/>
          <w:szCs w:val="28"/>
        </w:rPr>
        <w:br/>
      </w:r>
      <w:r>
        <w:rPr>
          <w:rFonts w:hint="cs"/>
          <w:sz w:val="28"/>
          <w:szCs w:val="28"/>
          <w:rtl/>
        </w:rPr>
        <w:t xml:space="preserve">4- </w:t>
      </w:r>
      <w:r w:rsidRPr="000A1B95">
        <w:rPr>
          <w:sz w:val="28"/>
          <w:szCs w:val="28"/>
          <w:rtl/>
        </w:rPr>
        <w:t xml:space="preserve">أية أمور غير ما ذكر تستوجب عقد اجتماع طارئ </w:t>
      </w:r>
      <w:r>
        <w:rPr>
          <w:rFonts w:hint="cs"/>
          <w:sz w:val="28"/>
          <w:szCs w:val="28"/>
          <w:rtl/>
        </w:rPr>
        <w:t xml:space="preserve">. </w:t>
      </w:r>
    </w:p>
    <w:p w:rsidR="000A1B95" w:rsidRDefault="000A1B95" w:rsidP="00E86352">
      <w:pPr>
        <w:tabs>
          <w:tab w:val="left" w:pos="634"/>
        </w:tabs>
        <w:spacing w:line="360" w:lineRule="auto"/>
        <w:rPr>
          <w:rFonts w:hint="cs"/>
          <w:sz w:val="28"/>
          <w:szCs w:val="28"/>
          <w:rtl/>
        </w:rPr>
      </w:pPr>
      <w:r w:rsidRPr="000A1B95">
        <w:rPr>
          <w:sz w:val="28"/>
          <w:szCs w:val="28"/>
          <w:rtl/>
        </w:rPr>
        <w:t>المادة  2</w:t>
      </w:r>
      <w:r w:rsidR="00E86352">
        <w:rPr>
          <w:rFonts w:hint="cs"/>
          <w:sz w:val="28"/>
          <w:szCs w:val="28"/>
          <w:rtl/>
        </w:rPr>
        <w:t>1</w:t>
      </w:r>
      <w:r w:rsidRPr="000A1B95">
        <w:rPr>
          <w:sz w:val="28"/>
          <w:szCs w:val="28"/>
        </w:rPr>
        <w:br/>
      </w:r>
      <w:r w:rsidRPr="000A1B95">
        <w:rPr>
          <w:sz w:val="28"/>
          <w:szCs w:val="28"/>
          <w:rtl/>
        </w:rPr>
        <w:t>يكون اجتماع مجلس الإدارة صحيحاً بحضور أغلبية أعضائه ولا يجوز فيه تفويض عضو أخر وتصدر القرارات بأغلبية أصوات الحاضرين وفي حالة التساوي يكون صوت الرئيس مرجحاُ</w:t>
      </w:r>
      <w:r w:rsidRPr="000A1B95">
        <w:rPr>
          <w:sz w:val="28"/>
          <w:szCs w:val="28"/>
        </w:rPr>
        <w:t>.</w:t>
      </w:r>
      <w:r>
        <w:rPr>
          <w:rFonts w:hint="cs"/>
          <w:sz w:val="28"/>
          <w:szCs w:val="28"/>
          <w:rtl/>
        </w:rPr>
        <w:t xml:space="preserve"> </w:t>
      </w:r>
    </w:p>
    <w:p w:rsidR="000A1B95" w:rsidRPr="000A1B95" w:rsidRDefault="000A1B95" w:rsidP="00E86352">
      <w:pPr>
        <w:tabs>
          <w:tab w:val="left" w:pos="634"/>
        </w:tabs>
        <w:spacing w:line="360" w:lineRule="auto"/>
        <w:rPr>
          <w:sz w:val="28"/>
          <w:szCs w:val="28"/>
          <w:rtl/>
        </w:rPr>
      </w:pPr>
      <w:r w:rsidRPr="000A1B95">
        <w:rPr>
          <w:rFonts w:cs="Arial"/>
          <w:sz w:val="28"/>
          <w:szCs w:val="28"/>
          <w:rtl/>
        </w:rPr>
        <w:t>المادة 2</w:t>
      </w:r>
      <w:r w:rsidR="00E86352">
        <w:rPr>
          <w:rFonts w:cs="Arial" w:hint="cs"/>
          <w:sz w:val="28"/>
          <w:szCs w:val="28"/>
          <w:rtl/>
        </w:rPr>
        <w:t>2</w:t>
      </w:r>
    </w:p>
    <w:p w:rsidR="000A1B95" w:rsidRPr="000A1B95" w:rsidRDefault="000A1B95" w:rsidP="000A1B95">
      <w:pPr>
        <w:tabs>
          <w:tab w:val="left" w:pos="634"/>
        </w:tabs>
        <w:spacing w:line="360" w:lineRule="auto"/>
        <w:rPr>
          <w:sz w:val="28"/>
          <w:szCs w:val="28"/>
          <w:rtl/>
        </w:rPr>
      </w:pPr>
      <w:r w:rsidRPr="000A1B95">
        <w:rPr>
          <w:rFonts w:cs="Arial"/>
          <w:sz w:val="28"/>
          <w:szCs w:val="28"/>
          <w:rtl/>
        </w:rPr>
        <w:t>يفقد العضو مجلس الإدارة عضويته في المجلس في إحدى الحالات التالية :</w:t>
      </w:r>
    </w:p>
    <w:p w:rsidR="000A1B95" w:rsidRPr="000A1B95" w:rsidRDefault="000A1B95" w:rsidP="000A1B95">
      <w:pPr>
        <w:pStyle w:val="a3"/>
        <w:numPr>
          <w:ilvl w:val="0"/>
          <w:numId w:val="11"/>
        </w:numPr>
        <w:tabs>
          <w:tab w:val="left" w:pos="634"/>
        </w:tabs>
        <w:spacing w:line="360" w:lineRule="auto"/>
        <w:rPr>
          <w:rFonts w:hint="cs"/>
          <w:sz w:val="28"/>
          <w:szCs w:val="28"/>
        </w:rPr>
      </w:pPr>
      <w:r w:rsidRPr="000A1B95">
        <w:rPr>
          <w:rFonts w:cs="Arial"/>
          <w:sz w:val="28"/>
          <w:szCs w:val="28"/>
          <w:rtl/>
        </w:rPr>
        <w:t xml:space="preserve">إذا فقد شرطاُ من شروط العضوية المنصوص عليها بالمادة (4) من هذا النظام </w:t>
      </w:r>
      <w:r>
        <w:rPr>
          <w:rFonts w:cs="Arial" w:hint="cs"/>
          <w:sz w:val="28"/>
          <w:szCs w:val="28"/>
          <w:rtl/>
        </w:rPr>
        <w:t>.</w:t>
      </w:r>
    </w:p>
    <w:p w:rsidR="000A1B95" w:rsidRPr="000A1B95" w:rsidRDefault="000A1B95" w:rsidP="000A1B95">
      <w:pPr>
        <w:pStyle w:val="a3"/>
        <w:numPr>
          <w:ilvl w:val="0"/>
          <w:numId w:val="11"/>
        </w:numPr>
        <w:tabs>
          <w:tab w:val="left" w:pos="634"/>
        </w:tabs>
        <w:spacing w:line="360" w:lineRule="auto"/>
        <w:rPr>
          <w:rFonts w:hint="cs"/>
          <w:sz w:val="28"/>
          <w:szCs w:val="28"/>
        </w:rPr>
      </w:pPr>
      <w:r w:rsidRPr="000A1B95">
        <w:rPr>
          <w:rFonts w:cs="Arial"/>
          <w:sz w:val="28"/>
          <w:szCs w:val="28"/>
          <w:rtl/>
        </w:rPr>
        <w:t>إذا توفر لديه سبب من أسباب فقدان العضوية المنصوص عليها بالمادة (6) من هذا النظام .</w:t>
      </w:r>
    </w:p>
    <w:p w:rsidR="000A1B95" w:rsidRDefault="000A1B95" w:rsidP="000A1B95">
      <w:pPr>
        <w:pStyle w:val="a3"/>
        <w:numPr>
          <w:ilvl w:val="0"/>
          <w:numId w:val="11"/>
        </w:numPr>
        <w:tabs>
          <w:tab w:val="left" w:pos="634"/>
        </w:tabs>
        <w:spacing w:line="360" w:lineRule="auto"/>
        <w:rPr>
          <w:rFonts w:hint="cs"/>
          <w:sz w:val="28"/>
          <w:szCs w:val="28"/>
        </w:rPr>
      </w:pPr>
      <w:r w:rsidRPr="000A1B95">
        <w:rPr>
          <w:rFonts w:cs="Arial"/>
          <w:sz w:val="28"/>
          <w:szCs w:val="28"/>
          <w:rtl/>
        </w:rPr>
        <w:t>إذا تغيب بدون عذر مقبول عن حضور ثلاث جلسات متتالية</w:t>
      </w:r>
      <w:r>
        <w:rPr>
          <w:rFonts w:hint="cs"/>
          <w:sz w:val="28"/>
          <w:szCs w:val="28"/>
          <w:rtl/>
        </w:rPr>
        <w:t xml:space="preserve"> .</w:t>
      </w:r>
    </w:p>
    <w:p w:rsidR="000A1B95" w:rsidRPr="000A1B95" w:rsidRDefault="000A1B95" w:rsidP="000A1B95">
      <w:pPr>
        <w:pStyle w:val="a3"/>
        <w:numPr>
          <w:ilvl w:val="0"/>
          <w:numId w:val="11"/>
        </w:numPr>
        <w:tabs>
          <w:tab w:val="left" w:pos="634"/>
        </w:tabs>
        <w:spacing w:line="360" w:lineRule="auto"/>
        <w:rPr>
          <w:rFonts w:hint="cs"/>
          <w:sz w:val="28"/>
          <w:szCs w:val="28"/>
          <w:rtl/>
        </w:rPr>
      </w:pPr>
      <w:r w:rsidRPr="000A1B95">
        <w:rPr>
          <w:rFonts w:cs="Arial"/>
          <w:sz w:val="28"/>
          <w:szCs w:val="28"/>
          <w:rtl/>
        </w:rPr>
        <w:t xml:space="preserve">إذا أصبح غير قادر على ممارسة عملة في مجلس الإدارة ويصدر بفقد العضوية قرار من مجلس الإدارة ويكون هذا القرار نافذاً من تاريخ صدوره، وللعضو أن يتظلم منه إلى الجمعية خلال خمسة عشر يوماً من تاريخ </w:t>
      </w:r>
      <w:r w:rsidRPr="000A1B95">
        <w:rPr>
          <w:rFonts w:cs="Arial" w:hint="cs"/>
          <w:sz w:val="28"/>
          <w:szCs w:val="28"/>
          <w:rtl/>
        </w:rPr>
        <w:t>بلاغة</w:t>
      </w:r>
      <w:r w:rsidRPr="000A1B95">
        <w:rPr>
          <w:rFonts w:cs="Arial"/>
          <w:sz w:val="28"/>
          <w:szCs w:val="28"/>
          <w:rtl/>
        </w:rPr>
        <w:t xml:space="preserve"> به وينظر هذا التظلم في أول اجتماع للجمعية العمومية .</w:t>
      </w:r>
      <w:r>
        <w:rPr>
          <w:rFonts w:hint="cs"/>
          <w:sz w:val="28"/>
          <w:szCs w:val="28"/>
          <w:rtl/>
        </w:rPr>
        <w:t xml:space="preserve"> </w:t>
      </w:r>
    </w:p>
    <w:p w:rsidR="000A1B95" w:rsidRPr="000A1B95" w:rsidRDefault="000A1B95" w:rsidP="00E86352">
      <w:pPr>
        <w:tabs>
          <w:tab w:val="left" w:pos="634"/>
        </w:tabs>
        <w:spacing w:line="360" w:lineRule="auto"/>
        <w:rPr>
          <w:sz w:val="28"/>
          <w:szCs w:val="28"/>
          <w:rtl/>
        </w:rPr>
      </w:pPr>
      <w:r w:rsidRPr="000A1B95">
        <w:rPr>
          <w:rFonts w:cs="Arial"/>
          <w:sz w:val="28"/>
          <w:szCs w:val="28"/>
          <w:rtl/>
        </w:rPr>
        <w:t xml:space="preserve">المادة  </w:t>
      </w:r>
      <w:r w:rsidR="00E86352">
        <w:rPr>
          <w:rFonts w:cs="Arial" w:hint="cs"/>
          <w:sz w:val="28"/>
          <w:szCs w:val="28"/>
          <w:rtl/>
        </w:rPr>
        <w:t>23</w:t>
      </w:r>
    </w:p>
    <w:p w:rsidR="00E86352" w:rsidRDefault="000A1B95" w:rsidP="000A1B95">
      <w:pPr>
        <w:tabs>
          <w:tab w:val="left" w:pos="634"/>
        </w:tabs>
        <w:spacing w:line="360" w:lineRule="auto"/>
        <w:jc w:val="both"/>
        <w:rPr>
          <w:rFonts w:cs="Arial" w:hint="cs"/>
          <w:sz w:val="28"/>
          <w:szCs w:val="28"/>
          <w:rtl/>
        </w:rPr>
      </w:pPr>
      <w:r w:rsidRPr="000A1B95">
        <w:rPr>
          <w:rFonts w:cs="Arial"/>
          <w:sz w:val="28"/>
          <w:szCs w:val="28"/>
          <w:rtl/>
        </w:rPr>
        <w:t>يحل محل العضو الذي فقد عضويته في مجلس الإدارة العضو الاحتياطي الحاصل على أكثر الأصوات في انتخاب أعضاء المجلس</w:t>
      </w:r>
      <w:r>
        <w:rPr>
          <w:rFonts w:cs="Arial" w:hint="cs"/>
          <w:sz w:val="28"/>
          <w:szCs w:val="28"/>
          <w:rtl/>
        </w:rPr>
        <w:t xml:space="preserve"> </w:t>
      </w:r>
      <w:r w:rsidRPr="000A1B95">
        <w:rPr>
          <w:rFonts w:cs="Arial"/>
          <w:sz w:val="28"/>
          <w:szCs w:val="28"/>
          <w:rtl/>
        </w:rPr>
        <w:t xml:space="preserve">، فإذا كان المنصب الشاغر للرئيس أو نائبه أو أمين الصندوق فيشغل هذا المنصب بالانتخاب من بين </w:t>
      </w:r>
    </w:p>
    <w:p w:rsidR="00E86352" w:rsidRDefault="00E86352" w:rsidP="000A1B95">
      <w:pPr>
        <w:tabs>
          <w:tab w:val="left" w:pos="634"/>
        </w:tabs>
        <w:spacing w:line="360" w:lineRule="auto"/>
        <w:jc w:val="both"/>
        <w:rPr>
          <w:rFonts w:cs="Arial" w:hint="cs"/>
          <w:sz w:val="28"/>
          <w:szCs w:val="28"/>
          <w:rtl/>
        </w:rPr>
      </w:pPr>
    </w:p>
    <w:p w:rsidR="000A1B95" w:rsidRPr="00E86352" w:rsidRDefault="000A1B95" w:rsidP="00E86352">
      <w:pPr>
        <w:tabs>
          <w:tab w:val="left" w:pos="634"/>
        </w:tabs>
        <w:spacing w:line="360" w:lineRule="auto"/>
        <w:jc w:val="both"/>
        <w:rPr>
          <w:rFonts w:hint="cs"/>
          <w:sz w:val="28"/>
          <w:szCs w:val="28"/>
          <w:rtl/>
        </w:rPr>
      </w:pPr>
      <w:r w:rsidRPr="000A1B95">
        <w:rPr>
          <w:rFonts w:cs="Arial"/>
          <w:sz w:val="28"/>
          <w:szCs w:val="28"/>
          <w:rtl/>
        </w:rPr>
        <w:t>أعضاء المجلس بعد اكتمال عددهم على انه إذا لم يتوفر في الأعضاء الاحتياطيين ما يفي لشغل المناصب الشاغرة بالمجلس ، فتدعى الجمعية العمومية لاجتماع طارئ لمعالجة ذلكـ .</w:t>
      </w:r>
    </w:p>
    <w:p w:rsidR="000A1B95" w:rsidRPr="000A1B95" w:rsidRDefault="000A1B95" w:rsidP="00E86352">
      <w:pPr>
        <w:tabs>
          <w:tab w:val="left" w:pos="634"/>
        </w:tabs>
        <w:spacing w:line="360" w:lineRule="auto"/>
        <w:rPr>
          <w:sz w:val="28"/>
          <w:szCs w:val="28"/>
          <w:rtl/>
        </w:rPr>
      </w:pPr>
      <w:r w:rsidRPr="000A1B95">
        <w:rPr>
          <w:rFonts w:cs="Arial"/>
          <w:sz w:val="28"/>
          <w:szCs w:val="28"/>
          <w:rtl/>
        </w:rPr>
        <w:t>المادة</w:t>
      </w:r>
      <w:r>
        <w:rPr>
          <w:rFonts w:cs="Arial" w:hint="cs"/>
          <w:sz w:val="28"/>
          <w:szCs w:val="28"/>
          <w:rtl/>
        </w:rPr>
        <w:t xml:space="preserve"> </w:t>
      </w:r>
      <w:r w:rsidRPr="000A1B95">
        <w:rPr>
          <w:rFonts w:cs="Arial"/>
          <w:sz w:val="28"/>
          <w:szCs w:val="28"/>
          <w:rtl/>
        </w:rPr>
        <w:t>2</w:t>
      </w:r>
      <w:r w:rsidR="00E86352">
        <w:rPr>
          <w:rFonts w:cs="Arial" w:hint="cs"/>
          <w:sz w:val="28"/>
          <w:szCs w:val="28"/>
          <w:rtl/>
        </w:rPr>
        <w:t>4</w:t>
      </w:r>
      <w:r>
        <w:rPr>
          <w:rFonts w:cs="Arial" w:hint="cs"/>
          <w:sz w:val="28"/>
          <w:szCs w:val="28"/>
          <w:rtl/>
        </w:rPr>
        <w:t xml:space="preserve"> </w:t>
      </w:r>
      <w:r w:rsidRPr="000A1B95">
        <w:rPr>
          <w:rFonts w:cs="Arial"/>
          <w:sz w:val="28"/>
          <w:szCs w:val="28"/>
          <w:rtl/>
        </w:rPr>
        <w:t xml:space="preserve">  </w:t>
      </w:r>
    </w:p>
    <w:p w:rsidR="000A1B95" w:rsidRPr="000A1B95" w:rsidRDefault="000A1B95" w:rsidP="000A1B95">
      <w:pPr>
        <w:tabs>
          <w:tab w:val="left" w:pos="634"/>
        </w:tabs>
        <w:spacing w:line="360" w:lineRule="auto"/>
        <w:rPr>
          <w:sz w:val="28"/>
          <w:szCs w:val="28"/>
          <w:rtl/>
        </w:rPr>
      </w:pPr>
      <w:r w:rsidRPr="000A1B95">
        <w:rPr>
          <w:rFonts w:cs="Arial"/>
          <w:sz w:val="28"/>
          <w:szCs w:val="28"/>
          <w:rtl/>
        </w:rPr>
        <w:t>مع مراعاة ما نصت عليه المادة (4) من هذا النظام يشترط في عضو مجلس إدارة الجمعية ما يلي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1- أن يكون قد أتم الحادية والعشرين من عمره</w:t>
      </w:r>
      <w:r>
        <w:rPr>
          <w:rFonts w:hint="cs"/>
          <w:sz w:val="28"/>
          <w:szCs w:val="28"/>
          <w:rtl/>
        </w:rPr>
        <w:t xml:space="preserve"> .</w:t>
      </w:r>
    </w:p>
    <w:p w:rsidR="000A1B95" w:rsidRDefault="000A1B95" w:rsidP="000A1B95">
      <w:pPr>
        <w:tabs>
          <w:tab w:val="left" w:pos="634"/>
        </w:tabs>
        <w:spacing w:line="360" w:lineRule="auto"/>
        <w:jc w:val="both"/>
        <w:rPr>
          <w:rFonts w:hint="cs"/>
          <w:sz w:val="28"/>
          <w:szCs w:val="28"/>
          <w:rtl/>
        </w:rPr>
      </w:pPr>
      <w:r>
        <w:rPr>
          <w:rFonts w:cs="Arial" w:hint="cs"/>
          <w:sz w:val="28"/>
          <w:szCs w:val="28"/>
          <w:rtl/>
        </w:rPr>
        <w:t>2-</w:t>
      </w:r>
      <w:r w:rsidRPr="000A1B95">
        <w:rPr>
          <w:rFonts w:cs="Arial"/>
          <w:sz w:val="28"/>
          <w:szCs w:val="28"/>
          <w:rtl/>
        </w:rPr>
        <w:t xml:space="preserve"> أن يكون مقيما في مكان مقر الجمعية </w:t>
      </w:r>
      <w:r>
        <w:rPr>
          <w:rFonts w:cs="Arial" w:hint="cs"/>
          <w:sz w:val="28"/>
          <w:szCs w:val="28"/>
          <w:rtl/>
        </w:rPr>
        <w:t>.</w:t>
      </w:r>
      <w:r>
        <w:rPr>
          <w:rFonts w:hint="cs"/>
          <w:sz w:val="28"/>
          <w:szCs w:val="28"/>
          <w:rtl/>
        </w:rPr>
        <w:t xml:space="preserve"> </w:t>
      </w:r>
    </w:p>
    <w:p w:rsidR="000A1B95" w:rsidRPr="000A1B95" w:rsidRDefault="000A1B95" w:rsidP="00E86352">
      <w:pPr>
        <w:tabs>
          <w:tab w:val="left" w:pos="634"/>
        </w:tabs>
        <w:spacing w:line="360" w:lineRule="auto"/>
        <w:rPr>
          <w:sz w:val="28"/>
          <w:szCs w:val="28"/>
          <w:rtl/>
        </w:rPr>
      </w:pPr>
      <w:r w:rsidRPr="000A1B95">
        <w:rPr>
          <w:rFonts w:cs="Arial"/>
          <w:sz w:val="28"/>
          <w:szCs w:val="28"/>
          <w:rtl/>
        </w:rPr>
        <w:t>المادة</w:t>
      </w:r>
      <w:r>
        <w:rPr>
          <w:rFonts w:cs="Arial" w:hint="cs"/>
          <w:sz w:val="28"/>
          <w:szCs w:val="28"/>
          <w:rtl/>
        </w:rPr>
        <w:t xml:space="preserve"> </w:t>
      </w:r>
      <w:r w:rsidRPr="000A1B95">
        <w:rPr>
          <w:rFonts w:cs="Arial"/>
          <w:sz w:val="28"/>
          <w:szCs w:val="28"/>
          <w:rtl/>
        </w:rPr>
        <w:t>2</w:t>
      </w:r>
      <w:r w:rsidR="00E86352">
        <w:rPr>
          <w:rFonts w:cs="Arial" w:hint="cs"/>
          <w:sz w:val="28"/>
          <w:szCs w:val="28"/>
          <w:rtl/>
        </w:rPr>
        <w:t>5</w:t>
      </w:r>
    </w:p>
    <w:p w:rsidR="000A1B95" w:rsidRPr="000A1B95" w:rsidRDefault="000A1B95" w:rsidP="000A1B95">
      <w:pPr>
        <w:tabs>
          <w:tab w:val="left" w:pos="634"/>
        </w:tabs>
        <w:spacing w:line="360" w:lineRule="auto"/>
        <w:rPr>
          <w:sz w:val="28"/>
          <w:szCs w:val="28"/>
          <w:rtl/>
        </w:rPr>
      </w:pPr>
      <w:r w:rsidRPr="000A1B95">
        <w:rPr>
          <w:rFonts w:cs="Arial"/>
          <w:sz w:val="28"/>
          <w:szCs w:val="28"/>
          <w:rtl/>
        </w:rPr>
        <w:t>يتمتع عضو مجلس الإدارة بكافة حقوق العضوية بالجمعية وعلى الأخص ما يلي:</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1- حضور اجتماعات مجلس الإدارة والمشاركة في مناقشه واتخاذ قراراته .</w:t>
      </w:r>
    </w:p>
    <w:p w:rsidR="000A1B95" w:rsidRDefault="000A1B95" w:rsidP="000A1B95">
      <w:pPr>
        <w:tabs>
          <w:tab w:val="left" w:pos="634"/>
        </w:tabs>
        <w:spacing w:line="360" w:lineRule="auto"/>
        <w:jc w:val="both"/>
        <w:rPr>
          <w:rFonts w:hint="cs"/>
          <w:sz w:val="28"/>
          <w:szCs w:val="28"/>
          <w:rtl/>
        </w:rPr>
      </w:pPr>
      <w:r w:rsidRPr="000A1B95">
        <w:rPr>
          <w:rFonts w:cs="Arial"/>
          <w:sz w:val="28"/>
          <w:szCs w:val="28"/>
          <w:rtl/>
        </w:rPr>
        <w:t xml:space="preserve"> 2- رئاسة اللجان التي يشكلها المجلس أو الجمعية العمومية أو المشاركة في عضويتها .</w:t>
      </w:r>
    </w:p>
    <w:p w:rsidR="000A1B95" w:rsidRPr="000A1B95" w:rsidRDefault="000A1B95" w:rsidP="00E86352">
      <w:pPr>
        <w:tabs>
          <w:tab w:val="left" w:pos="634"/>
        </w:tabs>
        <w:spacing w:line="360" w:lineRule="auto"/>
        <w:rPr>
          <w:sz w:val="28"/>
          <w:szCs w:val="28"/>
          <w:rtl/>
        </w:rPr>
      </w:pPr>
      <w:r w:rsidRPr="000A1B95">
        <w:rPr>
          <w:rFonts w:cs="Arial"/>
          <w:sz w:val="28"/>
          <w:szCs w:val="28"/>
          <w:rtl/>
        </w:rPr>
        <w:t>المادة</w:t>
      </w:r>
      <w:r>
        <w:rPr>
          <w:rFonts w:cs="Arial" w:hint="cs"/>
          <w:sz w:val="28"/>
          <w:szCs w:val="28"/>
          <w:rtl/>
        </w:rPr>
        <w:t xml:space="preserve"> </w:t>
      </w:r>
      <w:r w:rsidRPr="000A1B95">
        <w:rPr>
          <w:rFonts w:cs="Arial"/>
          <w:sz w:val="28"/>
          <w:szCs w:val="28"/>
          <w:rtl/>
        </w:rPr>
        <w:t>2</w:t>
      </w:r>
      <w:r w:rsidR="00E86352">
        <w:rPr>
          <w:rFonts w:cs="Arial" w:hint="cs"/>
          <w:sz w:val="28"/>
          <w:szCs w:val="28"/>
          <w:rtl/>
        </w:rPr>
        <w:t>6</w:t>
      </w:r>
      <w:r w:rsidRPr="000A1B95">
        <w:rPr>
          <w:rFonts w:cs="Arial"/>
          <w:sz w:val="28"/>
          <w:szCs w:val="28"/>
          <w:rtl/>
        </w:rPr>
        <w:t xml:space="preserve">   </w:t>
      </w:r>
    </w:p>
    <w:p w:rsidR="000A1B95" w:rsidRPr="000A1B95" w:rsidRDefault="000A1B95" w:rsidP="000A1B95">
      <w:pPr>
        <w:tabs>
          <w:tab w:val="left" w:pos="634"/>
        </w:tabs>
        <w:spacing w:line="360" w:lineRule="auto"/>
        <w:rPr>
          <w:sz w:val="28"/>
          <w:szCs w:val="28"/>
          <w:rtl/>
        </w:rPr>
      </w:pPr>
      <w:r w:rsidRPr="000A1B95">
        <w:rPr>
          <w:rFonts w:cs="Arial"/>
          <w:sz w:val="28"/>
          <w:szCs w:val="28"/>
          <w:rtl/>
        </w:rPr>
        <w:t>يلتزم عضو مجلس الإدارة بجميع الالتزامات المترتبة على عضويته بالجمعية والتي منها مالي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1- الحرص على حضور اجتماعات المجلس بشكل دائم ومنتظم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2- المشاركة الفعالة مع أعضاء المجلس لحسن إدارة الجمعية وتحقيق أهدافها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3- المساهمة في إعداد خطط وبرامج ومشروعات الجمعية ومتابعتها والإشراف على تنفيذها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4- التقيد بما يصدر عن الجمعية العمومية أو مجلس الإدارة من قرارات أو تعليمات .</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5- القيام بجميع الواجبات والاختصاصات المنصوص عليها في هذا النظام والخاصة برئيس المجلس و نائبه وأمين الصندوق إذا تولى العضوية أيا من هذه المناصب</w:t>
      </w:r>
    </w:p>
    <w:p w:rsidR="000A1B95" w:rsidRPr="000A1B95" w:rsidRDefault="000A1B95" w:rsidP="000A1B95">
      <w:pPr>
        <w:tabs>
          <w:tab w:val="left" w:pos="634"/>
        </w:tabs>
        <w:spacing w:line="360" w:lineRule="auto"/>
        <w:rPr>
          <w:sz w:val="28"/>
          <w:szCs w:val="28"/>
          <w:rtl/>
        </w:rPr>
      </w:pPr>
      <w:r w:rsidRPr="000A1B95">
        <w:rPr>
          <w:rFonts w:cs="Arial"/>
          <w:sz w:val="28"/>
          <w:szCs w:val="28"/>
          <w:rtl/>
        </w:rPr>
        <w:t xml:space="preserve"> 6-عدم المطالبة بأي راتب أو مكافآت أو امتيازات مالية لقاء عضويته بالمجلس .</w:t>
      </w:r>
    </w:p>
    <w:p w:rsidR="006C02F9" w:rsidRDefault="000A1B95" w:rsidP="006C02F9">
      <w:pPr>
        <w:pStyle w:val="a3"/>
        <w:numPr>
          <w:ilvl w:val="0"/>
          <w:numId w:val="8"/>
        </w:numPr>
        <w:tabs>
          <w:tab w:val="left" w:pos="634"/>
        </w:tabs>
        <w:spacing w:line="360" w:lineRule="auto"/>
        <w:jc w:val="both"/>
        <w:rPr>
          <w:rFonts w:hint="cs"/>
          <w:sz w:val="28"/>
          <w:szCs w:val="28"/>
        </w:rPr>
      </w:pPr>
      <w:r w:rsidRPr="006C02F9">
        <w:rPr>
          <w:rFonts w:cs="Arial"/>
          <w:sz w:val="28"/>
          <w:szCs w:val="28"/>
          <w:rtl/>
        </w:rPr>
        <w:t>المحافظة على إسرار الجمعية وعدم إفشائها .</w:t>
      </w:r>
    </w:p>
    <w:p w:rsidR="006C02F9" w:rsidRDefault="006C02F9" w:rsidP="006C02F9">
      <w:pPr>
        <w:tabs>
          <w:tab w:val="left" w:pos="634"/>
        </w:tabs>
        <w:spacing w:line="360" w:lineRule="auto"/>
        <w:jc w:val="both"/>
        <w:rPr>
          <w:rFonts w:hint="cs"/>
          <w:sz w:val="28"/>
          <w:szCs w:val="28"/>
          <w:rtl/>
        </w:rPr>
      </w:pPr>
    </w:p>
    <w:p w:rsidR="006C02F9" w:rsidRDefault="006C02F9" w:rsidP="006C02F9">
      <w:pPr>
        <w:tabs>
          <w:tab w:val="left" w:pos="634"/>
        </w:tabs>
        <w:spacing w:line="360" w:lineRule="auto"/>
        <w:jc w:val="both"/>
        <w:rPr>
          <w:rFonts w:hint="cs"/>
          <w:sz w:val="28"/>
          <w:szCs w:val="28"/>
          <w:rtl/>
        </w:rPr>
      </w:pPr>
    </w:p>
    <w:p w:rsidR="00E86352" w:rsidRPr="006C02F9" w:rsidRDefault="00E86352" w:rsidP="006C02F9">
      <w:pPr>
        <w:tabs>
          <w:tab w:val="left" w:pos="634"/>
        </w:tabs>
        <w:spacing w:line="360" w:lineRule="auto"/>
        <w:jc w:val="both"/>
        <w:rPr>
          <w:rFonts w:hint="cs"/>
          <w:sz w:val="28"/>
          <w:szCs w:val="28"/>
        </w:rPr>
      </w:pPr>
    </w:p>
    <w:p w:rsidR="006C02F9" w:rsidRPr="006C02F9" w:rsidRDefault="006C02F9" w:rsidP="00E86352">
      <w:pPr>
        <w:tabs>
          <w:tab w:val="left" w:pos="634"/>
        </w:tabs>
        <w:spacing w:line="360" w:lineRule="auto"/>
        <w:rPr>
          <w:sz w:val="28"/>
          <w:szCs w:val="28"/>
          <w:rtl/>
        </w:rPr>
      </w:pPr>
      <w:r w:rsidRPr="006C02F9">
        <w:rPr>
          <w:rFonts w:cs="Arial"/>
          <w:sz w:val="28"/>
          <w:szCs w:val="28"/>
          <w:rtl/>
        </w:rPr>
        <w:t>المادة2</w:t>
      </w:r>
      <w:r w:rsidR="00E86352">
        <w:rPr>
          <w:rFonts w:cs="Arial" w:hint="cs"/>
          <w:sz w:val="28"/>
          <w:szCs w:val="28"/>
          <w:rtl/>
        </w:rPr>
        <w:t xml:space="preserve">7   </w:t>
      </w:r>
      <w:r w:rsidRPr="006C02F9">
        <w:rPr>
          <w:rFonts w:cs="Arial"/>
          <w:sz w:val="28"/>
          <w:szCs w:val="28"/>
          <w:rtl/>
        </w:rPr>
        <w:t xml:space="preserve">  </w:t>
      </w:r>
    </w:p>
    <w:p w:rsidR="006C02F9" w:rsidRPr="006C02F9" w:rsidRDefault="006C02F9" w:rsidP="006C02F9">
      <w:pPr>
        <w:tabs>
          <w:tab w:val="left" w:pos="634"/>
        </w:tabs>
        <w:spacing w:line="360" w:lineRule="auto"/>
        <w:rPr>
          <w:sz w:val="28"/>
          <w:szCs w:val="28"/>
          <w:rtl/>
        </w:rPr>
      </w:pPr>
      <w:r w:rsidRPr="006C02F9">
        <w:rPr>
          <w:rFonts w:cs="Arial"/>
          <w:sz w:val="28"/>
          <w:szCs w:val="28"/>
          <w:rtl/>
        </w:rPr>
        <w:t>يتمتع رئيس مجلس الإدارة بالصلاحيات التالية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1- رئاسة اجتماعات المجلس .</w:t>
      </w:r>
    </w:p>
    <w:p w:rsidR="006C02F9" w:rsidRPr="006C02F9" w:rsidRDefault="006C02F9" w:rsidP="006C02F9">
      <w:pPr>
        <w:tabs>
          <w:tab w:val="left" w:pos="634"/>
        </w:tabs>
        <w:spacing w:line="360" w:lineRule="auto"/>
        <w:rPr>
          <w:sz w:val="28"/>
          <w:szCs w:val="28"/>
          <w:rtl/>
        </w:rPr>
      </w:pPr>
      <w:r>
        <w:rPr>
          <w:rFonts w:cs="Arial" w:hint="cs"/>
          <w:sz w:val="28"/>
          <w:szCs w:val="28"/>
          <w:rtl/>
        </w:rPr>
        <w:t xml:space="preserve">2- </w:t>
      </w:r>
      <w:r w:rsidRPr="006C02F9">
        <w:rPr>
          <w:rFonts w:cs="Arial"/>
          <w:sz w:val="28"/>
          <w:szCs w:val="28"/>
          <w:rtl/>
        </w:rPr>
        <w:t xml:space="preserve"> تمثيل الجمعية أمام الجهات المختصة في جميع القضايا التي ترفع من أو على الجمعية  </w:t>
      </w:r>
      <w:r>
        <w:rPr>
          <w:rFonts w:cs="Arial" w:hint="cs"/>
          <w:sz w:val="28"/>
          <w:szCs w:val="28"/>
          <w:rtl/>
        </w:rPr>
        <w:t>.</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3- التوقيع على ما يصدر عن الجمعية من قرارات أو عقود أو غير ذلك بعد موافقة المجلس عليها</w:t>
      </w:r>
      <w:r>
        <w:rPr>
          <w:rFonts w:hint="cs"/>
          <w:sz w:val="28"/>
          <w:szCs w:val="28"/>
          <w:rtl/>
        </w:rPr>
        <w:t xml:space="preserve"> .</w:t>
      </w:r>
    </w:p>
    <w:p w:rsidR="006C02F9" w:rsidRPr="006C02F9" w:rsidRDefault="006C02F9" w:rsidP="006C02F9">
      <w:pPr>
        <w:tabs>
          <w:tab w:val="left" w:pos="634"/>
        </w:tabs>
        <w:spacing w:line="360" w:lineRule="auto"/>
        <w:jc w:val="both"/>
        <w:rPr>
          <w:sz w:val="28"/>
          <w:szCs w:val="28"/>
          <w:rtl/>
        </w:rPr>
      </w:pPr>
      <w:r>
        <w:rPr>
          <w:rFonts w:cs="Arial" w:hint="cs"/>
          <w:sz w:val="28"/>
          <w:szCs w:val="28"/>
          <w:rtl/>
        </w:rPr>
        <w:t>4-</w:t>
      </w:r>
      <w:r w:rsidRPr="006C02F9">
        <w:rPr>
          <w:rFonts w:cs="Arial"/>
          <w:sz w:val="28"/>
          <w:szCs w:val="28"/>
          <w:rtl/>
        </w:rPr>
        <w:t xml:space="preserve"> تلقي المكاتبات الواردة للجمعية والقيام باستلامها والتصرف فيما يدخل ضمن صلاحياته وعرض الباقي على المجلس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5 - إقرار جدول أعمال اجتماعات المجلس ومتابعة تنفيذ قراراته</w:t>
      </w:r>
      <w:r>
        <w:rPr>
          <w:rFonts w:hint="cs"/>
          <w:sz w:val="28"/>
          <w:szCs w:val="28"/>
          <w:rtl/>
        </w:rPr>
        <w:t xml:space="preserve">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6- التوقيع على الشيكات والأوراق المالية ومستندات الصرف مع أمين الصندوق  </w:t>
      </w:r>
      <w:r>
        <w:rPr>
          <w:rFonts w:hint="cs"/>
          <w:sz w:val="28"/>
          <w:szCs w:val="28"/>
          <w:rtl/>
        </w:rPr>
        <w:t>.</w:t>
      </w:r>
    </w:p>
    <w:p w:rsidR="006C02F9" w:rsidRDefault="006C02F9" w:rsidP="006C02F9">
      <w:pPr>
        <w:tabs>
          <w:tab w:val="left" w:pos="634"/>
        </w:tabs>
        <w:spacing w:line="360" w:lineRule="auto"/>
        <w:jc w:val="both"/>
        <w:rPr>
          <w:rFonts w:hint="cs"/>
          <w:sz w:val="28"/>
          <w:szCs w:val="28"/>
          <w:rtl/>
        </w:rPr>
      </w:pPr>
      <w:r w:rsidRPr="006C02F9">
        <w:rPr>
          <w:rFonts w:cs="Arial"/>
          <w:sz w:val="28"/>
          <w:szCs w:val="28"/>
          <w:rtl/>
        </w:rPr>
        <w:t xml:space="preserve"> 7- توجيه الدعوة لدعم الجمعية ومعاونتها على أداء مهامها.</w:t>
      </w:r>
      <w:r>
        <w:rPr>
          <w:rFonts w:hint="cs"/>
          <w:sz w:val="28"/>
          <w:szCs w:val="28"/>
          <w:rtl/>
        </w:rPr>
        <w:t xml:space="preserve"> </w:t>
      </w:r>
    </w:p>
    <w:p w:rsidR="006C02F9" w:rsidRPr="006C02F9" w:rsidRDefault="006C02F9" w:rsidP="00E86352">
      <w:pPr>
        <w:tabs>
          <w:tab w:val="left" w:pos="634"/>
        </w:tabs>
        <w:spacing w:line="360" w:lineRule="auto"/>
        <w:rPr>
          <w:sz w:val="28"/>
          <w:szCs w:val="28"/>
          <w:rtl/>
        </w:rPr>
      </w:pPr>
      <w:r w:rsidRPr="006C02F9">
        <w:rPr>
          <w:rFonts w:cs="Arial"/>
          <w:sz w:val="28"/>
          <w:szCs w:val="28"/>
          <w:rtl/>
        </w:rPr>
        <w:t xml:space="preserve">المادة  </w:t>
      </w:r>
      <w:r w:rsidR="00E86352">
        <w:rPr>
          <w:rFonts w:cs="Arial" w:hint="cs"/>
          <w:sz w:val="28"/>
          <w:szCs w:val="28"/>
          <w:rtl/>
        </w:rPr>
        <w:t>28</w:t>
      </w:r>
    </w:p>
    <w:p w:rsidR="006C02F9" w:rsidRDefault="006C02F9" w:rsidP="006C02F9">
      <w:pPr>
        <w:tabs>
          <w:tab w:val="left" w:pos="634"/>
        </w:tabs>
        <w:spacing w:line="360" w:lineRule="auto"/>
        <w:jc w:val="both"/>
        <w:rPr>
          <w:rFonts w:hint="cs"/>
          <w:sz w:val="28"/>
          <w:szCs w:val="28"/>
          <w:rtl/>
        </w:rPr>
      </w:pPr>
      <w:r w:rsidRPr="006C02F9">
        <w:rPr>
          <w:rFonts w:cs="Arial"/>
          <w:sz w:val="28"/>
          <w:szCs w:val="28"/>
          <w:rtl/>
        </w:rPr>
        <w:t xml:space="preserve"> يقوم نائب الرئيس مقامه في حالة غيابه وتكون للنائب في هذه الحالة كافة صلاحيات الرئيس .</w:t>
      </w:r>
    </w:p>
    <w:p w:rsidR="006C02F9" w:rsidRPr="006C02F9" w:rsidRDefault="006C02F9" w:rsidP="00E86352">
      <w:pPr>
        <w:tabs>
          <w:tab w:val="left" w:pos="634"/>
        </w:tabs>
        <w:spacing w:line="360" w:lineRule="auto"/>
        <w:rPr>
          <w:sz w:val="28"/>
          <w:szCs w:val="28"/>
          <w:rtl/>
        </w:rPr>
      </w:pPr>
      <w:r w:rsidRPr="006C02F9">
        <w:rPr>
          <w:rFonts w:cs="Arial"/>
          <w:sz w:val="28"/>
          <w:szCs w:val="28"/>
          <w:rtl/>
        </w:rPr>
        <w:t xml:space="preserve">المادة </w:t>
      </w:r>
      <w:r w:rsidR="00E86352">
        <w:rPr>
          <w:rFonts w:cs="Arial" w:hint="cs"/>
          <w:sz w:val="28"/>
          <w:szCs w:val="28"/>
          <w:rtl/>
        </w:rPr>
        <w:t>29</w:t>
      </w:r>
    </w:p>
    <w:p w:rsidR="006C02F9" w:rsidRPr="006C02F9" w:rsidRDefault="006C02F9" w:rsidP="006C02F9">
      <w:pPr>
        <w:tabs>
          <w:tab w:val="left" w:pos="634"/>
        </w:tabs>
        <w:spacing w:line="360" w:lineRule="auto"/>
        <w:rPr>
          <w:sz w:val="28"/>
          <w:szCs w:val="28"/>
          <w:rtl/>
        </w:rPr>
      </w:pPr>
      <w:r w:rsidRPr="006C02F9">
        <w:rPr>
          <w:rFonts w:cs="Arial"/>
          <w:sz w:val="28"/>
          <w:szCs w:val="28"/>
          <w:rtl/>
        </w:rPr>
        <w:t>يعتبر أمين صندوق الجمعية مسئولاً عن جميع شؤونها المالية طبقا للتنظيم الذي يضعه المحاسب القانوني ويوافق عليه مجلس الإدارة وفق تعليمات وزارة الشؤون الاجتماعية ويختص بالاتي :</w:t>
      </w:r>
    </w:p>
    <w:p w:rsidR="006C02F9" w:rsidRPr="006C02F9" w:rsidRDefault="006C02F9" w:rsidP="006C02F9">
      <w:pPr>
        <w:tabs>
          <w:tab w:val="left" w:pos="634"/>
        </w:tabs>
        <w:spacing w:line="360" w:lineRule="auto"/>
        <w:rPr>
          <w:sz w:val="28"/>
          <w:szCs w:val="28"/>
          <w:rtl/>
        </w:rPr>
      </w:pPr>
      <w:r w:rsidRPr="006C02F9">
        <w:rPr>
          <w:rFonts w:cs="Arial"/>
          <w:sz w:val="28"/>
          <w:szCs w:val="28"/>
          <w:rtl/>
        </w:rPr>
        <w:t>1- استلام المبالغ الواردة للجمعية بموجب سندات قبض رسمية مختومة بأختام الجمعية وموقعة منه ومن الأشخاص المكلفين بذلك من قبل المجلس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w:t>
      </w:r>
      <w:r>
        <w:rPr>
          <w:rFonts w:cs="Arial" w:hint="cs"/>
          <w:sz w:val="28"/>
          <w:szCs w:val="28"/>
          <w:rtl/>
        </w:rPr>
        <w:t xml:space="preserve">2- </w:t>
      </w:r>
      <w:r w:rsidRPr="006C02F9">
        <w:rPr>
          <w:rFonts w:cs="Arial"/>
          <w:sz w:val="28"/>
          <w:szCs w:val="28"/>
          <w:rtl/>
        </w:rPr>
        <w:t xml:space="preserve">إيداع تلك الأموال فور تسلمها لدى البنك الذي تتعامل معه الجمعية </w:t>
      </w:r>
      <w:r>
        <w:rPr>
          <w:rFonts w:cs="Arial" w:hint="cs"/>
          <w:sz w:val="28"/>
          <w:szCs w:val="28"/>
          <w:rtl/>
        </w:rPr>
        <w:t>.</w:t>
      </w:r>
      <w:r w:rsidRPr="006C02F9">
        <w:rPr>
          <w:rFonts w:cs="Arial"/>
          <w:sz w:val="28"/>
          <w:szCs w:val="28"/>
          <w:rtl/>
        </w:rPr>
        <w:t xml:space="preserve"> </w:t>
      </w:r>
    </w:p>
    <w:p w:rsidR="006C02F9" w:rsidRPr="006C02F9" w:rsidRDefault="006C02F9" w:rsidP="006C02F9">
      <w:pPr>
        <w:tabs>
          <w:tab w:val="left" w:pos="634"/>
        </w:tabs>
        <w:spacing w:line="360" w:lineRule="auto"/>
        <w:rPr>
          <w:sz w:val="28"/>
          <w:szCs w:val="28"/>
          <w:rtl/>
        </w:rPr>
      </w:pPr>
      <w:r w:rsidRPr="006C02F9">
        <w:rPr>
          <w:rFonts w:cs="Arial"/>
          <w:sz w:val="28"/>
          <w:szCs w:val="28"/>
          <w:rtl/>
        </w:rPr>
        <w:t>3- التوقيع مع المختصين على كافة السجلات المالية وكذلك سندات الصرف التي تتم من صندوق الجمعية أو من البنك الذي تتعامل معه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4- الاحتفاظ لديه بمقر الجمعية بسندات القبض أو الصرف ودفاتر الشيكات وكافة أوراق التي لها قيمة مالية .</w:t>
      </w:r>
    </w:p>
    <w:p w:rsidR="006C02F9" w:rsidRPr="00E86352" w:rsidRDefault="006C02F9" w:rsidP="00E86352">
      <w:pPr>
        <w:pStyle w:val="a3"/>
        <w:numPr>
          <w:ilvl w:val="0"/>
          <w:numId w:val="11"/>
        </w:numPr>
        <w:tabs>
          <w:tab w:val="left" w:pos="634"/>
        </w:tabs>
        <w:spacing w:line="360" w:lineRule="auto"/>
        <w:rPr>
          <w:rFonts w:hint="cs"/>
          <w:sz w:val="28"/>
          <w:szCs w:val="28"/>
          <w:rtl/>
        </w:rPr>
      </w:pPr>
      <w:r w:rsidRPr="00E86352">
        <w:rPr>
          <w:rFonts w:cs="Arial"/>
          <w:sz w:val="28"/>
          <w:szCs w:val="28"/>
          <w:rtl/>
        </w:rPr>
        <w:t>صرف جميع المبالغ التي تقرر صرفها مع الاحتفاظ بالمستندات الدالة على ذلك .</w:t>
      </w:r>
    </w:p>
    <w:p w:rsidR="00E86352" w:rsidRPr="00E86352" w:rsidRDefault="00E86352" w:rsidP="00E86352">
      <w:pPr>
        <w:tabs>
          <w:tab w:val="left" w:pos="634"/>
        </w:tabs>
        <w:spacing w:line="360" w:lineRule="auto"/>
        <w:ind w:left="210"/>
        <w:rPr>
          <w:sz w:val="28"/>
          <w:szCs w:val="28"/>
          <w:rtl/>
        </w:rPr>
      </w:pPr>
    </w:p>
    <w:p w:rsidR="006C02F9" w:rsidRPr="006C02F9" w:rsidRDefault="006C02F9" w:rsidP="00E86352">
      <w:pPr>
        <w:tabs>
          <w:tab w:val="left" w:pos="634"/>
        </w:tabs>
        <w:spacing w:line="360" w:lineRule="auto"/>
        <w:rPr>
          <w:sz w:val="28"/>
          <w:szCs w:val="28"/>
          <w:rtl/>
        </w:rPr>
      </w:pPr>
      <w:r w:rsidRPr="006C02F9">
        <w:rPr>
          <w:rFonts w:cs="Arial"/>
          <w:sz w:val="28"/>
          <w:szCs w:val="28"/>
          <w:rtl/>
        </w:rPr>
        <w:t xml:space="preserve">المادة  </w:t>
      </w:r>
      <w:r w:rsidR="00E86352">
        <w:rPr>
          <w:rFonts w:cs="Arial" w:hint="cs"/>
          <w:sz w:val="28"/>
          <w:szCs w:val="28"/>
          <w:rtl/>
        </w:rPr>
        <w:t>30</w:t>
      </w:r>
    </w:p>
    <w:p w:rsidR="006C02F9" w:rsidRPr="006C02F9" w:rsidRDefault="006C02F9" w:rsidP="006C02F9">
      <w:pPr>
        <w:tabs>
          <w:tab w:val="left" w:pos="634"/>
        </w:tabs>
        <w:spacing w:line="360" w:lineRule="auto"/>
        <w:rPr>
          <w:sz w:val="28"/>
          <w:szCs w:val="28"/>
          <w:rtl/>
        </w:rPr>
      </w:pPr>
      <w:r w:rsidRPr="006C02F9">
        <w:rPr>
          <w:rFonts w:cs="Arial"/>
          <w:sz w:val="28"/>
          <w:szCs w:val="28"/>
          <w:rtl/>
        </w:rPr>
        <w:t>تعين الجمعية مديراُ لها ويصدر بتعيينه قرار من مجلس الإدارة يحدد صلاحيته ومسؤولياته وحقوقه والتزاماته ويشترط فيمن يتعين مديراً للجمعية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1- أن يكون سعودي الجنسية.</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2- أن يكون قد أتم الحادي والعشرين من عمره.</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3- أن يكون كامل الأهلية المعتبرة شرعا.</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4- أن يكون متفرغا لإدارة أعمال الجمعية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5- أن يكون مؤهلا للقيام بهذا العمل.</w:t>
      </w:r>
    </w:p>
    <w:p w:rsidR="006C02F9" w:rsidRDefault="006C02F9" w:rsidP="006C02F9">
      <w:pPr>
        <w:tabs>
          <w:tab w:val="left" w:pos="634"/>
        </w:tabs>
        <w:spacing w:line="360" w:lineRule="auto"/>
        <w:jc w:val="both"/>
        <w:rPr>
          <w:rFonts w:hint="cs"/>
          <w:sz w:val="28"/>
          <w:szCs w:val="28"/>
          <w:rtl/>
        </w:rPr>
      </w:pPr>
      <w:r w:rsidRPr="006C02F9">
        <w:rPr>
          <w:rFonts w:cs="Arial"/>
          <w:sz w:val="28"/>
          <w:szCs w:val="28"/>
          <w:rtl/>
        </w:rPr>
        <w:t xml:space="preserve"> 6- أن يكون لديه خبرة.</w:t>
      </w:r>
      <w:r>
        <w:rPr>
          <w:rFonts w:hint="cs"/>
          <w:sz w:val="28"/>
          <w:szCs w:val="28"/>
          <w:rtl/>
        </w:rPr>
        <w:t xml:space="preserve"> </w:t>
      </w:r>
    </w:p>
    <w:p w:rsidR="006C02F9" w:rsidRPr="006C02F9" w:rsidRDefault="006C02F9" w:rsidP="00E86352">
      <w:pPr>
        <w:tabs>
          <w:tab w:val="left" w:pos="634"/>
        </w:tabs>
        <w:spacing w:line="360" w:lineRule="auto"/>
        <w:rPr>
          <w:sz w:val="28"/>
          <w:szCs w:val="28"/>
          <w:rtl/>
        </w:rPr>
      </w:pPr>
      <w:r w:rsidRPr="006C02F9">
        <w:rPr>
          <w:rFonts w:cs="Arial"/>
          <w:sz w:val="28"/>
          <w:szCs w:val="28"/>
          <w:rtl/>
        </w:rPr>
        <w:t>المادة  3</w:t>
      </w:r>
      <w:r w:rsidR="00E86352">
        <w:rPr>
          <w:rFonts w:cs="Arial" w:hint="cs"/>
          <w:sz w:val="28"/>
          <w:szCs w:val="28"/>
          <w:rtl/>
        </w:rPr>
        <w:t>1</w:t>
      </w:r>
    </w:p>
    <w:p w:rsidR="006C02F9" w:rsidRPr="006C02F9" w:rsidRDefault="006C02F9" w:rsidP="006C02F9">
      <w:pPr>
        <w:tabs>
          <w:tab w:val="left" w:pos="634"/>
        </w:tabs>
        <w:spacing w:line="360" w:lineRule="auto"/>
        <w:rPr>
          <w:sz w:val="28"/>
          <w:szCs w:val="28"/>
          <w:rtl/>
        </w:rPr>
      </w:pPr>
      <w:r w:rsidRPr="006C02F9">
        <w:rPr>
          <w:rFonts w:cs="Arial"/>
          <w:sz w:val="28"/>
          <w:szCs w:val="28"/>
          <w:rtl/>
        </w:rPr>
        <w:t>يكون مدير الجمعية مسئولاً شخصياً وفقا لإحكام هذا النظام أمام مجلس الإدارة ويتلقى تعليماته من رئيس المجلس أو ممن يقوم مقامه وتحدد صلاحياته ومسؤولياته في الأمور التالية</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1- أدارة أعمال الجمعية على الوجه الذي يحقق لها المصلحة والمحافظة على أموالها المنقولة وغير المنقولة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2- إدارة وتنظيم أعمال موظفي الجمعية واقتراح ترقيتهم وفصلهم وعلاواتهم وإجازاتهم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3- التوقيع على المستندات التي تدخل ضمن اختصاصه .</w:t>
      </w:r>
    </w:p>
    <w:p w:rsidR="006C02F9" w:rsidRPr="006C02F9" w:rsidRDefault="006C02F9" w:rsidP="006C02F9">
      <w:pPr>
        <w:tabs>
          <w:tab w:val="left" w:pos="634"/>
        </w:tabs>
        <w:spacing w:line="360" w:lineRule="auto"/>
        <w:rPr>
          <w:sz w:val="28"/>
          <w:szCs w:val="28"/>
          <w:rtl/>
        </w:rPr>
      </w:pPr>
      <w:r w:rsidRPr="006C02F9">
        <w:rPr>
          <w:rFonts w:cs="Arial"/>
          <w:sz w:val="28"/>
          <w:szCs w:val="28"/>
          <w:rtl/>
        </w:rPr>
        <w:t>4- القيام بالأعمال المفوض بها من قبل مجلس الإدارة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5- حضور اجتماعات مجلس الإدارة متى ما طلب منه ذلك.</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6- تقديم التقارير الدورية عن كيفية سير أعمال الجمعية ومناقشتها مع المجلس .</w:t>
      </w:r>
    </w:p>
    <w:p w:rsidR="006C02F9" w:rsidRPr="006C02F9" w:rsidRDefault="006C02F9" w:rsidP="006C02F9">
      <w:pPr>
        <w:tabs>
          <w:tab w:val="left" w:pos="634"/>
        </w:tabs>
        <w:spacing w:line="360" w:lineRule="auto"/>
        <w:rPr>
          <w:sz w:val="28"/>
          <w:szCs w:val="28"/>
          <w:rtl/>
        </w:rPr>
      </w:pPr>
      <w:r w:rsidRPr="006C02F9">
        <w:rPr>
          <w:rFonts w:cs="Arial"/>
          <w:sz w:val="28"/>
          <w:szCs w:val="28"/>
          <w:rtl/>
        </w:rPr>
        <w:t>7- تنفيذ القرارات الصادرة عن الجمعية العمومية أو مجلس الإدارة أو اللجان المنبثقة عنهما.</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8- المشاركة في أعداد التقرير السنوي عن أنشطة الجمعية وبرامجها وميزاتها التقديرية للعام المالي الجديد .</w:t>
      </w:r>
    </w:p>
    <w:p w:rsidR="006C02F9" w:rsidRPr="006C02F9" w:rsidRDefault="006C02F9" w:rsidP="006C02F9">
      <w:pPr>
        <w:tabs>
          <w:tab w:val="left" w:pos="634"/>
        </w:tabs>
        <w:spacing w:line="360" w:lineRule="auto"/>
        <w:rPr>
          <w:sz w:val="28"/>
          <w:szCs w:val="28"/>
          <w:rtl/>
        </w:rPr>
      </w:pPr>
      <w:r w:rsidRPr="006C02F9">
        <w:rPr>
          <w:rFonts w:cs="Arial"/>
          <w:sz w:val="28"/>
          <w:szCs w:val="28"/>
          <w:rtl/>
        </w:rPr>
        <w:t xml:space="preserve"> 9- السعي </w:t>
      </w:r>
      <w:r w:rsidRPr="006C02F9">
        <w:rPr>
          <w:rFonts w:cs="Arial" w:hint="cs"/>
          <w:sz w:val="28"/>
          <w:szCs w:val="28"/>
          <w:rtl/>
        </w:rPr>
        <w:t>لتنمية</w:t>
      </w:r>
      <w:r w:rsidRPr="006C02F9">
        <w:rPr>
          <w:rFonts w:cs="Arial"/>
          <w:sz w:val="28"/>
          <w:szCs w:val="28"/>
          <w:rtl/>
        </w:rPr>
        <w:t xml:space="preserve"> العضوية بالجمعية للاستفادة من جهود ومساهمة اكبر عدد ممكن من الأعضاء .</w:t>
      </w:r>
    </w:p>
    <w:p w:rsidR="00CB0122" w:rsidRDefault="006C02F9" w:rsidP="00E86352">
      <w:pPr>
        <w:tabs>
          <w:tab w:val="left" w:pos="634"/>
        </w:tabs>
        <w:spacing w:line="360" w:lineRule="auto"/>
        <w:jc w:val="both"/>
        <w:rPr>
          <w:rFonts w:hint="cs"/>
          <w:sz w:val="28"/>
          <w:szCs w:val="28"/>
          <w:rtl/>
        </w:rPr>
      </w:pPr>
      <w:r w:rsidRPr="006C02F9">
        <w:rPr>
          <w:rFonts w:cs="Arial"/>
          <w:sz w:val="28"/>
          <w:szCs w:val="28"/>
          <w:rtl/>
        </w:rPr>
        <w:t xml:space="preserve"> 10- القيام بأية أعمال أخرى يكلف بها من قبل مجلس الإدارة.</w:t>
      </w:r>
      <w:r>
        <w:rPr>
          <w:rFonts w:hint="cs"/>
          <w:sz w:val="28"/>
          <w:szCs w:val="28"/>
          <w:rtl/>
        </w:rPr>
        <w:t xml:space="preserve"> </w:t>
      </w:r>
    </w:p>
    <w:p w:rsidR="00CB0122" w:rsidRPr="00CB0122" w:rsidRDefault="00CB0122" w:rsidP="00E86352">
      <w:pPr>
        <w:tabs>
          <w:tab w:val="left" w:pos="634"/>
        </w:tabs>
        <w:spacing w:line="360" w:lineRule="auto"/>
        <w:rPr>
          <w:sz w:val="28"/>
          <w:szCs w:val="28"/>
          <w:rtl/>
        </w:rPr>
      </w:pPr>
      <w:r w:rsidRPr="00CB0122">
        <w:rPr>
          <w:rFonts w:cs="Arial"/>
          <w:sz w:val="28"/>
          <w:szCs w:val="28"/>
          <w:rtl/>
        </w:rPr>
        <w:lastRenderedPageBreak/>
        <w:t xml:space="preserve">المادة  </w:t>
      </w:r>
      <w:r>
        <w:rPr>
          <w:rFonts w:cs="Arial" w:hint="cs"/>
          <w:sz w:val="28"/>
          <w:szCs w:val="28"/>
          <w:rtl/>
        </w:rPr>
        <w:t>3</w:t>
      </w:r>
      <w:r w:rsidR="00E86352">
        <w:rPr>
          <w:rFonts w:cs="Arial" w:hint="cs"/>
          <w:sz w:val="28"/>
          <w:szCs w:val="28"/>
          <w:rtl/>
        </w:rPr>
        <w:t>2</w:t>
      </w:r>
    </w:p>
    <w:p w:rsidR="00CB0122" w:rsidRPr="00CB0122" w:rsidRDefault="00CB0122" w:rsidP="00CB0122">
      <w:pPr>
        <w:tabs>
          <w:tab w:val="left" w:pos="634"/>
        </w:tabs>
        <w:spacing w:line="360" w:lineRule="auto"/>
        <w:rPr>
          <w:sz w:val="28"/>
          <w:szCs w:val="28"/>
          <w:rtl/>
        </w:rPr>
      </w:pPr>
      <w:r w:rsidRPr="00CB0122">
        <w:rPr>
          <w:rFonts w:cs="Arial"/>
          <w:sz w:val="28"/>
          <w:szCs w:val="28"/>
          <w:rtl/>
        </w:rPr>
        <w:t>يقوم مجلس الإدارة بتعيين محاسب للجمعية يكون مسئولاً عن الأعمال التالية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1- مسك الدفاتر والمستندات الحسابية التي </w:t>
      </w:r>
      <w:proofErr w:type="spellStart"/>
      <w:r w:rsidRPr="00CB0122">
        <w:rPr>
          <w:rFonts w:cs="Arial" w:hint="cs"/>
          <w:sz w:val="28"/>
          <w:szCs w:val="28"/>
          <w:rtl/>
        </w:rPr>
        <w:t>ت</w:t>
      </w:r>
      <w:r>
        <w:rPr>
          <w:rFonts w:cs="Arial" w:hint="cs"/>
          <w:sz w:val="28"/>
          <w:szCs w:val="28"/>
          <w:rtl/>
        </w:rPr>
        <w:t>ت</w:t>
      </w:r>
      <w:r w:rsidRPr="00CB0122">
        <w:rPr>
          <w:rFonts w:cs="Arial" w:hint="cs"/>
          <w:sz w:val="28"/>
          <w:szCs w:val="28"/>
          <w:rtl/>
        </w:rPr>
        <w:t>طلبها</w:t>
      </w:r>
      <w:proofErr w:type="spellEnd"/>
      <w:r w:rsidRPr="00CB0122">
        <w:rPr>
          <w:rFonts w:cs="Arial"/>
          <w:sz w:val="28"/>
          <w:szCs w:val="28"/>
          <w:rtl/>
        </w:rPr>
        <w:t xml:space="preserve"> طبيعة العمل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2- أعداد ميزانية لمراجعة حسابات الجمعية وحساب الصندوق مرة على الأقل كل ثلاثة أشهر أو عندما يطلب منه ذلك.</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3- مسك سجل الأعضاء وقيد تسديد اشتراكاتهم فيه.</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4- تحضير حسابات الجمعية في نهاية السنة المالية وعرضها على المحاسب القانوني لتدقيقها واستخراج الميزانية العمومية والحساب الختامي.</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5- إعداد مشروع الميزانية التقديرية للجمعية وفق تعليمات مجلس الإدارة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6- حفظ جميع دفاتر وسجلات ومستندات الجمعية المحاسبية في مقر الجمعية وتحت مسئوليته الشخصية .</w:t>
      </w:r>
    </w:p>
    <w:p w:rsidR="006C02F9" w:rsidRDefault="00CB0122" w:rsidP="00CB0122">
      <w:pPr>
        <w:tabs>
          <w:tab w:val="left" w:pos="634"/>
        </w:tabs>
        <w:spacing w:line="360" w:lineRule="auto"/>
        <w:jc w:val="both"/>
        <w:rPr>
          <w:rFonts w:hint="cs"/>
          <w:sz w:val="28"/>
          <w:szCs w:val="28"/>
          <w:rtl/>
        </w:rPr>
      </w:pPr>
      <w:r w:rsidRPr="00CB0122">
        <w:rPr>
          <w:rFonts w:cs="Arial"/>
          <w:sz w:val="28"/>
          <w:szCs w:val="28"/>
          <w:rtl/>
        </w:rPr>
        <w:t xml:space="preserve"> 7- القيام بما يسند إليه من أعمال أخرى تدخل ضمن اختصاصه .</w:t>
      </w:r>
    </w:p>
    <w:p w:rsidR="00CB0122" w:rsidRDefault="00CB0122" w:rsidP="00CB0122">
      <w:pPr>
        <w:tabs>
          <w:tab w:val="left" w:pos="634"/>
        </w:tabs>
        <w:spacing w:line="360" w:lineRule="auto"/>
        <w:rPr>
          <w:rFonts w:hint="cs"/>
          <w:sz w:val="28"/>
          <w:szCs w:val="28"/>
          <w:rtl/>
        </w:rPr>
      </w:pPr>
    </w:p>
    <w:p w:rsidR="00CB0122" w:rsidRPr="00CB0122" w:rsidRDefault="00CB0122" w:rsidP="00CB0122">
      <w:pPr>
        <w:tabs>
          <w:tab w:val="left" w:pos="634"/>
        </w:tabs>
        <w:spacing w:line="360" w:lineRule="auto"/>
        <w:rPr>
          <w:b/>
          <w:bCs/>
          <w:sz w:val="28"/>
          <w:szCs w:val="28"/>
          <w:rtl/>
        </w:rPr>
      </w:pPr>
      <w:r w:rsidRPr="00CB0122">
        <w:rPr>
          <w:rFonts w:cs="Arial"/>
          <w:b/>
          <w:bCs/>
          <w:sz w:val="28"/>
          <w:szCs w:val="28"/>
          <w:rtl/>
        </w:rPr>
        <w:t xml:space="preserve">  الفصل الرابع ( التنظيم المالي )</w:t>
      </w:r>
    </w:p>
    <w:p w:rsidR="00CB0122" w:rsidRPr="00CB0122" w:rsidRDefault="00CB0122" w:rsidP="00E86352">
      <w:pPr>
        <w:tabs>
          <w:tab w:val="left" w:pos="634"/>
        </w:tabs>
        <w:spacing w:line="360" w:lineRule="auto"/>
        <w:rPr>
          <w:sz w:val="28"/>
          <w:szCs w:val="28"/>
          <w:rtl/>
        </w:rPr>
      </w:pPr>
      <w:r w:rsidRPr="00CB0122">
        <w:rPr>
          <w:rFonts w:cs="Arial"/>
          <w:sz w:val="28"/>
          <w:szCs w:val="28"/>
          <w:rtl/>
        </w:rPr>
        <w:t xml:space="preserve">المادة  </w:t>
      </w:r>
      <w:r>
        <w:rPr>
          <w:rFonts w:cs="Arial" w:hint="cs"/>
          <w:sz w:val="28"/>
          <w:szCs w:val="28"/>
          <w:rtl/>
        </w:rPr>
        <w:t>3</w:t>
      </w:r>
      <w:r w:rsidR="00E86352">
        <w:rPr>
          <w:rFonts w:cs="Arial" w:hint="cs"/>
          <w:sz w:val="28"/>
          <w:szCs w:val="28"/>
          <w:rtl/>
        </w:rPr>
        <w:t>3</w:t>
      </w:r>
    </w:p>
    <w:p w:rsidR="00CB0122" w:rsidRPr="00CB0122" w:rsidRDefault="00CB0122" w:rsidP="00CB0122">
      <w:pPr>
        <w:tabs>
          <w:tab w:val="left" w:pos="634"/>
        </w:tabs>
        <w:spacing w:line="360" w:lineRule="auto"/>
        <w:rPr>
          <w:sz w:val="28"/>
          <w:szCs w:val="28"/>
          <w:rtl/>
        </w:rPr>
      </w:pPr>
      <w:r w:rsidRPr="00CB0122">
        <w:rPr>
          <w:rFonts w:cs="Arial"/>
          <w:sz w:val="28"/>
          <w:szCs w:val="28"/>
          <w:rtl/>
        </w:rPr>
        <w:t>تتكون إيرادات الجمعة مما يلي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1- اشتراكات الأعضاء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2- التبرعات والهبات والزك</w:t>
      </w:r>
      <w:r>
        <w:rPr>
          <w:rFonts w:cs="Arial" w:hint="cs"/>
          <w:sz w:val="28"/>
          <w:szCs w:val="28"/>
          <w:rtl/>
        </w:rPr>
        <w:t>اة</w:t>
      </w:r>
      <w:r w:rsidRPr="00CB0122">
        <w:rPr>
          <w:rFonts w:cs="Arial"/>
          <w:sz w:val="28"/>
          <w:szCs w:val="28"/>
          <w:rtl/>
        </w:rPr>
        <w:t xml:space="preserve"> .</w:t>
      </w:r>
    </w:p>
    <w:p w:rsidR="00CB0122" w:rsidRPr="00CB0122" w:rsidRDefault="00CB0122" w:rsidP="00CB0122">
      <w:pPr>
        <w:tabs>
          <w:tab w:val="left" w:pos="634"/>
        </w:tabs>
        <w:spacing w:line="360" w:lineRule="auto"/>
        <w:rPr>
          <w:sz w:val="28"/>
          <w:szCs w:val="28"/>
          <w:rtl/>
        </w:rPr>
      </w:pPr>
      <w:r w:rsidRPr="00CB0122">
        <w:rPr>
          <w:rFonts w:cs="Arial"/>
          <w:sz w:val="28"/>
          <w:szCs w:val="28"/>
          <w:rtl/>
        </w:rPr>
        <w:t>3- إيرادات الأنشطة ذات العائد المالي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4- الإعــانات الحكوميـة .</w:t>
      </w:r>
    </w:p>
    <w:p w:rsidR="00CB0122" w:rsidRPr="00CB0122" w:rsidRDefault="00CB0122" w:rsidP="00CB0122">
      <w:pPr>
        <w:tabs>
          <w:tab w:val="left" w:pos="634"/>
        </w:tabs>
        <w:spacing w:line="360" w:lineRule="auto"/>
        <w:rPr>
          <w:sz w:val="28"/>
          <w:szCs w:val="28"/>
          <w:rtl/>
        </w:rPr>
      </w:pPr>
      <w:r w:rsidRPr="00CB0122">
        <w:rPr>
          <w:rFonts w:cs="Arial"/>
          <w:sz w:val="28"/>
          <w:szCs w:val="28"/>
          <w:rtl/>
        </w:rPr>
        <w:t xml:space="preserve"> 5- الوصايا والأوقــــاف .</w:t>
      </w:r>
    </w:p>
    <w:p w:rsidR="00CB0122" w:rsidRDefault="00CB0122" w:rsidP="00CB0122">
      <w:pPr>
        <w:tabs>
          <w:tab w:val="left" w:pos="634"/>
        </w:tabs>
        <w:spacing w:line="360" w:lineRule="auto"/>
        <w:jc w:val="both"/>
        <w:rPr>
          <w:rFonts w:hint="cs"/>
          <w:sz w:val="28"/>
          <w:szCs w:val="28"/>
          <w:rtl/>
        </w:rPr>
      </w:pPr>
      <w:r w:rsidRPr="00CB0122">
        <w:rPr>
          <w:rFonts w:cs="Arial"/>
          <w:sz w:val="28"/>
          <w:szCs w:val="28"/>
          <w:rtl/>
        </w:rPr>
        <w:t xml:space="preserve"> 6-عائد استثمار ممتلكات الجمعية الثابتة والمنقولة .</w:t>
      </w:r>
      <w:r>
        <w:rPr>
          <w:rFonts w:hint="cs"/>
          <w:sz w:val="28"/>
          <w:szCs w:val="28"/>
          <w:rtl/>
        </w:rPr>
        <w:t xml:space="preserve"> </w:t>
      </w:r>
    </w:p>
    <w:p w:rsidR="00CB0122" w:rsidRDefault="00CB0122" w:rsidP="00CB0122">
      <w:pPr>
        <w:tabs>
          <w:tab w:val="left" w:pos="634"/>
        </w:tabs>
        <w:spacing w:line="360" w:lineRule="auto"/>
        <w:jc w:val="both"/>
        <w:rPr>
          <w:rFonts w:hint="cs"/>
          <w:sz w:val="28"/>
          <w:szCs w:val="28"/>
          <w:rtl/>
        </w:rPr>
      </w:pPr>
    </w:p>
    <w:p w:rsidR="00CE4D5F" w:rsidRPr="00CE4D5F" w:rsidRDefault="00CE4D5F" w:rsidP="00CE4D5F">
      <w:pPr>
        <w:tabs>
          <w:tab w:val="left" w:pos="634"/>
        </w:tabs>
        <w:spacing w:line="360" w:lineRule="auto"/>
        <w:jc w:val="both"/>
        <w:rPr>
          <w:rFonts w:hint="cs"/>
          <w:sz w:val="28"/>
          <w:szCs w:val="28"/>
          <w:rtl/>
        </w:rPr>
      </w:pPr>
    </w:p>
    <w:p w:rsidR="00CB0122" w:rsidRDefault="00CB0122" w:rsidP="00CB0122">
      <w:pPr>
        <w:tabs>
          <w:tab w:val="left" w:pos="1774"/>
        </w:tabs>
        <w:rPr>
          <w:rFonts w:hint="cs"/>
          <w:b/>
          <w:bCs/>
          <w:sz w:val="28"/>
          <w:szCs w:val="28"/>
          <w:rtl/>
        </w:rPr>
      </w:pPr>
    </w:p>
    <w:p w:rsidR="00CB0122" w:rsidRPr="00CB0122" w:rsidRDefault="00CB0122" w:rsidP="00E86352">
      <w:pPr>
        <w:tabs>
          <w:tab w:val="left" w:pos="1774"/>
        </w:tabs>
        <w:spacing w:line="360" w:lineRule="auto"/>
        <w:jc w:val="both"/>
        <w:rPr>
          <w:sz w:val="28"/>
          <w:szCs w:val="28"/>
          <w:rtl/>
        </w:rPr>
      </w:pPr>
      <w:r w:rsidRPr="00CB0122">
        <w:rPr>
          <w:rFonts w:cs="Arial"/>
          <w:sz w:val="28"/>
          <w:szCs w:val="28"/>
          <w:rtl/>
        </w:rPr>
        <w:t xml:space="preserve">المادة  </w:t>
      </w:r>
      <w:r>
        <w:rPr>
          <w:rFonts w:cs="Arial" w:hint="cs"/>
          <w:sz w:val="28"/>
          <w:szCs w:val="28"/>
          <w:rtl/>
        </w:rPr>
        <w:t>3</w:t>
      </w:r>
      <w:r w:rsidR="00E86352">
        <w:rPr>
          <w:rFonts w:cs="Arial" w:hint="cs"/>
          <w:sz w:val="28"/>
          <w:szCs w:val="28"/>
          <w:rtl/>
        </w:rPr>
        <w:t>4</w:t>
      </w:r>
    </w:p>
    <w:p w:rsidR="007955B0" w:rsidRDefault="00CB0122" w:rsidP="00CB0122">
      <w:pPr>
        <w:tabs>
          <w:tab w:val="left" w:pos="1774"/>
        </w:tabs>
        <w:spacing w:line="360" w:lineRule="auto"/>
        <w:jc w:val="both"/>
        <w:rPr>
          <w:rFonts w:cs="Arial" w:hint="cs"/>
          <w:sz w:val="28"/>
          <w:szCs w:val="28"/>
          <w:rtl/>
        </w:rPr>
      </w:pPr>
      <w:r w:rsidRPr="00CB0122">
        <w:rPr>
          <w:rFonts w:cs="Arial"/>
          <w:sz w:val="28"/>
          <w:szCs w:val="28"/>
          <w:rtl/>
        </w:rPr>
        <w:t xml:space="preserve">تمتنع الجمعية بأي حال من الأحوال عن طلب أو قبول التبرعات أو الهبات الخارجية وتلتزم بمراعاة إحكام لائحة جمع التبرعات الخيرية الصادرة بقرار مجلس الوزارة رقم 547 في 30 / 3 / 1396 هـ والتعليمات الصادرة بشأنها </w:t>
      </w:r>
    </w:p>
    <w:p w:rsidR="00CB0122" w:rsidRPr="00CB0122" w:rsidRDefault="00CB0122" w:rsidP="00E86352">
      <w:pPr>
        <w:rPr>
          <w:sz w:val="28"/>
          <w:szCs w:val="28"/>
          <w:rtl/>
        </w:rPr>
      </w:pPr>
      <w:r w:rsidRPr="00CB0122">
        <w:rPr>
          <w:rFonts w:cs="Arial"/>
          <w:sz w:val="28"/>
          <w:szCs w:val="28"/>
          <w:rtl/>
        </w:rPr>
        <w:t xml:space="preserve">المادة </w:t>
      </w:r>
      <w:r>
        <w:rPr>
          <w:rFonts w:cs="Arial" w:hint="cs"/>
          <w:sz w:val="28"/>
          <w:szCs w:val="28"/>
          <w:rtl/>
        </w:rPr>
        <w:t>3</w:t>
      </w:r>
      <w:r w:rsidR="00E86352">
        <w:rPr>
          <w:rFonts w:cs="Arial" w:hint="cs"/>
          <w:sz w:val="28"/>
          <w:szCs w:val="28"/>
          <w:rtl/>
        </w:rPr>
        <w:t>5</w:t>
      </w:r>
    </w:p>
    <w:p w:rsidR="00CB0122" w:rsidRPr="00CB0122" w:rsidRDefault="00CB0122" w:rsidP="00CB0122">
      <w:pPr>
        <w:rPr>
          <w:sz w:val="28"/>
          <w:szCs w:val="28"/>
          <w:rtl/>
        </w:rPr>
      </w:pPr>
      <w:r w:rsidRPr="00CB0122">
        <w:rPr>
          <w:rFonts w:cs="Arial"/>
          <w:sz w:val="28"/>
          <w:szCs w:val="28"/>
          <w:rtl/>
        </w:rPr>
        <w:t xml:space="preserve">تمسك الجمعية السجلات والدفاتر الإدارية والمحاسبة التي تحتاجها وبما يتفق مع تعليمات وزارة الشؤون الاجتماعية وتحتفظ بها في مقر إدارتها وتمكين موظفي الوزارة من </w:t>
      </w:r>
      <w:r w:rsidRPr="00CB0122">
        <w:rPr>
          <w:rFonts w:cs="Arial" w:hint="cs"/>
          <w:sz w:val="28"/>
          <w:szCs w:val="28"/>
          <w:rtl/>
        </w:rPr>
        <w:t>الاطلاع</w:t>
      </w:r>
      <w:r w:rsidRPr="00CB0122">
        <w:rPr>
          <w:rFonts w:cs="Arial"/>
          <w:sz w:val="28"/>
          <w:szCs w:val="28"/>
          <w:rtl/>
        </w:rPr>
        <w:t xml:space="preserve"> عليهـــا .</w:t>
      </w:r>
    </w:p>
    <w:p w:rsidR="00CB0122" w:rsidRPr="00CB0122" w:rsidRDefault="00CB0122" w:rsidP="00CB0122">
      <w:pPr>
        <w:rPr>
          <w:sz w:val="28"/>
          <w:szCs w:val="28"/>
          <w:rtl/>
        </w:rPr>
      </w:pPr>
      <w:r w:rsidRPr="00CB0122">
        <w:rPr>
          <w:rFonts w:cs="Arial"/>
          <w:sz w:val="28"/>
          <w:szCs w:val="28"/>
          <w:rtl/>
        </w:rPr>
        <w:t>أ – السجلات الإدارية ومنها مـا</w:t>
      </w:r>
      <w:r>
        <w:rPr>
          <w:rFonts w:cs="Arial" w:hint="cs"/>
          <w:sz w:val="28"/>
          <w:szCs w:val="28"/>
          <w:rtl/>
        </w:rPr>
        <w:t xml:space="preserve"> </w:t>
      </w:r>
      <w:r w:rsidRPr="00CB0122">
        <w:rPr>
          <w:rFonts w:cs="Arial"/>
          <w:sz w:val="28"/>
          <w:szCs w:val="28"/>
          <w:rtl/>
        </w:rPr>
        <w:t>يلي :</w:t>
      </w:r>
    </w:p>
    <w:p w:rsidR="00D009FD" w:rsidRPr="00D009FD" w:rsidRDefault="00CB0122" w:rsidP="00CB0122">
      <w:pPr>
        <w:pStyle w:val="a3"/>
        <w:numPr>
          <w:ilvl w:val="0"/>
          <w:numId w:val="13"/>
        </w:numPr>
        <w:rPr>
          <w:rFonts w:hint="cs"/>
          <w:sz w:val="28"/>
          <w:szCs w:val="28"/>
        </w:rPr>
      </w:pPr>
      <w:r w:rsidRPr="00CB0122">
        <w:rPr>
          <w:rFonts w:cs="Arial"/>
          <w:sz w:val="28"/>
          <w:szCs w:val="28"/>
          <w:rtl/>
        </w:rPr>
        <w:t xml:space="preserve">سجل العضوية </w:t>
      </w:r>
      <w:r w:rsidR="00D009FD">
        <w:rPr>
          <w:rFonts w:cs="Arial" w:hint="cs"/>
          <w:sz w:val="28"/>
          <w:szCs w:val="28"/>
          <w:rtl/>
        </w:rPr>
        <w:t>.</w:t>
      </w:r>
    </w:p>
    <w:p w:rsidR="00CB0122" w:rsidRDefault="00CB0122" w:rsidP="00CB0122">
      <w:pPr>
        <w:pStyle w:val="a3"/>
        <w:numPr>
          <w:ilvl w:val="0"/>
          <w:numId w:val="13"/>
        </w:numPr>
        <w:rPr>
          <w:rFonts w:hint="cs"/>
          <w:sz w:val="28"/>
          <w:szCs w:val="28"/>
        </w:rPr>
      </w:pPr>
      <w:r w:rsidRPr="00CB0122">
        <w:rPr>
          <w:rFonts w:cs="Arial"/>
          <w:sz w:val="28"/>
          <w:szCs w:val="28"/>
          <w:rtl/>
        </w:rPr>
        <w:t>سجل محاضر جلسات مجلس الإدارة .</w:t>
      </w:r>
    </w:p>
    <w:p w:rsidR="00CB0122" w:rsidRDefault="00CB0122" w:rsidP="00D009FD">
      <w:pPr>
        <w:pStyle w:val="a3"/>
        <w:numPr>
          <w:ilvl w:val="0"/>
          <w:numId w:val="13"/>
        </w:numPr>
        <w:rPr>
          <w:rFonts w:hint="cs"/>
          <w:sz w:val="28"/>
          <w:szCs w:val="28"/>
        </w:rPr>
      </w:pPr>
      <w:r w:rsidRPr="00D009FD">
        <w:rPr>
          <w:rFonts w:cs="Arial"/>
          <w:sz w:val="28"/>
          <w:szCs w:val="28"/>
          <w:rtl/>
        </w:rPr>
        <w:t>سجل محاضر اجتماعات الجمعية العمومية .</w:t>
      </w:r>
    </w:p>
    <w:p w:rsidR="00CB0122" w:rsidRDefault="00CB0122" w:rsidP="00D009FD">
      <w:pPr>
        <w:pStyle w:val="a3"/>
        <w:numPr>
          <w:ilvl w:val="0"/>
          <w:numId w:val="13"/>
        </w:numPr>
        <w:rPr>
          <w:rFonts w:hint="cs"/>
          <w:sz w:val="28"/>
          <w:szCs w:val="28"/>
        </w:rPr>
      </w:pPr>
      <w:r w:rsidRPr="00D009FD">
        <w:rPr>
          <w:rFonts w:cs="Arial"/>
          <w:sz w:val="28"/>
          <w:szCs w:val="28"/>
          <w:rtl/>
        </w:rPr>
        <w:t>سجل الزيارات الميدانية لموظفي الوزارة .</w:t>
      </w:r>
    </w:p>
    <w:p w:rsidR="00CB0122" w:rsidRDefault="00CB0122" w:rsidP="00D009FD">
      <w:pPr>
        <w:pStyle w:val="a3"/>
        <w:numPr>
          <w:ilvl w:val="0"/>
          <w:numId w:val="13"/>
        </w:numPr>
        <w:rPr>
          <w:rFonts w:hint="cs"/>
          <w:sz w:val="28"/>
          <w:szCs w:val="28"/>
        </w:rPr>
      </w:pPr>
      <w:r w:rsidRPr="00D009FD">
        <w:rPr>
          <w:rFonts w:cs="Arial"/>
          <w:sz w:val="28"/>
          <w:szCs w:val="28"/>
          <w:rtl/>
        </w:rPr>
        <w:t>سجل للعاملين بالجمعية .</w:t>
      </w:r>
    </w:p>
    <w:p w:rsidR="00CB0122" w:rsidRDefault="00CB0122" w:rsidP="00D009FD">
      <w:pPr>
        <w:pStyle w:val="a3"/>
        <w:numPr>
          <w:ilvl w:val="0"/>
          <w:numId w:val="13"/>
        </w:numPr>
        <w:rPr>
          <w:rFonts w:hint="cs"/>
          <w:sz w:val="28"/>
          <w:szCs w:val="28"/>
        </w:rPr>
      </w:pPr>
      <w:r w:rsidRPr="00D009FD">
        <w:rPr>
          <w:rFonts w:cs="Arial"/>
          <w:sz w:val="28"/>
          <w:szCs w:val="28"/>
          <w:rtl/>
        </w:rPr>
        <w:t>سجل لكل نوع من المستفيدين من خدمات الجمعية .</w:t>
      </w:r>
    </w:p>
    <w:p w:rsidR="00CB0122" w:rsidRPr="00D009FD" w:rsidRDefault="00CB0122" w:rsidP="00D009FD">
      <w:pPr>
        <w:rPr>
          <w:sz w:val="28"/>
          <w:szCs w:val="28"/>
          <w:rtl/>
        </w:rPr>
      </w:pPr>
      <w:r w:rsidRPr="00D009FD">
        <w:rPr>
          <w:rFonts w:cs="Arial"/>
          <w:sz w:val="28"/>
          <w:szCs w:val="28"/>
          <w:rtl/>
        </w:rPr>
        <w:t>السجلات المحاسبية ومنها مـالـي :</w:t>
      </w:r>
    </w:p>
    <w:p w:rsidR="00CB0122" w:rsidRDefault="00CB0122" w:rsidP="00CB0122">
      <w:pPr>
        <w:pStyle w:val="a3"/>
        <w:numPr>
          <w:ilvl w:val="0"/>
          <w:numId w:val="12"/>
        </w:numPr>
        <w:rPr>
          <w:rFonts w:hint="cs"/>
          <w:sz w:val="28"/>
          <w:szCs w:val="28"/>
        </w:rPr>
      </w:pPr>
      <w:r w:rsidRPr="00CB0122">
        <w:rPr>
          <w:rFonts w:cs="Arial"/>
          <w:sz w:val="28"/>
          <w:szCs w:val="28"/>
          <w:rtl/>
        </w:rPr>
        <w:t>دفــتـر اليومية العامة .</w:t>
      </w:r>
    </w:p>
    <w:p w:rsidR="00CB0122" w:rsidRDefault="00CB0122" w:rsidP="00CB0122">
      <w:pPr>
        <w:pStyle w:val="a3"/>
        <w:numPr>
          <w:ilvl w:val="0"/>
          <w:numId w:val="12"/>
        </w:numPr>
        <w:rPr>
          <w:rFonts w:hint="cs"/>
          <w:sz w:val="28"/>
          <w:szCs w:val="28"/>
        </w:rPr>
      </w:pPr>
      <w:r w:rsidRPr="00CB0122">
        <w:rPr>
          <w:rFonts w:cs="Arial"/>
          <w:sz w:val="28"/>
          <w:szCs w:val="28"/>
          <w:rtl/>
        </w:rPr>
        <w:t>دفــتـر الأستاذ المساعد والخاصة بتفصيل معاملات الجمعية المالية .</w:t>
      </w:r>
    </w:p>
    <w:p w:rsidR="00CB0122" w:rsidRDefault="00CB0122" w:rsidP="00D009FD">
      <w:pPr>
        <w:pStyle w:val="a3"/>
        <w:numPr>
          <w:ilvl w:val="0"/>
          <w:numId w:val="12"/>
        </w:numPr>
        <w:rPr>
          <w:rFonts w:hint="cs"/>
          <w:sz w:val="28"/>
          <w:szCs w:val="28"/>
        </w:rPr>
      </w:pPr>
      <w:r w:rsidRPr="00CB0122">
        <w:rPr>
          <w:rFonts w:cs="Arial"/>
          <w:sz w:val="28"/>
          <w:szCs w:val="28"/>
          <w:rtl/>
        </w:rPr>
        <w:t>سجل ممتلكات الجمعية الثابتة والمنقولة .</w:t>
      </w:r>
    </w:p>
    <w:p w:rsidR="00CB0122" w:rsidRDefault="00CB0122" w:rsidP="00CB0122">
      <w:pPr>
        <w:pStyle w:val="a3"/>
        <w:numPr>
          <w:ilvl w:val="0"/>
          <w:numId w:val="12"/>
        </w:numPr>
        <w:rPr>
          <w:rFonts w:hint="cs"/>
          <w:sz w:val="28"/>
          <w:szCs w:val="28"/>
        </w:rPr>
      </w:pPr>
      <w:r w:rsidRPr="00CB0122">
        <w:rPr>
          <w:rFonts w:cs="Arial"/>
          <w:sz w:val="28"/>
          <w:szCs w:val="28"/>
          <w:rtl/>
        </w:rPr>
        <w:t>سـندات القــبض .</w:t>
      </w:r>
    </w:p>
    <w:p w:rsidR="00CB0122" w:rsidRDefault="00CB0122" w:rsidP="00CB0122">
      <w:pPr>
        <w:pStyle w:val="a3"/>
        <w:numPr>
          <w:ilvl w:val="0"/>
          <w:numId w:val="12"/>
        </w:numPr>
        <w:rPr>
          <w:rFonts w:hint="cs"/>
          <w:sz w:val="28"/>
          <w:szCs w:val="28"/>
        </w:rPr>
      </w:pPr>
      <w:r w:rsidRPr="00CB0122">
        <w:rPr>
          <w:rFonts w:cs="Arial"/>
          <w:sz w:val="28"/>
          <w:szCs w:val="28"/>
          <w:rtl/>
        </w:rPr>
        <w:t>سـندات الصرف .</w:t>
      </w:r>
    </w:p>
    <w:p w:rsidR="00CB0122" w:rsidRDefault="00CB0122" w:rsidP="00CB0122">
      <w:pPr>
        <w:pStyle w:val="a3"/>
        <w:numPr>
          <w:ilvl w:val="0"/>
          <w:numId w:val="12"/>
        </w:numPr>
        <w:rPr>
          <w:rFonts w:hint="cs"/>
          <w:sz w:val="28"/>
          <w:szCs w:val="28"/>
        </w:rPr>
      </w:pPr>
      <w:r w:rsidRPr="00CB0122">
        <w:rPr>
          <w:rFonts w:cs="Arial"/>
          <w:sz w:val="28"/>
          <w:szCs w:val="28"/>
          <w:rtl/>
        </w:rPr>
        <w:t>سـندات القيد .</w:t>
      </w:r>
    </w:p>
    <w:p w:rsidR="00CB0122" w:rsidRDefault="00CB0122" w:rsidP="00CB0122">
      <w:pPr>
        <w:pStyle w:val="a3"/>
        <w:numPr>
          <w:ilvl w:val="0"/>
          <w:numId w:val="12"/>
        </w:numPr>
        <w:rPr>
          <w:rFonts w:hint="cs"/>
          <w:sz w:val="28"/>
          <w:szCs w:val="28"/>
        </w:rPr>
      </w:pPr>
      <w:r w:rsidRPr="00CB0122">
        <w:rPr>
          <w:rFonts w:cs="Arial"/>
          <w:sz w:val="28"/>
          <w:szCs w:val="28"/>
          <w:rtl/>
        </w:rPr>
        <w:t>سجل اشتراكات الأعضاء .</w:t>
      </w:r>
    </w:p>
    <w:p w:rsidR="00CB0122" w:rsidRDefault="00CB0122" w:rsidP="00CB0122">
      <w:pPr>
        <w:pStyle w:val="a3"/>
        <w:numPr>
          <w:ilvl w:val="0"/>
          <w:numId w:val="12"/>
        </w:numPr>
        <w:rPr>
          <w:rFonts w:hint="cs"/>
          <w:sz w:val="28"/>
          <w:szCs w:val="28"/>
        </w:rPr>
      </w:pPr>
      <w:r w:rsidRPr="00CB0122">
        <w:rPr>
          <w:rFonts w:cs="Arial"/>
          <w:sz w:val="28"/>
          <w:szCs w:val="28"/>
          <w:rtl/>
        </w:rPr>
        <w:t>إي سجلات أخرى يرى مجلس الإدارة ملائمة استخدامها.</w:t>
      </w:r>
    </w:p>
    <w:p w:rsidR="00CB0122" w:rsidRPr="00CB0122" w:rsidRDefault="00CB0122" w:rsidP="00CB0122">
      <w:pPr>
        <w:pStyle w:val="a3"/>
        <w:ind w:left="501"/>
        <w:rPr>
          <w:sz w:val="28"/>
          <w:szCs w:val="28"/>
          <w:rtl/>
        </w:rPr>
      </w:pPr>
    </w:p>
    <w:p w:rsidR="0070721B" w:rsidRDefault="00CB0122" w:rsidP="00CB0122">
      <w:pPr>
        <w:rPr>
          <w:rFonts w:hint="cs"/>
          <w:sz w:val="28"/>
          <w:szCs w:val="28"/>
          <w:rtl/>
        </w:rPr>
      </w:pPr>
      <w:r w:rsidRPr="00CB0122">
        <w:rPr>
          <w:rFonts w:cs="Arial"/>
          <w:sz w:val="28"/>
          <w:szCs w:val="28"/>
          <w:rtl/>
        </w:rPr>
        <w:t>ويتم التسجيل والقيد في تلك السجلات والسندات أول بأول وفق التعليمات المنظمة لذلك .</w:t>
      </w:r>
      <w:r w:rsidR="00D009FD">
        <w:rPr>
          <w:rFonts w:hint="cs"/>
          <w:sz w:val="28"/>
          <w:szCs w:val="28"/>
          <w:rtl/>
        </w:rPr>
        <w:t xml:space="preserve"> </w:t>
      </w:r>
    </w:p>
    <w:p w:rsidR="00D009FD" w:rsidRDefault="00D009FD" w:rsidP="00CB0122">
      <w:pPr>
        <w:rPr>
          <w:rFonts w:hint="cs"/>
          <w:sz w:val="28"/>
          <w:szCs w:val="28"/>
          <w:rtl/>
        </w:rPr>
      </w:pPr>
    </w:p>
    <w:p w:rsidR="00D009FD" w:rsidRPr="00D009FD" w:rsidRDefault="00D009FD" w:rsidP="00E86352">
      <w:pPr>
        <w:rPr>
          <w:sz w:val="28"/>
          <w:szCs w:val="28"/>
          <w:rtl/>
        </w:rPr>
      </w:pPr>
      <w:r w:rsidRPr="00D009FD">
        <w:rPr>
          <w:rFonts w:cs="Arial"/>
          <w:sz w:val="28"/>
          <w:szCs w:val="28"/>
          <w:rtl/>
        </w:rPr>
        <w:t xml:space="preserve">المادة  </w:t>
      </w:r>
      <w:r>
        <w:rPr>
          <w:rFonts w:cs="Arial" w:hint="cs"/>
          <w:sz w:val="28"/>
          <w:szCs w:val="28"/>
          <w:rtl/>
        </w:rPr>
        <w:t>3</w:t>
      </w:r>
      <w:r w:rsidR="00E86352">
        <w:rPr>
          <w:rFonts w:cs="Arial" w:hint="cs"/>
          <w:sz w:val="28"/>
          <w:szCs w:val="28"/>
          <w:rtl/>
        </w:rPr>
        <w:t>6</w:t>
      </w:r>
    </w:p>
    <w:p w:rsidR="00D009FD" w:rsidRPr="00D009FD" w:rsidRDefault="00D009FD" w:rsidP="00D009FD">
      <w:pPr>
        <w:spacing w:line="360" w:lineRule="auto"/>
        <w:rPr>
          <w:sz w:val="28"/>
          <w:szCs w:val="28"/>
          <w:rtl/>
        </w:rPr>
      </w:pPr>
      <w:r w:rsidRPr="00D009FD">
        <w:rPr>
          <w:rFonts w:cs="Arial"/>
          <w:sz w:val="28"/>
          <w:szCs w:val="28"/>
          <w:rtl/>
        </w:rPr>
        <w:t>تتم طريقة إعداد الحساب الختامي للجمعية ومراجعته والتصديق عليه وفق الآتي :</w:t>
      </w:r>
    </w:p>
    <w:p w:rsidR="00D009FD" w:rsidRPr="00D009FD" w:rsidRDefault="00D009FD" w:rsidP="00D009FD">
      <w:pPr>
        <w:pStyle w:val="a3"/>
        <w:numPr>
          <w:ilvl w:val="0"/>
          <w:numId w:val="14"/>
        </w:numPr>
        <w:spacing w:line="360" w:lineRule="auto"/>
        <w:jc w:val="both"/>
        <w:rPr>
          <w:rFonts w:hint="cs"/>
          <w:sz w:val="28"/>
          <w:szCs w:val="28"/>
          <w:rtl/>
        </w:rPr>
      </w:pPr>
      <w:r w:rsidRPr="00D009FD">
        <w:rPr>
          <w:rFonts w:cs="Arial"/>
          <w:sz w:val="28"/>
          <w:szCs w:val="28"/>
          <w:rtl/>
        </w:rPr>
        <w:t>يعد المحاسب القانوني الميزانية العمومية والحساب الختامي للجمعية عن السنة المنتهية ويقدمها لمجلس الإدارة خلال شهرين بعد انتهاء تلك السنة .</w:t>
      </w:r>
    </w:p>
    <w:p w:rsidR="00D009FD" w:rsidRDefault="00D009FD" w:rsidP="00D009FD">
      <w:pPr>
        <w:spacing w:line="360" w:lineRule="auto"/>
        <w:jc w:val="both"/>
        <w:rPr>
          <w:rFonts w:hint="cs"/>
          <w:sz w:val="28"/>
          <w:szCs w:val="28"/>
          <w:rtl/>
        </w:rPr>
      </w:pPr>
    </w:p>
    <w:p w:rsidR="00D009FD" w:rsidRPr="00D009FD" w:rsidRDefault="00D009FD" w:rsidP="00D009FD">
      <w:pPr>
        <w:spacing w:line="360" w:lineRule="auto"/>
        <w:jc w:val="both"/>
        <w:rPr>
          <w:sz w:val="28"/>
          <w:szCs w:val="28"/>
          <w:rtl/>
        </w:rPr>
      </w:pPr>
    </w:p>
    <w:p w:rsidR="00D009FD" w:rsidRPr="00D009FD" w:rsidRDefault="00D009FD" w:rsidP="00D009FD">
      <w:pPr>
        <w:spacing w:line="360" w:lineRule="auto"/>
        <w:rPr>
          <w:sz w:val="28"/>
          <w:szCs w:val="28"/>
          <w:rtl/>
        </w:rPr>
      </w:pPr>
      <w:r w:rsidRPr="00D009FD">
        <w:rPr>
          <w:rFonts w:cs="Arial"/>
          <w:sz w:val="28"/>
          <w:szCs w:val="28"/>
          <w:rtl/>
        </w:rPr>
        <w:t>2- يقوم مجلس الإدارة بدراسة الميزانية العمومية والحساب الختامي ومشروع الميزانية التقديرية للعام الجديد ومن ثم التوقيع على كل منها من قبل رئيس مجلس الإدارة أو نائبه وأمين الصندوق ومحاسب الجمعية والأمين العام</w:t>
      </w:r>
      <w:r>
        <w:rPr>
          <w:rFonts w:cs="Arial" w:hint="cs"/>
          <w:sz w:val="28"/>
          <w:szCs w:val="28"/>
          <w:rtl/>
        </w:rPr>
        <w:t xml:space="preserve"> </w:t>
      </w:r>
      <w:r w:rsidRPr="00D009FD">
        <w:rPr>
          <w:rFonts w:cs="Arial"/>
          <w:sz w:val="28"/>
          <w:szCs w:val="28"/>
          <w:rtl/>
        </w:rPr>
        <w:t>.</w:t>
      </w:r>
    </w:p>
    <w:p w:rsidR="00D009FD" w:rsidRPr="00D009FD" w:rsidRDefault="00D009FD" w:rsidP="00D009FD">
      <w:pPr>
        <w:spacing w:line="360" w:lineRule="auto"/>
        <w:jc w:val="both"/>
        <w:rPr>
          <w:sz w:val="28"/>
          <w:szCs w:val="28"/>
          <w:rtl/>
        </w:rPr>
      </w:pPr>
      <w:r w:rsidRPr="00D009FD">
        <w:rPr>
          <w:rFonts w:cs="Arial"/>
          <w:sz w:val="28"/>
          <w:szCs w:val="28"/>
          <w:rtl/>
        </w:rPr>
        <w:t xml:space="preserve"> 3- تعرض الميزانية العمومية والحساب الختامي و مشروع الميزانية التقديرية للعام الجديد على الجمعية العمومية من قبل مجلس الإدارة للمصادقة عليها ومن ثم تزويد وزارة الشؤون الاجتماعية بنسخة من كل منهما .</w:t>
      </w:r>
    </w:p>
    <w:p w:rsidR="00D009FD" w:rsidRPr="00CB0122" w:rsidRDefault="00D009FD" w:rsidP="00D009FD">
      <w:pPr>
        <w:spacing w:line="360" w:lineRule="auto"/>
        <w:jc w:val="both"/>
        <w:rPr>
          <w:sz w:val="28"/>
          <w:szCs w:val="28"/>
          <w:rtl/>
        </w:rPr>
      </w:pPr>
      <w:r w:rsidRPr="00D009FD">
        <w:rPr>
          <w:rFonts w:cs="Arial"/>
          <w:sz w:val="28"/>
          <w:szCs w:val="28"/>
          <w:rtl/>
        </w:rPr>
        <w:t xml:space="preserve"> 4- لمجلس الإدارة عرض الميزانية العمومية والحساب الختامي وكذلك مشروع الميزانية التقديرية للعام الجديد على وزارة الشؤون الاجتماعية قبل عقد اجتماع الجمعية العمومية بوقت كاف للأخذ في الاعتبار ما قد تبديه الوزارة من ملاحظات على أن لا يؤدي ذلك إلى تأخير عقد اجتماع الجمعية العمومية عن الموعد المحدد له نظامـاً .</w:t>
      </w:r>
    </w:p>
    <w:p w:rsidR="00D009FD" w:rsidRDefault="00D009FD" w:rsidP="00D009FD">
      <w:pPr>
        <w:spacing w:line="480" w:lineRule="auto"/>
        <w:rPr>
          <w:rFonts w:hint="cs"/>
          <w:sz w:val="28"/>
          <w:szCs w:val="28"/>
          <w:rtl/>
        </w:rPr>
      </w:pPr>
    </w:p>
    <w:p w:rsidR="00D009FD" w:rsidRDefault="00D009FD" w:rsidP="00E86352">
      <w:pPr>
        <w:spacing w:line="480" w:lineRule="auto"/>
        <w:rPr>
          <w:rFonts w:hint="cs"/>
          <w:sz w:val="28"/>
          <w:szCs w:val="28"/>
          <w:rtl/>
        </w:rPr>
      </w:pPr>
      <w:r>
        <w:rPr>
          <w:rFonts w:hint="cs"/>
          <w:sz w:val="28"/>
          <w:szCs w:val="28"/>
          <w:rtl/>
        </w:rPr>
        <w:t xml:space="preserve">المادة </w:t>
      </w:r>
      <w:r w:rsidR="00E86352">
        <w:rPr>
          <w:rFonts w:hint="cs"/>
          <w:sz w:val="28"/>
          <w:szCs w:val="28"/>
          <w:rtl/>
        </w:rPr>
        <w:t>37</w:t>
      </w:r>
      <w:r>
        <w:rPr>
          <w:rFonts w:hint="cs"/>
          <w:sz w:val="28"/>
          <w:szCs w:val="28"/>
          <w:rtl/>
        </w:rPr>
        <w:t xml:space="preserve"> </w:t>
      </w:r>
    </w:p>
    <w:p w:rsidR="00D009FD" w:rsidRPr="00D009FD" w:rsidRDefault="00D009FD" w:rsidP="00D009FD">
      <w:pPr>
        <w:spacing w:line="360" w:lineRule="auto"/>
        <w:rPr>
          <w:sz w:val="28"/>
          <w:szCs w:val="28"/>
          <w:rtl/>
        </w:rPr>
      </w:pPr>
      <w:r w:rsidRPr="00D009FD">
        <w:rPr>
          <w:rFonts w:cs="Arial"/>
          <w:sz w:val="28"/>
          <w:szCs w:val="28"/>
          <w:rtl/>
        </w:rPr>
        <w:t>يتم تعديل النظام الأساسي للجمعية وفق الآتــــي :</w:t>
      </w:r>
    </w:p>
    <w:p w:rsidR="00D009FD" w:rsidRPr="00D009FD" w:rsidRDefault="00D009FD" w:rsidP="00D009FD">
      <w:pPr>
        <w:spacing w:line="360" w:lineRule="auto"/>
        <w:rPr>
          <w:sz w:val="28"/>
          <w:szCs w:val="28"/>
          <w:rtl/>
        </w:rPr>
      </w:pPr>
      <w:r w:rsidRPr="00D009FD">
        <w:rPr>
          <w:rFonts w:cs="Arial"/>
          <w:sz w:val="28"/>
          <w:szCs w:val="28"/>
          <w:rtl/>
        </w:rPr>
        <w:t xml:space="preserve"> 1- تقديم اقتراح بذلك للجمعية العمومية من قبل مجلس الإدارة وزارة العمل والتنمية الاجتماعية.</w:t>
      </w:r>
    </w:p>
    <w:p w:rsidR="00D009FD" w:rsidRPr="00D009FD" w:rsidRDefault="00D009FD" w:rsidP="00D009FD">
      <w:pPr>
        <w:spacing w:line="360" w:lineRule="auto"/>
        <w:rPr>
          <w:sz w:val="28"/>
          <w:szCs w:val="28"/>
          <w:rtl/>
        </w:rPr>
      </w:pPr>
      <w:r w:rsidRPr="00D009FD">
        <w:rPr>
          <w:rFonts w:cs="Arial"/>
          <w:sz w:val="28"/>
          <w:szCs w:val="28"/>
          <w:rtl/>
        </w:rPr>
        <w:t xml:space="preserve"> 2- يدرج موضوع التعديل المقترح ضمن جدول أعمال الجمعية العمومية موضح به</w:t>
      </w:r>
      <w:r>
        <w:rPr>
          <w:rFonts w:cs="Arial"/>
          <w:sz w:val="28"/>
          <w:szCs w:val="28"/>
          <w:rtl/>
        </w:rPr>
        <w:t xml:space="preserve"> الأسباب الداعية لذلك ومبرراته </w:t>
      </w:r>
    </w:p>
    <w:p w:rsidR="00D009FD" w:rsidRPr="00D009FD" w:rsidRDefault="00D009FD" w:rsidP="00D009FD">
      <w:pPr>
        <w:spacing w:line="360" w:lineRule="auto"/>
        <w:rPr>
          <w:sz w:val="28"/>
          <w:szCs w:val="28"/>
          <w:rtl/>
        </w:rPr>
      </w:pPr>
      <w:r w:rsidRPr="00D009FD">
        <w:rPr>
          <w:rFonts w:cs="Arial"/>
          <w:sz w:val="28"/>
          <w:szCs w:val="28"/>
          <w:rtl/>
        </w:rPr>
        <w:t xml:space="preserve"> 3- تتم مناقشة الاقتراح والتصويت من قبل الجمعية العمومية وإصدار قرار بشأنه .</w:t>
      </w:r>
    </w:p>
    <w:p w:rsidR="00D009FD" w:rsidRDefault="00D009FD" w:rsidP="00D009FD">
      <w:pPr>
        <w:spacing w:line="360" w:lineRule="auto"/>
        <w:rPr>
          <w:sz w:val="28"/>
          <w:szCs w:val="28"/>
          <w:rtl/>
        </w:rPr>
      </w:pPr>
      <w:r w:rsidRPr="00D009FD">
        <w:rPr>
          <w:rFonts w:cs="Arial"/>
          <w:sz w:val="28"/>
          <w:szCs w:val="28"/>
          <w:rtl/>
        </w:rPr>
        <w:t xml:space="preserve">4- لا يصبح التعديل المقترح نافذاً الأبعد موافقة الوزارة على القرار الصادر بشأنه من الجمعية العمومية ومن ثم يتم نشره </w:t>
      </w:r>
      <w:r w:rsidRPr="00D009FD">
        <w:rPr>
          <w:rFonts w:cs="Arial" w:hint="cs"/>
          <w:sz w:val="28"/>
          <w:szCs w:val="28"/>
          <w:rtl/>
        </w:rPr>
        <w:t>بال</w:t>
      </w:r>
      <w:r>
        <w:rPr>
          <w:rFonts w:cs="Arial" w:hint="cs"/>
          <w:sz w:val="28"/>
          <w:szCs w:val="28"/>
          <w:rtl/>
        </w:rPr>
        <w:t>أعلام والجهات</w:t>
      </w:r>
      <w:r w:rsidRPr="00D009FD">
        <w:rPr>
          <w:rFonts w:cs="Arial"/>
          <w:sz w:val="28"/>
          <w:szCs w:val="28"/>
          <w:rtl/>
        </w:rPr>
        <w:t xml:space="preserve"> الرسمية .</w:t>
      </w:r>
      <w:r>
        <w:rPr>
          <w:rFonts w:hint="cs"/>
          <w:sz w:val="28"/>
          <w:szCs w:val="28"/>
          <w:rtl/>
        </w:rPr>
        <w:t xml:space="preserve"> </w:t>
      </w:r>
    </w:p>
    <w:p w:rsidR="00901FDF" w:rsidRDefault="00901FDF" w:rsidP="00901FDF">
      <w:pPr>
        <w:spacing w:line="480" w:lineRule="auto"/>
        <w:rPr>
          <w:rFonts w:hint="cs"/>
          <w:sz w:val="28"/>
          <w:szCs w:val="28"/>
          <w:rtl/>
        </w:rPr>
      </w:pPr>
    </w:p>
    <w:p w:rsidR="00901FDF" w:rsidRDefault="00901FDF" w:rsidP="00E86352">
      <w:pPr>
        <w:spacing w:line="480" w:lineRule="auto"/>
        <w:rPr>
          <w:rFonts w:hint="cs"/>
          <w:sz w:val="28"/>
          <w:szCs w:val="28"/>
          <w:rtl/>
        </w:rPr>
      </w:pPr>
      <w:r>
        <w:rPr>
          <w:rFonts w:hint="cs"/>
          <w:sz w:val="28"/>
          <w:szCs w:val="28"/>
          <w:rtl/>
        </w:rPr>
        <w:t xml:space="preserve">المادة </w:t>
      </w:r>
      <w:r w:rsidR="00E86352">
        <w:rPr>
          <w:rFonts w:hint="cs"/>
          <w:sz w:val="28"/>
          <w:szCs w:val="28"/>
          <w:rtl/>
        </w:rPr>
        <w:t>38</w:t>
      </w:r>
    </w:p>
    <w:p w:rsidR="00901FDF" w:rsidRPr="00901FDF" w:rsidRDefault="00901FDF" w:rsidP="00901FDF">
      <w:pPr>
        <w:spacing w:line="480" w:lineRule="auto"/>
        <w:rPr>
          <w:sz w:val="28"/>
          <w:szCs w:val="28"/>
          <w:rtl/>
        </w:rPr>
      </w:pPr>
      <w:r w:rsidRPr="00901FDF">
        <w:rPr>
          <w:rFonts w:cs="Arial"/>
          <w:sz w:val="28"/>
          <w:szCs w:val="28"/>
          <w:rtl/>
        </w:rPr>
        <w:t>يجوز للجمعية فتح فرع لها أو أكثر في منطقة خدماتها وذلك وفق الآتــي :</w:t>
      </w:r>
    </w:p>
    <w:p w:rsidR="00901FDF" w:rsidRDefault="00901FDF" w:rsidP="00901FDF">
      <w:pPr>
        <w:pStyle w:val="a3"/>
        <w:numPr>
          <w:ilvl w:val="0"/>
          <w:numId w:val="15"/>
        </w:numPr>
        <w:spacing w:line="480" w:lineRule="auto"/>
        <w:rPr>
          <w:rFonts w:hint="cs"/>
          <w:sz w:val="28"/>
          <w:szCs w:val="28"/>
        </w:rPr>
      </w:pPr>
      <w:r w:rsidRPr="00901FDF">
        <w:rPr>
          <w:rFonts w:cs="Arial"/>
          <w:sz w:val="28"/>
          <w:szCs w:val="28"/>
          <w:rtl/>
        </w:rPr>
        <w:t xml:space="preserve"> صدور قرار بذلك من الجمعية العمومية .</w:t>
      </w:r>
    </w:p>
    <w:p w:rsidR="00901FDF" w:rsidRDefault="00901FDF" w:rsidP="00901FDF">
      <w:pPr>
        <w:pStyle w:val="a3"/>
        <w:numPr>
          <w:ilvl w:val="0"/>
          <w:numId w:val="15"/>
        </w:numPr>
        <w:spacing w:line="480" w:lineRule="auto"/>
        <w:rPr>
          <w:rFonts w:hint="cs"/>
          <w:sz w:val="28"/>
          <w:szCs w:val="28"/>
        </w:rPr>
      </w:pPr>
      <w:r w:rsidRPr="00901FDF">
        <w:rPr>
          <w:rFonts w:cs="Arial"/>
          <w:sz w:val="28"/>
          <w:szCs w:val="28"/>
          <w:rtl/>
        </w:rPr>
        <w:t>موافقة وزارة العمل والتنمية الاجتماعية على قرار الجمعية العمومية بفتح الفرع .</w:t>
      </w:r>
    </w:p>
    <w:p w:rsidR="00726E36" w:rsidRDefault="00901FDF" w:rsidP="00901FDF">
      <w:pPr>
        <w:pStyle w:val="a3"/>
        <w:numPr>
          <w:ilvl w:val="0"/>
          <w:numId w:val="15"/>
        </w:numPr>
        <w:spacing w:line="480" w:lineRule="auto"/>
        <w:rPr>
          <w:rFonts w:hint="cs"/>
          <w:sz w:val="28"/>
          <w:szCs w:val="28"/>
        </w:rPr>
      </w:pPr>
      <w:r w:rsidRPr="00901FDF">
        <w:rPr>
          <w:rFonts w:cs="Arial"/>
          <w:sz w:val="28"/>
          <w:szCs w:val="28"/>
          <w:rtl/>
        </w:rPr>
        <w:t>عدم وجود جمعيات خيرية أخرى في المنطقة التي يراد فتح الفرع بها .</w:t>
      </w:r>
      <w:r>
        <w:rPr>
          <w:rFonts w:hint="cs"/>
          <w:sz w:val="28"/>
          <w:szCs w:val="28"/>
          <w:rtl/>
        </w:rPr>
        <w:t xml:space="preserve"> </w:t>
      </w:r>
    </w:p>
    <w:p w:rsidR="00901FDF" w:rsidRDefault="00901FDF" w:rsidP="00901FDF">
      <w:pPr>
        <w:pStyle w:val="a3"/>
        <w:spacing w:line="480" w:lineRule="auto"/>
        <w:ind w:left="570"/>
        <w:rPr>
          <w:rFonts w:hint="cs"/>
          <w:sz w:val="28"/>
          <w:szCs w:val="28"/>
          <w:rtl/>
        </w:rPr>
      </w:pPr>
    </w:p>
    <w:p w:rsidR="00901FDF" w:rsidRDefault="00901FDF" w:rsidP="00901FDF">
      <w:pPr>
        <w:pStyle w:val="a3"/>
        <w:spacing w:line="480" w:lineRule="auto"/>
        <w:ind w:left="570"/>
        <w:rPr>
          <w:rFonts w:hint="cs"/>
          <w:sz w:val="28"/>
          <w:szCs w:val="28"/>
          <w:rtl/>
        </w:rPr>
      </w:pPr>
    </w:p>
    <w:p w:rsidR="00901FDF" w:rsidRDefault="00901FDF" w:rsidP="00901FDF">
      <w:pPr>
        <w:spacing w:line="480" w:lineRule="auto"/>
        <w:jc w:val="both"/>
        <w:rPr>
          <w:rFonts w:hint="cs"/>
          <w:sz w:val="28"/>
          <w:szCs w:val="28"/>
          <w:rtl/>
        </w:rPr>
      </w:pPr>
      <w:r w:rsidRPr="00901FDF">
        <w:rPr>
          <w:rFonts w:cs="Arial"/>
          <w:sz w:val="28"/>
          <w:szCs w:val="28"/>
          <w:rtl/>
        </w:rPr>
        <w:t xml:space="preserve">بناء على ما ورد بلائحة الجمعيات والمؤسسات الخيرية الصادرة بقرار مجلس الوزراء رقم 107 وتاريخ 25/6/1410هـ وقواعدها التنفيذية الصادرة بالقرار الوزاري رقم 760 وتاريخ 30/1/1412هـ فقد تمت موافقة معالي الوزير بتأسيس الجمعية الخيرية باسم </w:t>
      </w:r>
      <w:r>
        <w:rPr>
          <w:rFonts w:cs="Arial" w:hint="cs"/>
          <w:sz w:val="28"/>
          <w:szCs w:val="28"/>
          <w:rtl/>
        </w:rPr>
        <w:t xml:space="preserve">الجمعية الخيرية بمركز علباء </w:t>
      </w:r>
      <w:r w:rsidRPr="00901FDF">
        <w:rPr>
          <w:rFonts w:cs="Arial"/>
          <w:sz w:val="28"/>
          <w:szCs w:val="28"/>
          <w:rtl/>
        </w:rPr>
        <w:t xml:space="preserve">بتاريخ </w:t>
      </w:r>
      <w:r>
        <w:rPr>
          <w:rFonts w:cs="Arial" w:hint="cs"/>
          <w:sz w:val="28"/>
          <w:szCs w:val="28"/>
          <w:rtl/>
        </w:rPr>
        <w:t>08</w:t>
      </w:r>
      <w:r w:rsidRPr="00901FDF">
        <w:rPr>
          <w:rFonts w:cs="Arial"/>
          <w:sz w:val="28"/>
          <w:szCs w:val="28"/>
          <w:rtl/>
        </w:rPr>
        <w:t>/</w:t>
      </w:r>
      <w:r>
        <w:rPr>
          <w:rFonts w:cs="Arial" w:hint="cs"/>
          <w:sz w:val="28"/>
          <w:szCs w:val="28"/>
          <w:rtl/>
        </w:rPr>
        <w:t>08</w:t>
      </w:r>
      <w:r w:rsidRPr="00901FDF">
        <w:rPr>
          <w:rFonts w:cs="Arial"/>
          <w:sz w:val="28"/>
          <w:szCs w:val="28"/>
          <w:rtl/>
        </w:rPr>
        <w:t>/143</w:t>
      </w:r>
      <w:r>
        <w:rPr>
          <w:rFonts w:cs="Arial" w:hint="cs"/>
          <w:sz w:val="28"/>
          <w:szCs w:val="28"/>
          <w:rtl/>
        </w:rPr>
        <w:t>1</w:t>
      </w:r>
      <w:r w:rsidRPr="00901FDF">
        <w:rPr>
          <w:rFonts w:cs="Arial"/>
          <w:sz w:val="28"/>
          <w:szCs w:val="28"/>
          <w:rtl/>
        </w:rPr>
        <w:t xml:space="preserve"> وتم تسجيلها لدى الوزارة بالسجل الخاص بالجمعيات الخيرية برقم ( </w:t>
      </w:r>
      <w:r>
        <w:rPr>
          <w:rFonts w:cs="Arial" w:hint="cs"/>
          <w:sz w:val="28"/>
          <w:szCs w:val="28"/>
          <w:rtl/>
        </w:rPr>
        <w:t>579</w:t>
      </w:r>
      <w:r w:rsidRPr="00901FDF">
        <w:rPr>
          <w:rFonts w:cs="Arial"/>
          <w:sz w:val="28"/>
          <w:szCs w:val="28"/>
          <w:rtl/>
        </w:rPr>
        <w:t xml:space="preserve"> ) بموجب القرار الوزاري رقم ( 837</w:t>
      </w:r>
      <w:r>
        <w:rPr>
          <w:rFonts w:cs="Arial" w:hint="cs"/>
          <w:sz w:val="28"/>
          <w:szCs w:val="28"/>
          <w:rtl/>
        </w:rPr>
        <w:t>44</w:t>
      </w:r>
      <w:r w:rsidRPr="00901FDF">
        <w:rPr>
          <w:rFonts w:cs="Arial"/>
          <w:sz w:val="28"/>
          <w:szCs w:val="28"/>
          <w:rtl/>
        </w:rPr>
        <w:t xml:space="preserve"> )</w:t>
      </w:r>
      <w:r>
        <w:rPr>
          <w:rFonts w:hint="cs"/>
          <w:sz w:val="28"/>
          <w:szCs w:val="28"/>
          <w:rtl/>
        </w:rPr>
        <w:t xml:space="preserve"> .</w:t>
      </w:r>
      <w:r w:rsidR="00E86352">
        <w:rPr>
          <w:rFonts w:hint="cs"/>
          <w:sz w:val="28"/>
          <w:szCs w:val="28"/>
          <w:rtl/>
        </w:rPr>
        <w:t xml:space="preserve"> </w:t>
      </w:r>
    </w:p>
    <w:p w:rsidR="00E86352" w:rsidRDefault="00E86352" w:rsidP="00901FDF">
      <w:pPr>
        <w:spacing w:line="480" w:lineRule="auto"/>
        <w:jc w:val="both"/>
        <w:rPr>
          <w:rFonts w:hint="cs"/>
          <w:sz w:val="28"/>
          <w:szCs w:val="28"/>
          <w:rtl/>
        </w:rPr>
      </w:pPr>
    </w:p>
    <w:p w:rsidR="00E86352" w:rsidRPr="00E86352" w:rsidRDefault="00E86352" w:rsidP="00E86352">
      <w:pPr>
        <w:spacing w:line="480" w:lineRule="auto"/>
        <w:jc w:val="both"/>
        <w:rPr>
          <w:sz w:val="28"/>
          <w:szCs w:val="28"/>
          <w:rtl/>
        </w:rPr>
      </w:pPr>
      <w:r w:rsidRPr="00E86352">
        <w:rPr>
          <w:rFonts w:hint="cs"/>
          <w:b/>
          <w:bCs/>
          <w:sz w:val="28"/>
          <w:szCs w:val="28"/>
          <w:rtl/>
        </w:rPr>
        <w:t>المراجع</w:t>
      </w:r>
      <w:r w:rsidRPr="00E86352">
        <w:rPr>
          <w:rFonts w:hint="cs"/>
          <w:sz w:val="28"/>
          <w:szCs w:val="28"/>
          <w:rtl/>
        </w:rPr>
        <w:t xml:space="preserve"> </w:t>
      </w:r>
    </w:p>
    <w:p w:rsidR="00E86352" w:rsidRPr="00E86352" w:rsidRDefault="00E86352" w:rsidP="00E86352">
      <w:pPr>
        <w:spacing w:line="480" w:lineRule="auto"/>
        <w:jc w:val="both"/>
        <w:rPr>
          <w:sz w:val="28"/>
          <w:szCs w:val="28"/>
          <w:rtl/>
        </w:rPr>
      </w:pPr>
      <w:r w:rsidRPr="00E86352">
        <w:rPr>
          <w:rFonts w:hint="cs"/>
          <w:sz w:val="28"/>
          <w:szCs w:val="28"/>
          <w:rtl/>
        </w:rPr>
        <w:t xml:space="preserve"> </w:t>
      </w:r>
      <w:r w:rsidRPr="00E86352">
        <w:rPr>
          <w:sz w:val="28"/>
          <w:szCs w:val="28"/>
          <w:rtl/>
        </w:rPr>
        <w:t xml:space="preserve">مجلس إدارة الجمعية  يعتمد هذا الميثاق في الاجتماع ( </w:t>
      </w:r>
      <w:r w:rsidRPr="00E86352">
        <w:rPr>
          <w:rFonts w:hint="cs"/>
          <w:sz w:val="28"/>
          <w:szCs w:val="28"/>
          <w:rtl/>
        </w:rPr>
        <w:t>الثالث</w:t>
      </w:r>
      <w:r w:rsidRPr="00E86352">
        <w:rPr>
          <w:sz w:val="28"/>
          <w:szCs w:val="28"/>
          <w:rtl/>
        </w:rPr>
        <w:t xml:space="preserve"> ) الموافق </w:t>
      </w:r>
      <w:r w:rsidRPr="00E86352">
        <w:rPr>
          <w:rFonts w:hint="cs"/>
          <w:sz w:val="28"/>
          <w:szCs w:val="28"/>
          <w:rtl/>
        </w:rPr>
        <w:t>10</w:t>
      </w:r>
      <w:r w:rsidRPr="00E86352">
        <w:rPr>
          <w:sz w:val="28"/>
          <w:szCs w:val="28"/>
          <w:rtl/>
        </w:rPr>
        <w:t>/0</w:t>
      </w:r>
      <w:r w:rsidRPr="00E86352">
        <w:rPr>
          <w:rFonts w:hint="cs"/>
          <w:sz w:val="28"/>
          <w:szCs w:val="28"/>
          <w:rtl/>
        </w:rPr>
        <w:t>7</w:t>
      </w:r>
      <w:r w:rsidRPr="00E86352">
        <w:rPr>
          <w:sz w:val="28"/>
          <w:szCs w:val="28"/>
          <w:rtl/>
        </w:rPr>
        <w:t>/14</w:t>
      </w:r>
      <w:r w:rsidRPr="00E86352">
        <w:rPr>
          <w:rFonts w:hint="cs"/>
          <w:sz w:val="28"/>
          <w:szCs w:val="28"/>
          <w:rtl/>
        </w:rPr>
        <w:t>39</w:t>
      </w:r>
      <w:r w:rsidRPr="00E86352">
        <w:rPr>
          <w:sz w:val="28"/>
          <w:szCs w:val="28"/>
          <w:rtl/>
        </w:rPr>
        <w:t xml:space="preserve">هـ - </w:t>
      </w:r>
      <w:r w:rsidRPr="00E86352">
        <w:rPr>
          <w:rFonts w:hint="cs"/>
          <w:sz w:val="28"/>
          <w:szCs w:val="28"/>
          <w:rtl/>
        </w:rPr>
        <w:t>27</w:t>
      </w:r>
      <w:r w:rsidRPr="00E86352">
        <w:rPr>
          <w:sz w:val="28"/>
          <w:szCs w:val="28"/>
          <w:rtl/>
        </w:rPr>
        <w:t>/</w:t>
      </w:r>
      <w:r w:rsidRPr="00E86352">
        <w:rPr>
          <w:rFonts w:hint="cs"/>
          <w:sz w:val="28"/>
          <w:szCs w:val="28"/>
          <w:rtl/>
        </w:rPr>
        <w:t>03</w:t>
      </w:r>
      <w:r w:rsidRPr="00E86352">
        <w:rPr>
          <w:sz w:val="28"/>
          <w:szCs w:val="28"/>
          <w:rtl/>
        </w:rPr>
        <w:t>/201</w:t>
      </w:r>
      <w:r w:rsidRPr="00E86352">
        <w:rPr>
          <w:rFonts w:hint="cs"/>
          <w:sz w:val="28"/>
          <w:szCs w:val="28"/>
          <w:rtl/>
        </w:rPr>
        <w:t>8</w:t>
      </w:r>
      <w:r w:rsidRPr="00E86352">
        <w:rPr>
          <w:sz w:val="28"/>
          <w:szCs w:val="28"/>
          <w:rtl/>
        </w:rPr>
        <w:t>م في الدورة ال</w:t>
      </w:r>
      <w:r w:rsidRPr="00E86352">
        <w:rPr>
          <w:rFonts w:hint="cs"/>
          <w:sz w:val="28"/>
          <w:szCs w:val="28"/>
          <w:rtl/>
        </w:rPr>
        <w:t>ثانية</w:t>
      </w:r>
      <w:r w:rsidRPr="00E86352">
        <w:rPr>
          <w:sz w:val="28"/>
          <w:szCs w:val="28"/>
          <w:rtl/>
        </w:rPr>
        <w:t xml:space="preserve">  ويساند تماما كل ما يشير </w:t>
      </w:r>
      <w:r w:rsidRPr="00E86352">
        <w:rPr>
          <w:rFonts w:hint="cs"/>
          <w:sz w:val="28"/>
          <w:szCs w:val="28"/>
          <w:rtl/>
        </w:rPr>
        <w:t xml:space="preserve">في سياسة </w:t>
      </w:r>
      <w:r>
        <w:rPr>
          <w:rFonts w:hint="cs"/>
          <w:sz w:val="28"/>
          <w:szCs w:val="28"/>
          <w:rtl/>
        </w:rPr>
        <w:t>الجمعية الداخلية .</w:t>
      </w:r>
    </w:p>
    <w:p w:rsidR="00E86352" w:rsidRPr="00901FDF" w:rsidRDefault="00E86352" w:rsidP="00901FDF">
      <w:pPr>
        <w:spacing w:line="480" w:lineRule="auto"/>
        <w:jc w:val="both"/>
        <w:rPr>
          <w:sz w:val="28"/>
          <w:szCs w:val="28"/>
          <w:rtl/>
        </w:rPr>
      </w:pPr>
    </w:p>
    <w:p w:rsidR="00726E36" w:rsidRDefault="00726E36" w:rsidP="00726E36">
      <w:pPr>
        <w:pStyle w:val="a3"/>
        <w:spacing w:line="480" w:lineRule="auto"/>
        <w:ind w:left="501"/>
        <w:rPr>
          <w:sz w:val="28"/>
          <w:szCs w:val="28"/>
          <w:rtl/>
        </w:rPr>
      </w:pPr>
    </w:p>
    <w:p w:rsidR="002C62A9" w:rsidRDefault="002C62A9" w:rsidP="00726E36">
      <w:pPr>
        <w:pStyle w:val="a3"/>
        <w:spacing w:line="480" w:lineRule="auto"/>
        <w:ind w:left="501"/>
        <w:rPr>
          <w:sz w:val="28"/>
          <w:szCs w:val="28"/>
          <w:rtl/>
        </w:rPr>
      </w:pPr>
    </w:p>
    <w:p w:rsidR="002C62A9" w:rsidRDefault="002C62A9" w:rsidP="00726E36">
      <w:pPr>
        <w:pStyle w:val="a3"/>
        <w:spacing w:line="480" w:lineRule="auto"/>
        <w:ind w:left="501"/>
        <w:rPr>
          <w:sz w:val="28"/>
          <w:szCs w:val="28"/>
          <w:rtl/>
        </w:rPr>
      </w:pPr>
    </w:p>
    <w:p w:rsidR="00677515" w:rsidRDefault="00677515" w:rsidP="002C62A9">
      <w:pPr>
        <w:spacing w:line="480" w:lineRule="auto"/>
        <w:rPr>
          <w:b/>
          <w:bCs/>
          <w:sz w:val="32"/>
          <w:szCs w:val="32"/>
          <w:rtl/>
        </w:rPr>
      </w:pPr>
    </w:p>
    <w:p w:rsidR="005F6978" w:rsidRDefault="00726E36" w:rsidP="005F6978">
      <w:pPr>
        <w:rPr>
          <w:sz w:val="28"/>
          <w:szCs w:val="28"/>
          <w:rtl/>
        </w:rPr>
      </w:pPr>
      <w:r>
        <w:rPr>
          <w:rFonts w:hint="cs"/>
          <w:sz w:val="28"/>
          <w:szCs w:val="28"/>
          <w:rtl/>
        </w:rPr>
        <w:t xml:space="preserve">  </w:t>
      </w:r>
    </w:p>
    <w:p w:rsidR="002C62A9" w:rsidRDefault="002C62A9" w:rsidP="005F6978">
      <w:pPr>
        <w:rPr>
          <w:sz w:val="28"/>
          <w:szCs w:val="28"/>
          <w:rtl/>
        </w:rPr>
      </w:pPr>
    </w:p>
    <w:p w:rsidR="00677515" w:rsidRDefault="00677515" w:rsidP="00677515">
      <w:pPr>
        <w:rPr>
          <w:sz w:val="28"/>
          <w:szCs w:val="28"/>
          <w:rtl/>
        </w:rPr>
      </w:pPr>
    </w:p>
    <w:p w:rsidR="00677515" w:rsidRDefault="00677515" w:rsidP="00677515">
      <w:pPr>
        <w:rPr>
          <w:sz w:val="28"/>
          <w:szCs w:val="28"/>
          <w:rtl/>
        </w:rPr>
      </w:pPr>
    </w:p>
    <w:p w:rsidR="00677515" w:rsidRDefault="00677515" w:rsidP="00677515">
      <w:pPr>
        <w:rPr>
          <w:rFonts w:hint="cs"/>
          <w:sz w:val="28"/>
          <w:szCs w:val="28"/>
          <w:rtl/>
        </w:rPr>
      </w:pPr>
    </w:p>
    <w:p w:rsidR="00EA729E" w:rsidRDefault="00EA729E" w:rsidP="00677515">
      <w:pPr>
        <w:rPr>
          <w:rFonts w:hint="cs"/>
          <w:sz w:val="28"/>
          <w:szCs w:val="28"/>
          <w:rtl/>
        </w:rPr>
      </w:pPr>
    </w:p>
    <w:p w:rsidR="00EA729E" w:rsidRDefault="00EA729E" w:rsidP="00677515">
      <w:pPr>
        <w:rPr>
          <w:rFonts w:hint="cs"/>
          <w:sz w:val="28"/>
          <w:szCs w:val="28"/>
          <w:rtl/>
        </w:rPr>
      </w:pPr>
    </w:p>
    <w:p w:rsidR="00EA729E" w:rsidRPr="00E86352" w:rsidRDefault="00EA729E" w:rsidP="00E86352">
      <w:pPr>
        <w:tabs>
          <w:tab w:val="left" w:pos="1693"/>
        </w:tabs>
        <w:rPr>
          <w:sz w:val="28"/>
          <w:szCs w:val="28"/>
        </w:rPr>
      </w:pPr>
      <w:bookmarkStart w:id="0" w:name="_GoBack"/>
      <w:bookmarkEnd w:id="0"/>
    </w:p>
    <w:sectPr w:rsidR="00EA729E" w:rsidRPr="00E86352" w:rsidSect="00E86352">
      <w:pgSz w:w="11906" w:h="16838"/>
      <w:pgMar w:top="851" w:right="794" w:bottom="851" w:left="794" w:header="709" w:footer="709" w:gutter="0"/>
      <w:pgBorders w:offsetFrom="page">
        <w:top w:val="double" w:sz="4" w:space="24" w:color="auto"/>
        <w:left w:val="double" w:sz="4" w:space="24" w:color="auto"/>
        <w:bottom w:val="double" w:sz="4" w:space="24" w:color="auto"/>
        <w:right w:val="double" w:sz="4" w:space="24" w:color="auto"/>
      </w:pgBorders>
      <w:pgNumType w:start="1" w:chapStyle="1" w:chapSep="period"/>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626" w:rsidRDefault="00D72626" w:rsidP="000A1B95">
      <w:pPr>
        <w:spacing w:after="0" w:line="240" w:lineRule="auto"/>
      </w:pPr>
      <w:r>
        <w:separator/>
      </w:r>
    </w:p>
  </w:endnote>
  <w:endnote w:type="continuationSeparator" w:id="0">
    <w:p w:rsidR="00D72626" w:rsidRDefault="00D72626" w:rsidP="000A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626" w:rsidRDefault="00D72626" w:rsidP="000A1B95">
      <w:pPr>
        <w:spacing w:after="0" w:line="240" w:lineRule="auto"/>
      </w:pPr>
      <w:r>
        <w:separator/>
      </w:r>
    </w:p>
  </w:footnote>
  <w:footnote w:type="continuationSeparator" w:id="0">
    <w:p w:rsidR="00D72626" w:rsidRDefault="00D72626" w:rsidP="000A1B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32F4"/>
    <w:multiLevelType w:val="hybridMultilevel"/>
    <w:tmpl w:val="F5AA2792"/>
    <w:lvl w:ilvl="0" w:tplc="3300ECFA">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085FE5"/>
    <w:multiLevelType w:val="hybridMultilevel"/>
    <w:tmpl w:val="88EC695E"/>
    <w:lvl w:ilvl="0" w:tplc="1F22D406">
      <w:start w:val="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6A3640"/>
    <w:multiLevelType w:val="hybridMultilevel"/>
    <w:tmpl w:val="E5104BA2"/>
    <w:lvl w:ilvl="0" w:tplc="139CB46A">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867517"/>
    <w:multiLevelType w:val="hybridMultilevel"/>
    <w:tmpl w:val="06D0A62C"/>
    <w:lvl w:ilvl="0" w:tplc="B78628A8">
      <w:start w:val="6"/>
      <w:numFmt w:val="bullet"/>
      <w:lvlText w:val="-"/>
      <w:lvlJc w:val="left"/>
      <w:pPr>
        <w:ind w:left="501"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646A4"/>
    <w:multiLevelType w:val="hybridMultilevel"/>
    <w:tmpl w:val="C2E0A96C"/>
    <w:lvl w:ilvl="0" w:tplc="648A7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02597"/>
    <w:multiLevelType w:val="hybridMultilevel"/>
    <w:tmpl w:val="B4B4D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F3D1F"/>
    <w:multiLevelType w:val="hybridMultilevel"/>
    <w:tmpl w:val="FCD0745E"/>
    <w:lvl w:ilvl="0" w:tplc="B76E7D58">
      <w:start w:val="1"/>
      <w:numFmt w:val="decimal"/>
      <w:lvlText w:val="%1-"/>
      <w:lvlJc w:val="left"/>
      <w:pPr>
        <w:ind w:left="570" w:hanging="360"/>
      </w:pPr>
      <w:rPr>
        <w:rFonts w:cs="Arial"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29705AB9"/>
    <w:multiLevelType w:val="hybridMultilevel"/>
    <w:tmpl w:val="7194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28C9"/>
    <w:multiLevelType w:val="singleLevel"/>
    <w:tmpl w:val="E2EE7536"/>
    <w:lvl w:ilvl="0">
      <w:start w:val="1"/>
      <w:numFmt w:val="decimal"/>
      <w:lvlText w:val="%1."/>
      <w:lvlJc w:val="left"/>
      <w:pPr>
        <w:tabs>
          <w:tab w:val="num" w:pos="1110"/>
        </w:tabs>
        <w:ind w:left="1110" w:hanging="390"/>
      </w:pPr>
      <w:rPr>
        <w:sz w:val="32"/>
      </w:rPr>
    </w:lvl>
  </w:abstractNum>
  <w:abstractNum w:abstractNumId="9">
    <w:nsid w:val="3DAA73F0"/>
    <w:multiLevelType w:val="hybridMultilevel"/>
    <w:tmpl w:val="0584D1FA"/>
    <w:lvl w:ilvl="0" w:tplc="A036E15C">
      <w:start w:val="1"/>
      <w:numFmt w:val="decimal"/>
      <w:lvlText w:val="%1-"/>
      <w:lvlJc w:val="left"/>
      <w:pPr>
        <w:ind w:left="570" w:hanging="360"/>
      </w:pPr>
      <w:rPr>
        <w:rFonts w:cs="Arial"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nsid w:val="5E746234"/>
    <w:multiLevelType w:val="hybridMultilevel"/>
    <w:tmpl w:val="059A478A"/>
    <w:lvl w:ilvl="0" w:tplc="870435B0">
      <w:start w:val="6"/>
      <w:numFmt w:val="bullet"/>
      <w:lvlText w:val="-"/>
      <w:lvlJc w:val="left"/>
      <w:pPr>
        <w:ind w:left="501"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293F5D"/>
    <w:multiLevelType w:val="hybridMultilevel"/>
    <w:tmpl w:val="A7747E5A"/>
    <w:lvl w:ilvl="0" w:tplc="6F5C81EC">
      <w:start w:val="1"/>
      <w:numFmt w:val="decimal"/>
      <w:lvlText w:val="%1-"/>
      <w:lvlJc w:val="left"/>
      <w:pPr>
        <w:ind w:left="570" w:hanging="360"/>
      </w:pPr>
      <w:rPr>
        <w:rFonts w:cs="Arial"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nsid w:val="75824A13"/>
    <w:multiLevelType w:val="hybridMultilevel"/>
    <w:tmpl w:val="EF506EC0"/>
    <w:lvl w:ilvl="0" w:tplc="D1DA43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A71FF"/>
    <w:multiLevelType w:val="hybridMultilevel"/>
    <w:tmpl w:val="FF96B410"/>
    <w:lvl w:ilvl="0" w:tplc="3300ECFA">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057B6F"/>
    <w:multiLevelType w:val="hybridMultilevel"/>
    <w:tmpl w:val="DFC07E66"/>
    <w:lvl w:ilvl="0" w:tplc="F05A364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79C26CBB"/>
    <w:multiLevelType w:val="hybridMultilevel"/>
    <w:tmpl w:val="C2A4AAC0"/>
    <w:lvl w:ilvl="0" w:tplc="B330C456">
      <w:start w:val="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545426"/>
    <w:multiLevelType w:val="singleLevel"/>
    <w:tmpl w:val="DD081264"/>
    <w:lvl w:ilvl="0">
      <w:start w:val="1"/>
      <w:numFmt w:val="decimal"/>
      <w:lvlText w:val="%1."/>
      <w:lvlJc w:val="left"/>
      <w:pPr>
        <w:tabs>
          <w:tab w:val="num" w:pos="390"/>
        </w:tabs>
        <w:ind w:left="390" w:hanging="390"/>
      </w:pPr>
      <w:rPr>
        <w:sz w:val="32"/>
      </w:rPr>
    </w:lvl>
  </w:abstractNum>
  <w:num w:numId="1">
    <w:abstractNumId w:val="7"/>
  </w:num>
  <w:num w:numId="2">
    <w:abstractNumId w:val="8"/>
    <w:lvlOverride w:ilvl="0">
      <w:startOverride w:val="1"/>
    </w:lvlOverride>
  </w:num>
  <w:num w:numId="3">
    <w:abstractNumId w:val="16"/>
    <w:lvlOverride w:ilvl="0">
      <w:startOverride w:val="1"/>
    </w:lvlOverride>
  </w:num>
  <w:num w:numId="4">
    <w:abstractNumId w:val="12"/>
  </w:num>
  <w:num w:numId="5">
    <w:abstractNumId w:val="4"/>
  </w:num>
  <w:num w:numId="6">
    <w:abstractNumId w:val="14"/>
  </w:num>
  <w:num w:numId="7">
    <w:abstractNumId w:val="5"/>
  </w:num>
  <w:num w:numId="8">
    <w:abstractNumId w:val="2"/>
  </w:num>
  <w:num w:numId="9">
    <w:abstractNumId w:val="0"/>
  </w:num>
  <w:num w:numId="10">
    <w:abstractNumId w:val="13"/>
  </w:num>
  <w:num w:numId="11">
    <w:abstractNumId w:val="6"/>
  </w:num>
  <w:num w:numId="12">
    <w:abstractNumId w:val="10"/>
  </w:num>
  <w:num w:numId="13">
    <w:abstractNumId w:val="3"/>
  </w:num>
  <w:num w:numId="14">
    <w:abstractNumId w:val="11"/>
  </w:num>
  <w:num w:numId="15">
    <w:abstractNumId w:val="9"/>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7F"/>
    <w:rsid w:val="00004B05"/>
    <w:rsid w:val="000537B5"/>
    <w:rsid w:val="000A1B95"/>
    <w:rsid w:val="000E6AD1"/>
    <w:rsid w:val="0011512F"/>
    <w:rsid w:val="001A445E"/>
    <w:rsid w:val="00262990"/>
    <w:rsid w:val="00274BE5"/>
    <w:rsid w:val="002C62A9"/>
    <w:rsid w:val="002D2569"/>
    <w:rsid w:val="00330EF9"/>
    <w:rsid w:val="004D5A94"/>
    <w:rsid w:val="005E4D49"/>
    <w:rsid w:val="005F6978"/>
    <w:rsid w:val="006314DF"/>
    <w:rsid w:val="006742FC"/>
    <w:rsid w:val="00677515"/>
    <w:rsid w:val="006C02F9"/>
    <w:rsid w:val="006E0027"/>
    <w:rsid w:val="0070721B"/>
    <w:rsid w:val="00726E36"/>
    <w:rsid w:val="007955B0"/>
    <w:rsid w:val="008C1926"/>
    <w:rsid w:val="008C5B0A"/>
    <w:rsid w:val="008D0F3A"/>
    <w:rsid w:val="00901FDF"/>
    <w:rsid w:val="00930680"/>
    <w:rsid w:val="00984021"/>
    <w:rsid w:val="009E75E5"/>
    <w:rsid w:val="00B13C7F"/>
    <w:rsid w:val="00B34C8C"/>
    <w:rsid w:val="00BD0A93"/>
    <w:rsid w:val="00C94035"/>
    <w:rsid w:val="00CB0122"/>
    <w:rsid w:val="00CE4D5F"/>
    <w:rsid w:val="00D009FD"/>
    <w:rsid w:val="00D72626"/>
    <w:rsid w:val="00E86352"/>
    <w:rsid w:val="00E969F3"/>
    <w:rsid w:val="00EA729E"/>
    <w:rsid w:val="00F11CE3"/>
    <w:rsid w:val="00FD1310"/>
    <w:rsid w:val="00FD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990"/>
    <w:pPr>
      <w:ind w:left="720"/>
      <w:contextualSpacing/>
    </w:pPr>
  </w:style>
  <w:style w:type="paragraph" w:styleId="a4">
    <w:name w:val="Balloon Text"/>
    <w:basedOn w:val="a"/>
    <w:link w:val="Char"/>
    <w:uiPriority w:val="99"/>
    <w:semiHidden/>
    <w:unhideWhenUsed/>
    <w:rsid w:val="000537B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537B5"/>
    <w:rPr>
      <w:rFonts w:ascii="Tahoma" w:hAnsi="Tahoma" w:cs="Tahoma"/>
      <w:sz w:val="16"/>
      <w:szCs w:val="16"/>
    </w:rPr>
  </w:style>
  <w:style w:type="paragraph" w:styleId="a5">
    <w:name w:val="Normal (Web)"/>
    <w:basedOn w:val="a"/>
    <w:uiPriority w:val="99"/>
    <w:semiHidden/>
    <w:unhideWhenUsed/>
    <w:rsid w:val="009E75E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9E75E5"/>
    <w:rPr>
      <w:i/>
      <w:iCs/>
    </w:rPr>
  </w:style>
  <w:style w:type="paragraph" w:styleId="a7">
    <w:name w:val="header"/>
    <w:basedOn w:val="a"/>
    <w:link w:val="Char0"/>
    <w:uiPriority w:val="99"/>
    <w:unhideWhenUsed/>
    <w:rsid w:val="000A1B95"/>
    <w:pPr>
      <w:tabs>
        <w:tab w:val="center" w:pos="4153"/>
        <w:tab w:val="right" w:pos="8306"/>
      </w:tabs>
      <w:spacing w:after="0" w:line="240" w:lineRule="auto"/>
    </w:pPr>
  </w:style>
  <w:style w:type="character" w:customStyle="1" w:styleId="Char0">
    <w:name w:val="رأس الصفحة Char"/>
    <w:basedOn w:val="a0"/>
    <w:link w:val="a7"/>
    <w:uiPriority w:val="99"/>
    <w:rsid w:val="000A1B95"/>
  </w:style>
  <w:style w:type="paragraph" w:styleId="a8">
    <w:name w:val="footer"/>
    <w:basedOn w:val="a"/>
    <w:link w:val="Char1"/>
    <w:uiPriority w:val="99"/>
    <w:unhideWhenUsed/>
    <w:rsid w:val="000A1B95"/>
    <w:pPr>
      <w:tabs>
        <w:tab w:val="center" w:pos="4153"/>
        <w:tab w:val="right" w:pos="8306"/>
      </w:tabs>
      <w:spacing w:after="0" w:line="240" w:lineRule="auto"/>
    </w:pPr>
  </w:style>
  <w:style w:type="character" w:customStyle="1" w:styleId="Char1">
    <w:name w:val="تذييل الصفحة Char"/>
    <w:basedOn w:val="a0"/>
    <w:link w:val="a8"/>
    <w:uiPriority w:val="99"/>
    <w:rsid w:val="000A1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990"/>
    <w:pPr>
      <w:ind w:left="720"/>
      <w:contextualSpacing/>
    </w:pPr>
  </w:style>
  <w:style w:type="paragraph" w:styleId="a4">
    <w:name w:val="Balloon Text"/>
    <w:basedOn w:val="a"/>
    <w:link w:val="Char"/>
    <w:uiPriority w:val="99"/>
    <w:semiHidden/>
    <w:unhideWhenUsed/>
    <w:rsid w:val="000537B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537B5"/>
    <w:rPr>
      <w:rFonts w:ascii="Tahoma" w:hAnsi="Tahoma" w:cs="Tahoma"/>
      <w:sz w:val="16"/>
      <w:szCs w:val="16"/>
    </w:rPr>
  </w:style>
  <w:style w:type="paragraph" w:styleId="a5">
    <w:name w:val="Normal (Web)"/>
    <w:basedOn w:val="a"/>
    <w:uiPriority w:val="99"/>
    <w:semiHidden/>
    <w:unhideWhenUsed/>
    <w:rsid w:val="009E75E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9E75E5"/>
    <w:rPr>
      <w:i/>
      <w:iCs/>
    </w:rPr>
  </w:style>
  <w:style w:type="paragraph" w:styleId="a7">
    <w:name w:val="header"/>
    <w:basedOn w:val="a"/>
    <w:link w:val="Char0"/>
    <w:uiPriority w:val="99"/>
    <w:unhideWhenUsed/>
    <w:rsid w:val="000A1B95"/>
    <w:pPr>
      <w:tabs>
        <w:tab w:val="center" w:pos="4153"/>
        <w:tab w:val="right" w:pos="8306"/>
      </w:tabs>
      <w:spacing w:after="0" w:line="240" w:lineRule="auto"/>
    </w:pPr>
  </w:style>
  <w:style w:type="character" w:customStyle="1" w:styleId="Char0">
    <w:name w:val="رأس الصفحة Char"/>
    <w:basedOn w:val="a0"/>
    <w:link w:val="a7"/>
    <w:uiPriority w:val="99"/>
    <w:rsid w:val="000A1B95"/>
  </w:style>
  <w:style w:type="paragraph" w:styleId="a8">
    <w:name w:val="footer"/>
    <w:basedOn w:val="a"/>
    <w:link w:val="Char1"/>
    <w:uiPriority w:val="99"/>
    <w:unhideWhenUsed/>
    <w:rsid w:val="000A1B95"/>
    <w:pPr>
      <w:tabs>
        <w:tab w:val="center" w:pos="4153"/>
        <w:tab w:val="right" w:pos="8306"/>
      </w:tabs>
      <w:spacing w:after="0" w:line="240" w:lineRule="auto"/>
    </w:pPr>
  </w:style>
  <w:style w:type="character" w:customStyle="1" w:styleId="Char1">
    <w:name w:val="تذييل الصفحة Char"/>
    <w:basedOn w:val="a0"/>
    <w:link w:val="a8"/>
    <w:uiPriority w:val="99"/>
    <w:rsid w:val="000A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6578">
      <w:bodyDiv w:val="1"/>
      <w:marLeft w:val="0"/>
      <w:marRight w:val="0"/>
      <w:marTop w:val="0"/>
      <w:marBottom w:val="0"/>
      <w:divBdr>
        <w:top w:val="none" w:sz="0" w:space="0" w:color="auto"/>
        <w:left w:val="none" w:sz="0" w:space="0" w:color="auto"/>
        <w:bottom w:val="none" w:sz="0" w:space="0" w:color="auto"/>
        <w:right w:val="none" w:sz="0" w:space="0" w:color="auto"/>
      </w:divBdr>
    </w:div>
    <w:div w:id="343047865">
      <w:bodyDiv w:val="1"/>
      <w:marLeft w:val="0"/>
      <w:marRight w:val="0"/>
      <w:marTop w:val="0"/>
      <w:marBottom w:val="0"/>
      <w:divBdr>
        <w:top w:val="none" w:sz="0" w:space="0" w:color="auto"/>
        <w:left w:val="none" w:sz="0" w:space="0" w:color="auto"/>
        <w:bottom w:val="none" w:sz="0" w:space="0" w:color="auto"/>
        <w:right w:val="none" w:sz="0" w:space="0" w:color="auto"/>
      </w:divBdr>
    </w:div>
    <w:div w:id="501045279">
      <w:bodyDiv w:val="1"/>
      <w:marLeft w:val="0"/>
      <w:marRight w:val="0"/>
      <w:marTop w:val="0"/>
      <w:marBottom w:val="0"/>
      <w:divBdr>
        <w:top w:val="none" w:sz="0" w:space="0" w:color="auto"/>
        <w:left w:val="none" w:sz="0" w:space="0" w:color="auto"/>
        <w:bottom w:val="none" w:sz="0" w:space="0" w:color="auto"/>
        <w:right w:val="none" w:sz="0" w:space="0" w:color="auto"/>
      </w:divBdr>
    </w:div>
    <w:div w:id="1182813940">
      <w:bodyDiv w:val="1"/>
      <w:marLeft w:val="0"/>
      <w:marRight w:val="0"/>
      <w:marTop w:val="0"/>
      <w:marBottom w:val="0"/>
      <w:divBdr>
        <w:top w:val="none" w:sz="0" w:space="0" w:color="auto"/>
        <w:left w:val="none" w:sz="0" w:space="0" w:color="auto"/>
        <w:bottom w:val="none" w:sz="0" w:space="0" w:color="auto"/>
        <w:right w:val="none" w:sz="0" w:space="0" w:color="auto"/>
      </w:divBdr>
    </w:div>
    <w:div w:id="1281646090">
      <w:bodyDiv w:val="1"/>
      <w:marLeft w:val="0"/>
      <w:marRight w:val="0"/>
      <w:marTop w:val="0"/>
      <w:marBottom w:val="0"/>
      <w:divBdr>
        <w:top w:val="none" w:sz="0" w:space="0" w:color="auto"/>
        <w:left w:val="none" w:sz="0" w:space="0" w:color="auto"/>
        <w:bottom w:val="none" w:sz="0" w:space="0" w:color="auto"/>
        <w:right w:val="none" w:sz="0" w:space="0" w:color="auto"/>
      </w:divBdr>
    </w:div>
    <w:div w:id="1325552442">
      <w:bodyDiv w:val="1"/>
      <w:marLeft w:val="0"/>
      <w:marRight w:val="0"/>
      <w:marTop w:val="0"/>
      <w:marBottom w:val="0"/>
      <w:divBdr>
        <w:top w:val="none" w:sz="0" w:space="0" w:color="auto"/>
        <w:left w:val="none" w:sz="0" w:space="0" w:color="auto"/>
        <w:bottom w:val="none" w:sz="0" w:space="0" w:color="auto"/>
        <w:right w:val="none" w:sz="0" w:space="0" w:color="auto"/>
      </w:divBdr>
    </w:div>
    <w:div w:id="1416588333">
      <w:bodyDiv w:val="1"/>
      <w:marLeft w:val="0"/>
      <w:marRight w:val="0"/>
      <w:marTop w:val="0"/>
      <w:marBottom w:val="0"/>
      <w:divBdr>
        <w:top w:val="none" w:sz="0" w:space="0" w:color="auto"/>
        <w:left w:val="none" w:sz="0" w:space="0" w:color="auto"/>
        <w:bottom w:val="none" w:sz="0" w:space="0" w:color="auto"/>
        <w:right w:val="none" w:sz="0" w:space="0" w:color="auto"/>
      </w:divBdr>
    </w:div>
    <w:div w:id="1701316628">
      <w:bodyDiv w:val="1"/>
      <w:marLeft w:val="0"/>
      <w:marRight w:val="0"/>
      <w:marTop w:val="0"/>
      <w:marBottom w:val="0"/>
      <w:divBdr>
        <w:top w:val="none" w:sz="0" w:space="0" w:color="auto"/>
        <w:left w:val="none" w:sz="0" w:space="0" w:color="auto"/>
        <w:bottom w:val="none" w:sz="0" w:space="0" w:color="auto"/>
        <w:right w:val="none" w:sz="0" w:space="0" w:color="auto"/>
      </w:divBdr>
    </w:div>
    <w:div w:id="20941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44B7B-E3B2-49C2-A473-574A9378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2773</Words>
  <Characters>15807</Characters>
  <Application>Microsoft Office Word</Application>
  <DocSecurity>0</DocSecurity>
  <Lines>131</Lines>
  <Paragraphs>37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MOFAKIRA</dc:creator>
  <cp:lastModifiedBy>Js</cp:lastModifiedBy>
  <cp:revision>2</cp:revision>
  <cp:lastPrinted>2018-01-10T14:51:00Z</cp:lastPrinted>
  <dcterms:created xsi:type="dcterms:W3CDTF">2019-12-21T16:58:00Z</dcterms:created>
  <dcterms:modified xsi:type="dcterms:W3CDTF">2019-12-21T16:58:00Z</dcterms:modified>
</cp:coreProperties>
</file>