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96AB2" w14:textId="77777777" w:rsidR="0048099E" w:rsidRDefault="007F78A4">
      <w:pPr>
        <w:pStyle w:val="Standard"/>
        <w:rPr>
          <w:sz w:val="32"/>
          <w:szCs w:val="32"/>
          <w:u w:val="single"/>
        </w:rPr>
      </w:pPr>
      <w:r>
        <w:rPr>
          <w:sz w:val="32"/>
          <w:szCs w:val="32"/>
          <w:u w:val="single"/>
        </w:rPr>
        <w:t>Comment A:</w:t>
      </w:r>
    </w:p>
    <w:p w14:paraId="17A96AB3" w14:textId="77777777" w:rsidR="0048099E" w:rsidRDefault="0048099E">
      <w:pPr>
        <w:pStyle w:val="Standard"/>
      </w:pPr>
    </w:p>
    <w:p w14:paraId="17A96AB4" w14:textId="77777777" w:rsidR="0048099E" w:rsidRDefault="007F78A4">
      <w:pPr>
        <w:pStyle w:val="Standard"/>
        <w:rPr>
          <w:sz w:val="28"/>
          <w:szCs w:val="28"/>
          <w:u w:val="single"/>
        </w:rPr>
      </w:pPr>
      <w:r>
        <w:rPr>
          <w:sz w:val="28"/>
          <w:szCs w:val="28"/>
          <w:u w:val="single"/>
        </w:rPr>
        <w:t xml:space="preserve">Describe what happens when </w:t>
      </w:r>
      <w:proofErr w:type="spellStart"/>
      <w:proofErr w:type="gramStart"/>
      <w:r>
        <w:rPr>
          <w:sz w:val="28"/>
          <w:szCs w:val="28"/>
          <w:u w:val="single"/>
        </w:rPr>
        <w:t>self.bidirectional</w:t>
      </w:r>
      <w:proofErr w:type="spellEnd"/>
      <w:proofErr w:type="gramEnd"/>
      <w:r>
        <w:rPr>
          <w:sz w:val="28"/>
          <w:szCs w:val="28"/>
          <w:u w:val="single"/>
        </w:rPr>
        <w:t xml:space="preserve"> is set to True.</w:t>
      </w:r>
    </w:p>
    <w:p w14:paraId="17A96AB5" w14:textId="77777777" w:rsidR="0048099E" w:rsidRDefault="0048099E">
      <w:pPr>
        <w:pStyle w:val="Standard"/>
      </w:pPr>
    </w:p>
    <w:p w14:paraId="17A96AB6" w14:textId="77777777" w:rsidR="0048099E" w:rsidRDefault="007F78A4">
      <w:pPr>
        <w:pStyle w:val="Standard"/>
        <w:rPr>
          <w:u w:val="single"/>
        </w:rPr>
      </w:pPr>
      <w:proofErr w:type="spellStart"/>
      <w:r>
        <w:t>Self.bidirectional</w:t>
      </w:r>
      <w:proofErr w:type="spellEnd"/>
      <w:r>
        <w:t xml:space="preserve"> is a Boolean attribute, defaulting to TRUE, modified by the ‘bidirectional argument’ in the constructor of the </w:t>
      </w:r>
      <w:proofErr w:type="spellStart"/>
      <w:r>
        <w:t>LSTMEncoder</w:t>
      </w:r>
      <w:proofErr w:type="spellEnd"/>
      <w:r>
        <w:t xml:space="preserve"> class (line 93).</w:t>
      </w:r>
    </w:p>
    <w:p w14:paraId="17A96AB7" w14:textId="77777777" w:rsidR="0048099E" w:rsidRDefault="0048099E">
      <w:pPr>
        <w:pStyle w:val="Standard"/>
      </w:pPr>
    </w:p>
    <w:p w14:paraId="17A96AB8" w14:textId="77777777" w:rsidR="0048099E" w:rsidRDefault="007F78A4">
      <w:pPr>
        <w:pStyle w:val="Standard"/>
        <w:rPr>
          <w:u w:val="single"/>
        </w:rPr>
      </w:pPr>
      <w:r>
        <w:t>I</w:t>
      </w:r>
      <w:r>
        <w:t>f set to TRUE, line 145 runs: defining a function ‘</w:t>
      </w:r>
      <w:proofErr w:type="spellStart"/>
      <w:r>
        <w:t>combine_directions</w:t>
      </w:r>
      <w:proofErr w:type="spellEnd"/>
      <w:r>
        <w:t>’ with the obligatory argument ‘</w:t>
      </w:r>
      <w:proofErr w:type="gramStart"/>
      <w:r>
        <w:t>outs’</w:t>
      </w:r>
      <w:proofErr w:type="gramEnd"/>
      <w:r>
        <w:t>.</w:t>
      </w:r>
    </w:p>
    <w:p w14:paraId="17A96AB9" w14:textId="77777777" w:rsidR="0048099E" w:rsidRDefault="0048099E">
      <w:pPr>
        <w:pStyle w:val="Standard"/>
      </w:pPr>
    </w:p>
    <w:p w14:paraId="17A96ABA" w14:textId="77777777" w:rsidR="0048099E" w:rsidRDefault="007F78A4">
      <w:pPr>
        <w:pStyle w:val="Standard"/>
        <w:rPr>
          <w:u w:val="single"/>
        </w:rPr>
      </w:pPr>
      <w:r>
        <w:t xml:space="preserve">Line 146: Calls the torch.cat function which (according to pytorch.org) ‘concatenates the given sequence of </w:t>
      </w:r>
      <w:proofErr w:type="spellStart"/>
      <w:r>
        <w:rPr>
          <w:b/>
          <w:bCs/>
        </w:rPr>
        <w:t>seq</w:t>
      </w:r>
      <w:proofErr w:type="spellEnd"/>
      <w:r>
        <w:rPr>
          <w:b/>
          <w:bCs/>
        </w:rPr>
        <w:t xml:space="preserve"> </w:t>
      </w:r>
      <w:r>
        <w:t>tensors in the given dimension.’ H</w:t>
      </w:r>
      <w:r>
        <w:t xml:space="preserve">ere this means that it concatenates the tensor input as ‘outs’ read forwards and backwards </w:t>
      </w:r>
      <w:r>
        <w:rPr>
          <w:b/>
          <w:bCs/>
        </w:rPr>
        <w:t>[check this with Ameer send him the line and ask about the slice]</w:t>
      </w:r>
      <w:r>
        <w:t>. The tensor object produced has a dimension of 2 (‘dim = 2’)</w:t>
      </w:r>
    </w:p>
    <w:p w14:paraId="17A96ABB" w14:textId="77777777" w:rsidR="0048099E" w:rsidRDefault="0048099E">
      <w:pPr>
        <w:pStyle w:val="Standard"/>
      </w:pPr>
    </w:p>
    <w:p w14:paraId="17A96ABC" w14:textId="77777777" w:rsidR="0048099E" w:rsidRDefault="007F78A4">
      <w:pPr>
        <w:pStyle w:val="Standard"/>
        <w:rPr>
          <w:b/>
          <w:bCs/>
        </w:rPr>
      </w:pPr>
      <w:r>
        <w:t xml:space="preserve">line 147 calls the function </w:t>
      </w:r>
      <w:proofErr w:type="spellStart"/>
      <w:r>
        <w:t>combine_</w:t>
      </w:r>
      <w:proofErr w:type="gramStart"/>
      <w:r>
        <w:t>d</w:t>
      </w:r>
      <w:r>
        <w:t>irections</w:t>
      </w:r>
      <w:proofErr w:type="spellEnd"/>
      <w:r>
        <w:t>(</w:t>
      </w:r>
      <w:proofErr w:type="gramEnd"/>
      <w:r>
        <w:t xml:space="preserve">) on the </w:t>
      </w:r>
      <w:proofErr w:type="spellStart"/>
      <w:r>
        <w:t>final_hidden_states</w:t>
      </w:r>
      <w:proofErr w:type="spellEnd"/>
    </w:p>
    <w:p w14:paraId="17A96ABD" w14:textId="77777777" w:rsidR="0048099E" w:rsidRDefault="0048099E">
      <w:pPr>
        <w:pStyle w:val="Standard"/>
      </w:pPr>
    </w:p>
    <w:p w14:paraId="17A96ABE" w14:textId="77777777" w:rsidR="0048099E" w:rsidRDefault="007F78A4">
      <w:pPr>
        <w:pStyle w:val="Standard"/>
        <w:rPr>
          <w:b/>
          <w:bCs/>
          <w:u w:val="single"/>
        </w:rPr>
      </w:pPr>
      <w:r>
        <w:t xml:space="preserve">line 148 calls the function </w:t>
      </w:r>
      <w:proofErr w:type="spellStart"/>
      <w:r>
        <w:t>combine_</w:t>
      </w:r>
      <w:proofErr w:type="gramStart"/>
      <w:r>
        <w:t>directions</w:t>
      </w:r>
      <w:proofErr w:type="spellEnd"/>
      <w:r>
        <w:t>(</w:t>
      </w:r>
      <w:proofErr w:type="gramEnd"/>
      <w:r>
        <w:t xml:space="preserve">) on the </w:t>
      </w:r>
      <w:proofErr w:type="spellStart"/>
      <w:r>
        <w:t>final_cell_states</w:t>
      </w:r>
      <w:proofErr w:type="spellEnd"/>
    </w:p>
    <w:p w14:paraId="17A96ABF" w14:textId="77777777" w:rsidR="0048099E" w:rsidRDefault="0048099E">
      <w:pPr>
        <w:pStyle w:val="Standard"/>
      </w:pPr>
    </w:p>
    <w:p w14:paraId="17A96AC0" w14:textId="77777777" w:rsidR="0048099E" w:rsidRDefault="007F78A4">
      <w:pPr>
        <w:pStyle w:val="Standard"/>
        <w:rPr>
          <w:b/>
          <w:bCs/>
          <w:u w:val="single"/>
        </w:rPr>
      </w:pPr>
      <w:proofErr w:type="spellStart"/>
      <w:r>
        <w:t>final_hidden_states</w:t>
      </w:r>
      <w:proofErr w:type="spellEnd"/>
      <w:r>
        <w:t xml:space="preserve"> and </w:t>
      </w:r>
      <w:proofErr w:type="spellStart"/>
      <w:r>
        <w:t>final_cell_states</w:t>
      </w:r>
      <w:proofErr w:type="spellEnd"/>
      <w:r>
        <w:t xml:space="preserve"> are defined in line 103-107 as the outputs of the </w:t>
      </w:r>
      <w:proofErr w:type="spellStart"/>
      <w:r>
        <w:t>pythorch</w:t>
      </w:r>
      <w:proofErr w:type="spellEnd"/>
      <w:r>
        <w:t xml:space="preserve"> function </w:t>
      </w:r>
      <w:proofErr w:type="spellStart"/>
      <w:r>
        <w:t>torch.</w:t>
      </w:r>
      <w:proofErr w:type="gramStart"/>
      <w:r>
        <w:t>nn.LSTM</w:t>
      </w:r>
      <w:proofErr w:type="spellEnd"/>
      <w:proofErr w:type="gramEnd"/>
      <w:r>
        <w:t xml:space="preserve"> (where </w:t>
      </w:r>
      <w:proofErr w:type="spellStart"/>
      <w:r>
        <w:t>nn</w:t>
      </w:r>
      <w:proofErr w:type="spellEnd"/>
      <w:r>
        <w:t xml:space="preserve"> = neu</w:t>
      </w:r>
      <w:r>
        <w:t>ral network)</w:t>
      </w:r>
    </w:p>
    <w:p w14:paraId="17A96AC1" w14:textId="77777777" w:rsidR="0048099E" w:rsidRDefault="0048099E">
      <w:pPr>
        <w:pStyle w:val="Standard"/>
      </w:pPr>
    </w:p>
    <w:p w14:paraId="17A96AC2" w14:textId="77777777" w:rsidR="0048099E" w:rsidRDefault="0048099E">
      <w:pPr>
        <w:pStyle w:val="Standard"/>
      </w:pPr>
    </w:p>
    <w:p w14:paraId="17A96AC3" w14:textId="77777777" w:rsidR="0048099E" w:rsidRDefault="007F78A4">
      <w:pPr>
        <w:pStyle w:val="Standard"/>
        <w:rPr>
          <w:u w:val="single"/>
        </w:rPr>
      </w:pPr>
      <w:r>
        <w:rPr>
          <w:u w:val="single"/>
        </w:rPr>
        <w:t xml:space="preserve">What is the difference between </w:t>
      </w:r>
      <w:proofErr w:type="spellStart"/>
      <w:r>
        <w:rPr>
          <w:u w:val="single"/>
        </w:rPr>
        <w:t>final_hidden_states</w:t>
      </w:r>
      <w:proofErr w:type="spellEnd"/>
      <w:r>
        <w:rPr>
          <w:u w:val="single"/>
        </w:rPr>
        <w:t xml:space="preserve"> and </w:t>
      </w:r>
      <w:proofErr w:type="spellStart"/>
      <w:r>
        <w:rPr>
          <w:u w:val="single"/>
        </w:rPr>
        <w:t>final_cell_states</w:t>
      </w:r>
      <w:proofErr w:type="spellEnd"/>
      <w:r>
        <w:rPr>
          <w:u w:val="single"/>
        </w:rPr>
        <w:t>?</w:t>
      </w:r>
    </w:p>
    <w:p w14:paraId="17A96AC4" w14:textId="77777777" w:rsidR="0048099E" w:rsidRDefault="0048099E">
      <w:pPr>
        <w:pStyle w:val="Standard"/>
      </w:pPr>
    </w:p>
    <w:p w14:paraId="17A96AC5" w14:textId="77777777" w:rsidR="0048099E" w:rsidRDefault="007F78A4">
      <w:pPr>
        <w:pStyle w:val="Standard"/>
      </w:pPr>
      <w:proofErr w:type="spellStart"/>
      <w:r>
        <w:t>final_hidden_states</w:t>
      </w:r>
      <w:proofErr w:type="spellEnd"/>
      <w:r>
        <w:t xml:space="preserve"> is the variable corresponding to the output </w:t>
      </w:r>
      <w:proofErr w:type="spellStart"/>
      <w:r>
        <w:rPr>
          <w:rStyle w:val="StrongEmphasis"/>
        </w:rPr>
        <w:t>h_n</w:t>
      </w:r>
      <w:proofErr w:type="spellEnd"/>
      <w:r>
        <w:t xml:space="preserve"> </w:t>
      </w:r>
      <w:r>
        <w:t xml:space="preserve">of the function </w:t>
      </w:r>
      <w:proofErr w:type="spellStart"/>
      <w:r>
        <w:t>self</w:t>
      </w:r>
      <w:r>
        <w:t>.</w:t>
      </w:r>
      <w:proofErr w:type="gramStart"/>
      <w:r>
        <w:t>nn.LSTM</w:t>
      </w:r>
      <w:proofErr w:type="spellEnd"/>
      <w:proofErr w:type="gramEnd"/>
      <w:r>
        <w:t xml:space="preserve"> (of shape </w:t>
      </w:r>
      <w:r>
        <w:rPr>
          <w:rStyle w:val="Citation"/>
        </w:rPr>
        <w:t>(</w:t>
      </w:r>
      <w:proofErr w:type="spellStart"/>
      <w:r>
        <w:rPr>
          <w:rStyle w:val="Citation"/>
        </w:rPr>
        <w:t>num_layers</w:t>
      </w:r>
      <w:proofErr w:type="spellEnd"/>
      <w:r>
        <w:rPr>
          <w:rStyle w:val="Citation"/>
        </w:rPr>
        <w:t xml:space="preserve"> * </w:t>
      </w:r>
      <w:proofErr w:type="spellStart"/>
      <w:r>
        <w:rPr>
          <w:rStyle w:val="Citation"/>
        </w:rPr>
        <w:t>num_directions</w:t>
      </w:r>
      <w:proofErr w:type="spellEnd"/>
      <w:r>
        <w:rPr>
          <w:rStyle w:val="Citation"/>
        </w:rPr>
        <w:t xml:space="preserve">, batch, </w:t>
      </w:r>
      <w:proofErr w:type="spellStart"/>
      <w:r>
        <w:rPr>
          <w:rStyle w:val="Citation"/>
        </w:rPr>
        <w:t>hidden_size</w:t>
      </w:r>
      <w:proofErr w:type="spellEnd"/>
      <w:r>
        <w:rPr>
          <w:rStyle w:val="Citation"/>
        </w:rPr>
        <w:t>)</w:t>
      </w:r>
      <w:r>
        <w:t xml:space="preserve">: tensor containing the hidden state for </w:t>
      </w:r>
      <w:r>
        <w:rPr>
          <w:rStyle w:val="Citation"/>
        </w:rPr>
        <w:t xml:space="preserve">t = </w:t>
      </w:r>
      <w:proofErr w:type="spellStart"/>
      <w:r>
        <w:rPr>
          <w:rStyle w:val="Citation"/>
        </w:rPr>
        <w:t>seq_len</w:t>
      </w:r>
      <w:proofErr w:type="spellEnd"/>
      <w:r>
        <w:t>. From pytorch.org).</w:t>
      </w:r>
    </w:p>
    <w:p w14:paraId="17A96AC6" w14:textId="77777777" w:rsidR="0048099E" w:rsidRDefault="0048099E">
      <w:pPr>
        <w:pStyle w:val="Standard"/>
      </w:pPr>
    </w:p>
    <w:p w14:paraId="17A96AC7" w14:textId="77777777" w:rsidR="0048099E" w:rsidRDefault="007F78A4">
      <w:pPr>
        <w:pStyle w:val="Standard"/>
      </w:pPr>
      <w:proofErr w:type="spellStart"/>
      <w:r>
        <w:t>final_cell_states</w:t>
      </w:r>
      <w:proofErr w:type="spellEnd"/>
      <w:r>
        <w:t xml:space="preserve"> is the </w:t>
      </w:r>
      <w:proofErr w:type="spellStart"/>
      <w:r>
        <w:t>varaible</w:t>
      </w:r>
      <w:proofErr w:type="spellEnd"/>
      <w:r>
        <w:t xml:space="preserve"> </w:t>
      </w:r>
      <w:proofErr w:type="spellStart"/>
      <w:r>
        <w:t>correspodning</w:t>
      </w:r>
      <w:proofErr w:type="spellEnd"/>
      <w:r>
        <w:t xml:space="preserve"> to the output </w:t>
      </w:r>
      <w:proofErr w:type="spellStart"/>
      <w:r>
        <w:rPr>
          <w:rStyle w:val="StrongEmphasis"/>
        </w:rPr>
        <w:t>c_n</w:t>
      </w:r>
      <w:proofErr w:type="spellEnd"/>
      <w:r>
        <w:rPr>
          <w:rStyle w:val="StrongEmphasis"/>
        </w:rPr>
        <w:t xml:space="preserve"> </w:t>
      </w:r>
      <w:r>
        <w:rPr>
          <w:rStyle w:val="StrongEmphasis"/>
          <w:b w:val="0"/>
          <w:bCs w:val="0"/>
        </w:rPr>
        <w:t xml:space="preserve">of the function </w:t>
      </w:r>
      <w:proofErr w:type="spellStart"/>
      <w:r>
        <w:rPr>
          <w:rStyle w:val="StrongEmphasis"/>
          <w:b w:val="0"/>
          <w:bCs w:val="0"/>
        </w:rPr>
        <w:t>self.</w:t>
      </w:r>
      <w:proofErr w:type="gramStart"/>
      <w:r>
        <w:rPr>
          <w:rStyle w:val="StrongEmphasis"/>
          <w:b w:val="0"/>
          <w:bCs w:val="0"/>
        </w:rPr>
        <w:t>nn.LS</w:t>
      </w:r>
      <w:r>
        <w:rPr>
          <w:rStyle w:val="StrongEmphasis"/>
          <w:b w:val="0"/>
          <w:bCs w:val="0"/>
        </w:rPr>
        <w:t>TM</w:t>
      </w:r>
      <w:proofErr w:type="spellEnd"/>
      <w:proofErr w:type="gramEnd"/>
      <w:r>
        <w:t xml:space="preserve"> (of shape </w:t>
      </w:r>
      <w:r>
        <w:rPr>
          <w:rStyle w:val="Citation"/>
        </w:rPr>
        <w:t>(</w:t>
      </w:r>
      <w:proofErr w:type="spellStart"/>
      <w:r>
        <w:rPr>
          <w:rStyle w:val="Citation"/>
        </w:rPr>
        <w:t>num_layers</w:t>
      </w:r>
      <w:proofErr w:type="spellEnd"/>
      <w:r>
        <w:rPr>
          <w:rStyle w:val="Citation"/>
        </w:rPr>
        <w:t xml:space="preserve"> * </w:t>
      </w:r>
      <w:proofErr w:type="spellStart"/>
      <w:r>
        <w:rPr>
          <w:rStyle w:val="Citation"/>
        </w:rPr>
        <w:t>num_directions</w:t>
      </w:r>
      <w:proofErr w:type="spellEnd"/>
      <w:r>
        <w:rPr>
          <w:rStyle w:val="Citation"/>
        </w:rPr>
        <w:t xml:space="preserve">, batch, </w:t>
      </w:r>
      <w:proofErr w:type="spellStart"/>
      <w:r>
        <w:rPr>
          <w:rStyle w:val="Citation"/>
        </w:rPr>
        <w:t>hidden_size</w:t>
      </w:r>
      <w:proofErr w:type="spellEnd"/>
      <w:r>
        <w:rPr>
          <w:rStyle w:val="Citation"/>
        </w:rPr>
        <w:t>)</w:t>
      </w:r>
      <w:r>
        <w:t xml:space="preserve">: tensor containing the cell state for </w:t>
      </w:r>
      <w:r>
        <w:rPr>
          <w:rStyle w:val="Citation"/>
        </w:rPr>
        <w:t xml:space="preserve">t = </w:t>
      </w:r>
      <w:proofErr w:type="spellStart"/>
      <w:r>
        <w:rPr>
          <w:rStyle w:val="Citation"/>
        </w:rPr>
        <w:t>seq_len</w:t>
      </w:r>
      <w:proofErr w:type="spellEnd"/>
      <w:r>
        <w:t>.)</w:t>
      </w:r>
    </w:p>
    <w:p w14:paraId="17A96AC8" w14:textId="77777777" w:rsidR="0048099E" w:rsidRDefault="0048099E">
      <w:pPr>
        <w:pStyle w:val="Standard"/>
      </w:pPr>
    </w:p>
    <w:p w14:paraId="17A96AC9" w14:textId="77777777" w:rsidR="0048099E" w:rsidRDefault="007F78A4">
      <w:pPr>
        <w:pStyle w:val="Standard"/>
        <w:rPr>
          <w:b/>
          <w:bCs/>
        </w:rPr>
      </w:pPr>
      <w:r>
        <w:t>The hidden state is the ‘output of the cell’ whereas the cell state is the ‘memory of the cell’ (</w:t>
      </w:r>
      <w:hyperlink r:id="rId6" w:history="1">
        <w:r>
          <w:t>https://www.reddit.com/r/MLQuestions/comments/65ltu9/lstm_c_and_h_states_whats_the_difference/</w:t>
        </w:r>
      </w:hyperlink>
      <w:r>
        <w:t>).</w:t>
      </w:r>
    </w:p>
    <w:p w14:paraId="17A96ACA" w14:textId="77777777" w:rsidR="0048099E" w:rsidRDefault="0048099E">
      <w:pPr>
        <w:pStyle w:val="Standard"/>
      </w:pPr>
    </w:p>
    <w:p w14:paraId="17A96ACB" w14:textId="77777777" w:rsidR="0048099E" w:rsidRDefault="007F78A4">
      <w:pPr>
        <w:pStyle w:val="Standard"/>
        <w:rPr>
          <w:b/>
          <w:bCs/>
        </w:rPr>
      </w:pPr>
      <w:r>
        <w:t>The cell states are the ‘long-term memory of the</w:t>
      </w:r>
      <w:r>
        <w:t xml:space="preserve"> model (unique to LSTM)’, and the hidden state is the ‘working memory (also part of RNN models)’. The hidden state is a linear combination of the previous step and the current input, so every hidden step is considered in here during back propagation. Where</w:t>
      </w:r>
      <w:r>
        <w:t xml:space="preserve">as the cell state provides better memory of past events (avoiding vanishing gradient etc), so that they can be brought right the </w:t>
      </w:r>
      <w:proofErr w:type="spellStart"/>
      <w:r>
        <w:t>the</w:t>
      </w:r>
      <w:proofErr w:type="spellEnd"/>
      <w:r>
        <w:t xml:space="preserve"> current step without being altered (‘loaded into working memory’). The cell state runs down the entire chain, with only min</w:t>
      </w:r>
      <w:r>
        <w:t>or linear interactions, with info added or removed, controlled by gates.</w:t>
      </w:r>
    </w:p>
    <w:p w14:paraId="17A96ACC" w14:textId="77777777" w:rsidR="0048099E" w:rsidRDefault="0048099E">
      <w:pPr>
        <w:pStyle w:val="Standard"/>
      </w:pPr>
    </w:p>
    <w:p w14:paraId="17A96ACD" w14:textId="77777777" w:rsidR="0048099E" w:rsidRDefault="007F78A4">
      <w:pPr>
        <w:pStyle w:val="Standard"/>
        <w:rPr>
          <w:sz w:val="32"/>
          <w:szCs w:val="32"/>
          <w:u w:val="single"/>
        </w:rPr>
      </w:pPr>
      <w:r>
        <w:rPr>
          <w:sz w:val="32"/>
          <w:szCs w:val="32"/>
          <w:u w:val="single"/>
        </w:rPr>
        <w:t>Comment B.</w:t>
      </w:r>
    </w:p>
    <w:p w14:paraId="17A96ACE" w14:textId="77777777" w:rsidR="0048099E" w:rsidRDefault="0048099E">
      <w:pPr>
        <w:pStyle w:val="Standard"/>
        <w:rPr>
          <w:u w:val="single"/>
        </w:rPr>
      </w:pPr>
    </w:p>
    <w:p w14:paraId="17A96ACF" w14:textId="77777777" w:rsidR="0048099E" w:rsidRDefault="007F78A4">
      <w:pPr>
        <w:pStyle w:val="Standard"/>
        <w:rPr>
          <w:sz w:val="28"/>
          <w:szCs w:val="28"/>
          <w:u w:val="single"/>
        </w:rPr>
      </w:pPr>
      <w:r>
        <w:rPr>
          <w:sz w:val="28"/>
          <w:szCs w:val="28"/>
          <w:u w:val="single"/>
        </w:rPr>
        <w:t>Describe how the attention context vector is calculated.</w:t>
      </w:r>
    </w:p>
    <w:p w14:paraId="17A96AD0" w14:textId="77777777" w:rsidR="0048099E" w:rsidRDefault="0048099E">
      <w:pPr>
        <w:pStyle w:val="Standard"/>
        <w:rPr>
          <w:u w:val="single"/>
        </w:rPr>
      </w:pPr>
    </w:p>
    <w:p w14:paraId="17A96AD1" w14:textId="77777777" w:rsidR="0048099E" w:rsidRDefault="007F78A4">
      <w:pPr>
        <w:pStyle w:val="Standard"/>
      </w:pPr>
      <w:r>
        <w:t>The attention context vector is generated at line 188:</w:t>
      </w:r>
    </w:p>
    <w:p w14:paraId="17A96AD2" w14:textId="77777777" w:rsidR="0048099E" w:rsidRDefault="0048099E">
      <w:pPr>
        <w:pStyle w:val="Standard"/>
      </w:pPr>
    </w:p>
    <w:p w14:paraId="17A96AD3" w14:textId="77777777" w:rsidR="0048099E" w:rsidRDefault="0048099E">
      <w:pPr>
        <w:pStyle w:val="Standard"/>
      </w:pPr>
    </w:p>
    <w:p w14:paraId="17A96AD4" w14:textId="77777777" w:rsidR="0048099E" w:rsidRDefault="007F78A4">
      <w:pPr>
        <w:pStyle w:val="Standard"/>
      </w:pPr>
      <w:proofErr w:type="spellStart"/>
      <w:r>
        <w:t>attn_context</w:t>
      </w:r>
      <w:proofErr w:type="spellEnd"/>
      <w:r>
        <w:t xml:space="preserve"> = </w:t>
      </w:r>
      <w:proofErr w:type="spellStart"/>
      <w:proofErr w:type="gramStart"/>
      <w:r>
        <w:t>torch.bmm</w:t>
      </w:r>
      <w:proofErr w:type="spellEnd"/>
      <w:r>
        <w:t>(</w:t>
      </w:r>
      <w:proofErr w:type="spellStart"/>
      <w:proofErr w:type="gramEnd"/>
      <w:r>
        <w:t>attn_weights</w:t>
      </w:r>
      <w:proofErr w:type="spellEnd"/>
      <w:r>
        <w:t xml:space="preserve">, </w:t>
      </w:r>
      <w:proofErr w:type="spellStart"/>
      <w:r>
        <w:t>encoder_out</w:t>
      </w:r>
      <w:proofErr w:type="spellEnd"/>
      <w:r>
        <w:t>).sq</w:t>
      </w:r>
      <w:r>
        <w:t>ueeze(dim=1)</w:t>
      </w:r>
    </w:p>
    <w:p w14:paraId="17A96AD5" w14:textId="77777777" w:rsidR="0048099E" w:rsidRDefault="0048099E">
      <w:pPr>
        <w:pStyle w:val="Standard"/>
      </w:pPr>
    </w:p>
    <w:p w14:paraId="17A96AD6" w14:textId="77777777" w:rsidR="0048099E" w:rsidRDefault="007F78A4">
      <w:pPr>
        <w:pStyle w:val="Standard"/>
      </w:pPr>
      <w:r>
        <w:t>Here the ‘</w:t>
      </w:r>
      <w:proofErr w:type="spellStart"/>
      <w:proofErr w:type="gramStart"/>
      <w:r>
        <w:t>torch.bmm</w:t>
      </w:r>
      <w:proofErr w:type="spellEnd"/>
      <w:r>
        <w:t>(</w:t>
      </w:r>
      <w:proofErr w:type="gramEnd"/>
      <w:r>
        <w:t>) function ‘</w:t>
      </w:r>
      <w:r>
        <w:t>Performs a batch matrix-matrix product’ of two matrices, here ‘</w:t>
      </w:r>
      <w:proofErr w:type="spellStart"/>
      <w:r>
        <w:t>attn_weights</w:t>
      </w:r>
      <w:proofErr w:type="spellEnd"/>
      <w:r>
        <w:t>’ and ‘</w:t>
      </w:r>
      <w:proofErr w:type="spellStart"/>
      <w:r>
        <w:t>encoder_out</w:t>
      </w:r>
      <w:proofErr w:type="spellEnd"/>
      <w:r>
        <w:t>’.</w:t>
      </w:r>
    </w:p>
    <w:p w14:paraId="17A96AD7" w14:textId="77777777" w:rsidR="0048099E" w:rsidRDefault="0048099E">
      <w:pPr>
        <w:pStyle w:val="Standard"/>
      </w:pPr>
    </w:p>
    <w:p w14:paraId="17A96AD8" w14:textId="77777777" w:rsidR="0048099E" w:rsidRDefault="007F78A4">
      <w:pPr>
        <w:pStyle w:val="Standard"/>
      </w:pPr>
      <w:proofErr w:type="spellStart"/>
      <w:r>
        <w:t>attn_weights</w:t>
      </w:r>
      <w:proofErr w:type="spellEnd"/>
      <w:r>
        <w:t xml:space="preserve"> </w:t>
      </w:r>
      <w:proofErr w:type="gramStart"/>
      <w:r>
        <w:t>is</w:t>
      </w:r>
      <w:proofErr w:type="gramEnd"/>
      <w:r>
        <w:t xml:space="preserve"> generated at line 187:</w:t>
      </w:r>
    </w:p>
    <w:p w14:paraId="17A96AD9" w14:textId="77777777" w:rsidR="0048099E" w:rsidRDefault="0048099E">
      <w:pPr>
        <w:pStyle w:val="Standard"/>
      </w:pPr>
    </w:p>
    <w:p w14:paraId="17A96ADA" w14:textId="77777777" w:rsidR="0048099E" w:rsidRDefault="007F78A4">
      <w:pPr>
        <w:pStyle w:val="Standard"/>
      </w:pPr>
      <w:proofErr w:type="spellStart"/>
      <w:r>
        <w:t>attn_weights</w:t>
      </w:r>
      <w:proofErr w:type="spellEnd"/>
      <w:r>
        <w:t xml:space="preserve"> = </w:t>
      </w:r>
      <w:proofErr w:type="spellStart"/>
      <w:proofErr w:type="gramStart"/>
      <w:r>
        <w:t>F.softmax</w:t>
      </w:r>
      <w:proofErr w:type="spellEnd"/>
      <w:proofErr w:type="gramEnd"/>
      <w:r>
        <w:t>(</w:t>
      </w:r>
      <w:proofErr w:type="spellStart"/>
      <w:r>
        <w:t>attn_scores</w:t>
      </w:r>
      <w:proofErr w:type="spellEnd"/>
      <w:r>
        <w:t>, dim=-1)</w:t>
      </w:r>
    </w:p>
    <w:p w14:paraId="17A96ADB" w14:textId="77777777" w:rsidR="0048099E" w:rsidRDefault="0048099E">
      <w:pPr>
        <w:pStyle w:val="Standard"/>
      </w:pPr>
    </w:p>
    <w:p w14:paraId="17A96ADC" w14:textId="77777777" w:rsidR="0048099E" w:rsidRDefault="007F78A4">
      <w:pPr>
        <w:pStyle w:val="Standard"/>
      </w:pPr>
      <w:r>
        <w:t xml:space="preserve">So </w:t>
      </w:r>
      <w:proofErr w:type="spellStart"/>
      <w:r>
        <w:t>attn_weights</w:t>
      </w:r>
      <w:proofErr w:type="spellEnd"/>
      <w:r>
        <w:t xml:space="preserve"> </w:t>
      </w:r>
      <w:proofErr w:type="gramStart"/>
      <w:r>
        <w:t>is</w:t>
      </w:r>
      <w:proofErr w:type="gramEnd"/>
      <w:r>
        <w:t xml:space="preserve"> the vec</w:t>
      </w:r>
      <w:r>
        <w:t xml:space="preserve">tor produced by applying a </w:t>
      </w:r>
      <w:proofErr w:type="spellStart"/>
      <w:r>
        <w:t>softmax</w:t>
      </w:r>
      <w:proofErr w:type="spellEnd"/>
      <w:r>
        <w:t xml:space="preserve"> function to the </w:t>
      </w:r>
      <w:proofErr w:type="spellStart"/>
      <w:r>
        <w:t>attn_scores</w:t>
      </w:r>
      <w:proofErr w:type="spellEnd"/>
      <w:r>
        <w:t xml:space="preserve"> vector </w:t>
      </w:r>
      <w:r>
        <w:rPr>
          <w:b/>
          <w:bCs/>
        </w:rPr>
        <w:t>[check that these are actually vectors!]</w:t>
      </w:r>
    </w:p>
    <w:p w14:paraId="17A96ADD" w14:textId="77777777" w:rsidR="0048099E" w:rsidRDefault="0048099E">
      <w:pPr>
        <w:pStyle w:val="Standard"/>
      </w:pPr>
    </w:p>
    <w:p w14:paraId="17A96ADE" w14:textId="77777777" w:rsidR="0048099E" w:rsidRDefault="007F78A4">
      <w:pPr>
        <w:pStyle w:val="Standard"/>
      </w:pPr>
      <w:r>
        <w:t>In line 188:</w:t>
      </w:r>
    </w:p>
    <w:p w14:paraId="17A96ADF" w14:textId="77777777" w:rsidR="0048099E" w:rsidRDefault="0048099E">
      <w:pPr>
        <w:pStyle w:val="Standard"/>
      </w:pPr>
    </w:p>
    <w:p w14:paraId="17A96AE0" w14:textId="77777777" w:rsidR="0048099E" w:rsidRDefault="007F78A4">
      <w:pPr>
        <w:pStyle w:val="Standard"/>
      </w:pPr>
      <w:r>
        <w:t xml:space="preserve">The .squeeze method removes all dimensions from the input tensor of size one  if </w:t>
      </w:r>
      <w:r>
        <w:rPr>
          <w:rStyle w:val="Citation"/>
        </w:rPr>
        <w:t>input</w:t>
      </w:r>
      <w:r>
        <w:t xml:space="preserve"> is of shape: (A×1×B×C×1×D) then the </w:t>
      </w:r>
      <w:r>
        <w:rPr>
          <w:rStyle w:val="Citation"/>
        </w:rPr>
        <w:t>out</w:t>
      </w:r>
      <w:r>
        <w:t xml:space="preserve"> tensor will be of shape: (A×B×C×D)) Because the </w:t>
      </w:r>
      <w:proofErr w:type="spellStart"/>
      <w:r>
        <w:t>arg</w:t>
      </w:r>
      <w:proofErr w:type="spellEnd"/>
      <w:r>
        <w:t xml:space="preserve"> ‘dim=1’ is given: The ‘squeeze’ operation is only conducted in dimension 1, so that (A×1×B) would be shaped to (A×B).</w:t>
      </w:r>
    </w:p>
    <w:p w14:paraId="17A96AE1" w14:textId="77777777" w:rsidR="0048099E" w:rsidRDefault="0048099E">
      <w:pPr>
        <w:pStyle w:val="Standard"/>
      </w:pPr>
    </w:p>
    <w:p w14:paraId="17A96AE2" w14:textId="77777777" w:rsidR="0048099E" w:rsidRDefault="007F78A4">
      <w:pPr>
        <w:pStyle w:val="Standard"/>
      </w:pPr>
      <w:r>
        <w:t xml:space="preserve">(from </w:t>
      </w:r>
      <w:hyperlink r:id="rId7" w:history="1">
        <w:r>
          <w:t>https://pytorch.org/docs/stable/generated/torch.squeeze.html</w:t>
        </w:r>
      </w:hyperlink>
      <w:r>
        <w:t>)</w:t>
      </w:r>
    </w:p>
    <w:p w14:paraId="17A96AE3" w14:textId="77777777" w:rsidR="0048099E" w:rsidRDefault="0048099E">
      <w:pPr>
        <w:pStyle w:val="Standard"/>
      </w:pPr>
    </w:p>
    <w:p w14:paraId="17A96AE4" w14:textId="77777777" w:rsidR="0048099E" w:rsidRDefault="0048099E">
      <w:pPr>
        <w:pStyle w:val="Standard"/>
        <w:rPr>
          <w:sz w:val="28"/>
          <w:szCs w:val="28"/>
          <w:u w:val="single"/>
        </w:rPr>
      </w:pPr>
    </w:p>
    <w:p w14:paraId="17A96AE5" w14:textId="77777777" w:rsidR="0048099E" w:rsidRDefault="0048099E">
      <w:pPr>
        <w:pStyle w:val="Standard"/>
        <w:rPr>
          <w:sz w:val="28"/>
          <w:szCs w:val="28"/>
          <w:u w:val="single"/>
        </w:rPr>
      </w:pPr>
    </w:p>
    <w:p w14:paraId="17A96AE6" w14:textId="77777777" w:rsidR="0048099E" w:rsidRDefault="007F78A4">
      <w:pPr>
        <w:pStyle w:val="Standard"/>
        <w:rPr>
          <w:sz w:val="28"/>
          <w:szCs w:val="28"/>
          <w:u w:val="single"/>
        </w:rPr>
      </w:pPr>
      <w:r>
        <w:rPr>
          <w:sz w:val="28"/>
          <w:szCs w:val="28"/>
          <w:u w:val="single"/>
        </w:rPr>
        <w:t>Why do we need to apply a mask to the attention scores?</w:t>
      </w:r>
    </w:p>
    <w:p w14:paraId="17A96AE7" w14:textId="77777777" w:rsidR="0048099E" w:rsidRDefault="0048099E">
      <w:pPr>
        <w:pStyle w:val="Standard"/>
        <w:rPr>
          <w:u w:val="single"/>
        </w:rPr>
      </w:pPr>
    </w:p>
    <w:p w14:paraId="17A96AE8" w14:textId="77777777" w:rsidR="0048099E" w:rsidRDefault="007F78A4">
      <w:pPr>
        <w:pStyle w:val="Standard"/>
      </w:pPr>
      <w:r>
        <w:t xml:space="preserve">[from my lecture understanding] The mask is applied because the LSTM is </w:t>
      </w:r>
      <w:r>
        <w:t xml:space="preserve">bidirectional. If it were not applied the model could simply ‘cheat’ in predicting the next word, by simply ‘looking’ at that position in the backwards sweep. By masking those positions, the model is forced to </w:t>
      </w:r>
      <w:proofErr w:type="gramStart"/>
      <w:r>
        <w:t>actually generate</w:t>
      </w:r>
      <w:proofErr w:type="gramEnd"/>
      <w:r>
        <w:t xml:space="preserve"> the words at those positions</w:t>
      </w:r>
      <w:r>
        <w:t>.</w:t>
      </w:r>
    </w:p>
    <w:p w14:paraId="17A96AE9" w14:textId="77777777" w:rsidR="0048099E" w:rsidRDefault="0048099E">
      <w:pPr>
        <w:pStyle w:val="Standard"/>
      </w:pPr>
    </w:p>
    <w:p w14:paraId="17A96AEA" w14:textId="77777777" w:rsidR="0048099E" w:rsidRDefault="0048099E">
      <w:pPr>
        <w:pStyle w:val="Standard"/>
      </w:pPr>
    </w:p>
    <w:p w14:paraId="17A96AEB" w14:textId="77777777" w:rsidR="0048099E" w:rsidRDefault="007F78A4">
      <w:pPr>
        <w:pStyle w:val="Standard"/>
        <w:rPr>
          <w:sz w:val="32"/>
          <w:szCs w:val="32"/>
          <w:u w:val="single"/>
        </w:rPr>
      </w:pPr>
      <w:r>
        <w:rPr>
          <w:sz w:val="32"/>
          <w:szCs w:val="32"/>
          <w:u w:val="single"/>
        </w:rPr>
        <w:t>Comment C.</w:t>
      </w:r>
    </w:p>
    <w:p w14:paraId="17A96AEC" w14:textId="77777777" w:rsidR="0048099E" w:rsidRDefault="0048099E">
      <w:pPr>
        <w:pStyle w:val="Standard"/>
      </w:pPr>
    </w:p>
    <w:p w14:paraId="17A96AED" w14:textId="77777777" w:rsidR="0048099E" w:rsidRDefault="007F78A4">
      <w:pPr>
        <w:pStyle w:val="Standard"/>
        <w:rPr>
          <w:u w:val="single"/>
        </w:rPr>
      </w:pPr>
      <w:r>
        <w:rPr>
          <w:u w:val="single"/>
        </w:rPr>
        <w:t>How are attention scores calculated?</w:t>
      </w:r>
    </w:p>
    <w:p w14:paraId="17A96AEE" w14:textId="77777777" w:rsidR="0048099E" w:rsidRDefault="0048099E">
      <w:pPr>
        <w:pStyle w:val="Standard"/>
      </w:pPr>
    </w:p>
    <w:p w14:paraId="17A96AEF" w14:textId="77777777" w:rsidR="0048099E" w:rsidRDefault="0048099E">
      <w:pPr>
        <w:pStyle w:val="Standard"/>
      </w:pPr>
    </w:p>
    <w:p w14:paraId="17A96AF0" w14:textId="77777777" w:rsidR="0048099E" w:rsidRDefault="0048099E">
      <w:pPr>
        <w:pStyle w:val="Standard"/>
      </w:pPr>
    </w:p>
    <w:p w14:paraId="17A96AF1" w14:textId="77777777" w:rsidR="0048099E" w:rsidRDefault="007F78A4">
      <w:pPr>
        <w:pStyle w:val="Standard"/>
        <w:rPr>
          <w:u w:val="single"/>
        </w:rPr>
      </w:pPr>
      <w:r>
        <w:rPr>
          <w:u w:val="single"/>
        </w:rPr>
        <w:t xml:space="preserve">What role does matrix multiplication (i.e. </w:t>
      </w:r>
      <w:proofErr w:type="spellStart"/>
      <w:proofErr w:type="gramStart"/>
      <w:r>
        <w:rPr>
          <w:u w:val="single"/>
        </w:rPr>
        <w:t>torch.bmm</w:t>
      </w:r>
      <w:proofErr w:type="spellEnd"/>
      <w:r>
        <w:rPr>
          <w:u w:val="single"/>
        </w:rPr>
        <w:t>(</w:t>
      </w:r>
      <w:proofErr w:type="gramEnd"/>
      <w:r>
        <w:rPr>
          <w:u w:val="single"/>
        </w:rPr>
        <w:t>)) play in aligning encoder and decoder representations?</w:t>
      </w:r>
    </w:p>
    <w:p w14:paraId="17A96AF2" w14:textId="77777777" w:rsidR="0048099E" w:rsidRDefault="0048099E">
      <w:pPr>
        <w:pStyle w:val="Standard"/>
        <w:rPr>
          <w:u w:val="single"/>
        </w:rPr>
      </w:pPr>
    </w:p>
    <w:p w14:paraId="17A96AF3" w14:textId="77777777" w:rsidR="0048099E" w:rsidRDefault="007F78A4">
      <w:pPr>
        <w:pStyle w:val="Standard"/>
        <w:rPr>
          <w:sz w:val="32"/>
          <w:szCs w:val="32"/>
          <w:u w:val="single"/>
        </w:rPr>
      </w:pPr>
      <w:r>
        <w:rPr>
          <w:sz w:val="32"/>
          <w:szCs w:val="32"/>
          <w:u w:val="single"/>
        </w:rPr>
        <w:t>Comment D.</w:t>
      </w:r>
    </w:p>
    <w:p w14:paraId="17A96AF4" w14:textId="77777777" w:rsidR="0048099E" w:rsidRDefault="0048099E">
      <w:pPr>
        <w:pStyle w:val="Standard"/>
      </w:pPr>
    </w:p>
    <w:p w14:paraId="17A96AF5" w14:textId="77777777" w:rsidR="0048099E" w:rsidRDefault="007F78A4">
      <w:pPr>
        <w:pStyle w:val="Standard"/>
        <w:rPr>
          <w:u w:val="single"/>
        </w:rPr>
      </w:pPr>
      <w:r>
        <w:rPr>
          <w:u w:val="single"/>
        </w:rPr>
        <w:t>Describe how the decoder state is initialized.</w:t>
      </w:r>
    </w:p>
    <w:p w14:paraId="17A96AF6" w14:textId="77777777" w:rsidR="0048099E" w:rsidRDefault="0048099E">
      <w:pPr>
        <w:pStyle w:val="Standard"/>
        <w:rPr>
          <w:u w:val="single"/>
        </w:rPr>
      </w:pPr>
    </w:p>
    <w:p w14:paraId="17A96AF7" w14:textId="77777777" w:rsidR="0048099E" w:rsidRDefault="007F78A4">
      <w:pPr>
        <w:pStyle w:val="Standard"/>
      </w:pPr>
      <w:r>
        <w:t>Assuming that ‘decoder’ sta</w:t>
      </w:r>
      <w:r>
        <w:t xml:space="preserve">te means </w:t>
      </w:r>
      <w:proofErr w:type="spellStart"/>
      <w:r>
        <w:t>tgt_hidden_states</w:t>
      </w:r>
      <w:proofErr w:type="spellEnd"/>
      <w:r>
        <w:t xml:space="preserve"> and </w:t>
      </w:r>
      <w:proofErr w:type="spellStart"/>
      <w:r>
        <w:t>tgt_cell_states</w:t>
      </w:r>
      <w:proofErr w:type="spellEnd"/>
      <w:r>
        <w:t>:</w:t>
      </w:r>
    </w:p>
    <w:p w14:paraId="17A96AF8" w14:textId="77777777" w:rsidR="0048099E" w:rsidRDefault="0048099E">
      <w:pPr>
        <w:pStyle w:val="Standard"/>
      </w:pPr>
    </w:p>
    <w:p w14:paraId="17A96AF9" w14:textId="77777777" w:rsidR="0048099E" w:rsidRDefault="007F78A4">
      <w:pPr>
        <w:pStyle w:val="Standard"/>
      </w:pPr>
      <w:r>
        <w:t xml:space="preserve">(line 281) If a ‘cached state’ already exists, i.e. the </w:t>
      </w:r>
      <w:proofErr w:type="spellStart"/>
      <w:r>
        <w:t>tgt_hidden_states</w:t>
      </w:r>
      <w:proofErr w:type="spellEnd"/>
      <w:r>
        <w:t xml:space="preserve"> and </w:t>
      </w:r>
      <w:proofErr w:type="spellStart"/>
      <w:r>
        <w:t>tgt_cell_states</w:t>
      </w:r>
      <w:proofErr w:type="spellEnd"/>
      <w:r>
        <w:t xml:space="preserve"> have already been generated and a key/value pair corresponding to them exists in the incremental state dictionary</w:t>
      </w:r>
      <w:r>
        <w:t xml:space="preserve">, then </w:t>
      </w:r>
      <w:proofErr w:type="spellStart"/>
      <w:r>
        <w:t>tgt_hidden_states</w:t>
      </w:r>
      <w:proofErr w:type="spellEnd"/>
      <w:r>
        <w:t xml:space="preserve">, </w:t>
      </w:r>
      <w:proofErr w:type="spellStart"/>
      <w:r>
        <w:t>tgt_cell_states</w:t>
      </w:r>
      <w:proofErr w:type="spellEnd"/>
      <w:r>
        <w:t xml:space="preserve">, </w:t>
      </w:r>
      <w:proofErr w:type="spellStart"/>
      <w:r>
        <w:t>input_feed</w:t>
      </w:r>
      <w:proofErr w:type="spellEnd"/>
      <w:r>
        <w:t xml:space="preserve"> are retrieved (via </w:t>
      </w:r>
      <w:proofErr w:type="spellStart"/>
      <w:r>
        <w:t>utils.get_incremental_</w:t>
      </w:r>
      <w:proofErr w:type="gramStart"/>
      <w:r>
        <w:t>state</w:t>
      </w:r>
      <w:proofErr w:type="spellEnd"/>
      <w:r>
        <w:t>(</w:t>
      </w:r>
      <w:proofErr w:type="gramEnd"/>
      <w:r>
        <w:t>) ) from the instrumental state dictionary.</w:t>
      </w:r>
    </w:p>
    <w:p w14:paraId="17A96AFA" w14:textId="77777777" w:rsidR="0048099E" w:rsidRDefault="0048099E">
      <w:pPr>
        <w:pStyle w:val="Standard"/>
        <w:rPr>
          <w:u w:val="single"/>
        </w:rPr>
      </w:pPr>
    </w:p>
    <w:p w14:paraId="17A96AFB" w14:textId="77777777" w:rsidR="0048099E" w:rsidRDefault="007F78A4">
      <w:pPr>
        <w:pStyle w:val="Standard"/>
      </w:pPr>
      <w:r>
        <w:t xml:space="preserve">If the ‘cached state’ does not already exist (‘else’ line 284, i.e. ‘cached-state==None’) then </w:t>
      </w:r>
      <w:proofErr w:type="gramStart"/>
      <w:r>
        <w:t>the  decoder</w:t>
      </w:r>
      <w:proofErr w:type="gramEnd"/>
      <w:r>
        <w:t xml:space="preserve"> st</w:t>
      </w:r>
      <w:r>
        <w:t>ates (</w:t>
      </w:r>
      <w:proofErr w:type="spellStart"/>
      <w:r>
        <w:t>tgt_hidden_states</w:t>
      </w:r>
      <w:proofErr w:type="spellEnd"/>
      <w:r>
        <w:t xml:space="preserve">, and </w:t>
      </w:r>
      <w:proofErr w:type="spellStart"/>
      <w:r>
        <w:t>tgt_cell_states</w:t>
      </w:r>
      <w:proofErr w:type="spellEnd"/>
      <w:r>
        <w:t xml:space="preserve">) are initialized (line 284 and 285 </w:t>
      </w:r>
      <w:proofErr w:type="spellStart"/>
      <w:r>
        <w:t>resp</w:t>
      </w:r>
      <w:proofErr w:type="spellEnd"/>
      <w:r>
        <w:t xml:space="preserve">) as tensors with scalar value 0, with a size defined by the first argument: here this is </w:t>
      </w:r>
      <w:proofErr w:type="spellStart"/>
      <w:r>
        <w:t>tgt_inputs.size</w:t>
      </w:r>
      <w:proofErr w:type="spellEnd"/>
      <w:r>
        <w:t xml:space="preserve">()[0] in both cases. Each </w:t>
      </w:r>
      <w:proofErr w:type="spellStart"/>
      <w:proofErr w:type="gramStart"/>
      <w:r>
        <w:t>torch.zeros</w:t>
      </w:r>
      <w:proofErr w:type="spellEnd"/>
      <w:proofErr w:type="gramEnd"/>
      <w:r>
        <w:t xml:space="preserve"> object (tensor) has the ‘widt</w:t>
      </w:r>
      <w:r>
        <w:t>h’ (</w:t>
      </w:r>
      <w:r>
        <w:rPr>
          <w:b/>
          <w:bCs/>
        </w:rPr>
        <w:t>[not sure about this term?]</w:t>
      </w:r>
      <w:r>
        <w:t xml:space="preserve">             </w:t>
      </w:r>
      <w:proofErr w:type="spellStart"/>
      <w:proofErr w:type="gramStart"/>
      <w:r>
        <w:t>self.hidden</w:t>
      </w:r>
      <w:proofErr w:type="gramEnd"/>
      <w:r>
        <w:t>_size</w:t>
      </w:r>
      <w:proofErr w:type="spellEnd"/>
      <w:r>
        <w:t>, so that the tensors created are ‘(</w:t>
      </w:r>
      <w:proofErr w:type="spellStart"/>
      <w:r>
        <w:t>tgt_inputs.size</w:t>
      </w:r>
      <w:proofErr w:type="spellEnd"/>
      <w:r>
        <w:t>()[0]) x (</w:t>
      </w:r>
      <w:proofErr w:type="spellStart"/>
      <w:r>
        <w:t>self.hidden_size</w:t>
      </w:r>
      <w:proofErr w:type="spellEnd"/>
      <w:r>
        <w:t>)’. This process is then repeated to create one of these tensor objects for each of the hidden layers in the instance o</w:t>
      </w:r>
      <w:r>
        <w:t xml:space="preserve">bject: for </w:t>
      </w:r>
      <w:proofErr w:type="spellStart"/>
      <w:r>
        <w:t>i</w:t>
      </w:r>
      <w:proofErr w:type="spellEnd"/>
      <w:r>
        <w:t xml:space="preserve"> in range(</w:t>
      </w:r>
      <w:proofErr w:type="spellStart"/>
      <w:r>
        <w:t>len</w:t>
      </w:r>
      <w:proofErr w:type="spellEnd"/>
      <w:r>
        <w:t>(</w:t>
      </w:r>
      <w:proofErr w:type="spellStart"/>
      <w:proofErr w:type="gramStart"/>
      <w:r>
        <w:t>self.layers</w:t>
      </w:r>
      <w:proofErr w:type="spellEnd"/>
      <w:proofErr w:type="gramEnd"/>
      <w:r>
        <w:t>).</w:t>
      </w:r>
    </w:p>
    <w:p w14:paraId="17A96AFC" w14:textId="77777777" w:rsidR="0048099E" w:rsidRDefault="0048099E">
      <w:pPr>
        <w:pStyle w:val="Standard"/>
        <w:rPr>
          <w:u w:val="single"/>
        </w:rPr>
      </w:pPr>
    </w:p>
    <w:p w14:paraId="17A96AFD" w14:textId="77777777" w:rsidR="0048099E" w:rsidRDefault="0048099E">
      <w:pPr>
        <w:pStyle w:val="Standard"/>
        <w:rPr>
          <w:u w:val="single"/>
        </w:rPr>
      </w:pPr>
    </w:p>
    <w:p w14:paraId="17A96AFE" w14:textId="77777777" w:rsidR="0048099E" w:rsidRDefault="0048099E">
      <w:pPr>
        <w:pStyle w:val="Standard"/>
        <w:rPr>
          <w:u w:val="single"/>
        </w:rPr>
      </w:pPr>
    </w:p>
    <w:p w14:paraId="17A96AFF" w14:textId="77777777" w:rsidR="0048099E" w:rsidRDefault="007F78A4">
      <w:pPr>
        <w:pStyle w:val="Standard"/>
        <w:rPr>
          <w:u w:val="single"/>
        </w:rPr>
      </w:pPr>
      <w:r>
        <w:rPr>
          <w:u w:val="single"/>
        </w:rPr>
        <w:t xml:space="preserve">When is </w:t>
      </w:r>
      <w:proofErr w:type="spellStart"/>
      <w:r>
        <w:rPr>
          <w:u w:val="single"/>
        </w:rPr>
        <w:t>cached_state</w:t>
      </w:r>
      <w:proofErr w:type="spellEnd"/>
      <w:r>
        <w:rPr>
          <w:u w:val="single"/>
        </w:rPr>
        <w:t xml:space="preserve"> == None?</w:t>
      </w:r>
    </w:p>
    <w:p w14:paraId="17A96B00" w14:textId="77777777" w:rsidR="0048099E" w:rsidRDefault="0048099E">
      <w:pPr>
        <w:pStyle w:val="Standard"/>
        <w:rPr>
          <w:u w:val="single"/>
        </w:rPr>
      </w:pPr>
    </w:p>
    <w:p w14:paraId="17A96B01" w14:textId="77777777" w:rsidR="0048099E" w:rsidRDefault="007F78A4">
      <w:pPr>
        <w:pStyle w:val="Standard"/>
        <w:rPr>
          <w:sz w:val="32"/>
          <w:szCs w:val="32"/>
        </w:rPr>
      </w:pPr>
      <w:proofErr w:type="spellStart"/>
      <w:r>
        <w:t>cached_state</w:t>
      </w:r>
      <w:proofErr w:type="spellEnd"/>
      <w:r>
        <w:t xml:space="preserve"> == None when that state has not already been filled/created by a previous run, and therefore there is no corresponding key-value pair in the incremental state </w:t>
      </w:r>
      <w:r>
        <w:t>dictionary.</w:t>
      </w:r>
    </w:p>
    <w:p w14:paraId="17A96B02" w14:textId="77777777" w:rsidR="0048099E" w:rsidRDefault="0048099E">
      <w:pPr>
        <w:pStyle w:val="Standard"/>
        <w:rPr>
          <w:u w:val="single"/>
        </w:rPr>
      </w:pPr>
    </w:p>
    <w:p w14:paraId="17A96B03" w14:textId="77777777" w:rsidR="0048099E" w:rsidRDefault="0048099E">
      <w:pPr>
        <w:pStyle w:val="Standard"/>
        <w:rPr>
          <w:u w:val="single"/>
        </w:rPr>
      </w:pPr>
    </w:p>
    <w:p w14:paraId="17A96B04" w14:textId="77777777" w:rsidR="0048099E" w:rsidRDefault="0048099E">
      <w:pPr>
        <w:pStyle w:val="Standard"/>
        <w:rPr>
          <w:u w:val="single"/>
        </w:rPr>
      </w:pPr>
    </w:p>
    <w:p w14:paraId="17A96B05" w14:textId="77777777" w:rsidR="0048099E" w:rsidRDefault="007F78A4">
      <w:pPr>
        <w:pStyle w:val="Standard"/>
        <w:rPr>
          <w:u w:val="single"/>
        </w:rPr>
      </w:pPr>
      <w:r>
        <w:rPr>
          <w:u w:val="single"/>
        </w:rPr>
        <w:t xml:space="preserve">What role does </w:t>
      </w:r>
      <w:proofErr w:type="spellStart"/>
      <w:r>
        <w:rPr>
          <w:u w:val="single"/>
        </w:rPr>
        <w:t>input_feed</w:t>
      </w:r>
      <w:proofErr w:type="spellEnd"/>
      <w:r>
        <w:rPr>
          <w:u w:val="single"/>
        </w:rPr>
        <w:t xml:space="preserve"> play?</w:t>
      </w:r>
    </w:p>
    <w:p w14:paraId="17A96B06" w14:textId="77777777" w:rsidR="0048099E" w:rsidRDefault="0048099E">
      <w:pPr>
        <w:pStyle w:val="Standard"/>
        <w:rPr>
          <w:u w:val="single"/>
        </w:rPr>
      </w:pPr>
    </w:p>
    <w:p w14:paraId="17A96B07" w14:textId="77777777" w:rsidR="0048099E" w:rsidRDefault="0048099E">
      <w:pPr>
        <w:pStyle w:val="Standard"/>
        <w:rPr>
          <w:u w:val="single"/>
        </w:rPr>
      </w:pPr>
    </w:p>
    <w:p w14:paraId="17A96B08" w14:textId="77777777" w:rsidR="0048099E" w:rsidRDefault="0048099E">
      <w:pPr>
        <w:pStyle w:val="Standard"/>
        <w:rPr>
          <w:u w:val="single"/>
        </w:rPr>
      </w:pPr>
    </w:p>
    <w:p w14:paraId="17A96B09" w14:textId="77777777" w:rsidR="0048099E" w:rsidRDefault="0048099E">
      <w:pPr>
        <w:pStyle w:val="Standard"/>
        <w:rPr>
          <w:u w:val="single"/>
        </w:rPr>
      </w:pPr>
    </w:p>
    <w:p w14:paraId="17A96B0A" w14:textId="77777777" w:rsidR="0048099E" w:rsidRDefault="0048099E">
      <w:pPr>
        <w:pStyle w:val="Standard"/>
        <w:rPr>
          <w:u w:val="single"/>
        </w:rPr>
      </w:pPr>
    </w:p>
    <w:p w14:paraId="17A96B0B" w14:textId="77777777" w:rsidR="0048099E" w:rsidRDefault="007F78A4">
      <w:pPr>
        <w:pStyle w:val="Standard"/>
        <w:rPr>
          <w:b/>
          <w:bCs/>
          <w:sz w:val="32"/>
          <w:szCs w:val="32"/>
          <w:u w:val="single"/>
        </w:rPr>
      </w:pPr>
      <w:r>
        <w:rPr>
          <w:sz w:val="32"/>
          <w:szCs w:val="32"/>
          <w:u w:val="single"/>
        </w:rPr>
        <w:t>Comment E.</w:t>
      </w:r>
    </w:p>
    <w:p w14:paraId="17A96B0C" w14:textId="77777777" w:rsidR="0048099E" w:rsidRDefault="0048099E">
      <w:pPr>
        <w:pStyle w:val="Standard"/>
        <w:rPr>
          <w:sz w:val="32"/>
          <w:szCs w:val="32"/>
          <w:u w:val="single"/>
        </w:rPr>
      </w:pPr>
    </w:p>
    <w:p w14:paraId="17A96B0D" w14:textId="77777777" w:rsidR="0048099E" w:rsidRDefault="0048099E">
      <w:pPr>
        <w:pStyle w:val="Standard"/>
        <w:rPr>
          <w:sz w:val="32"/>
          <w:szCs w:val="32"/>
          <w:u w:val="single"/>
        </w:rPr>
      </w:pPr>
    </w:p>
    <w:p w14:paraId="17A96B0E" w14:textId="77777777" w:rsidR="0048099E" w:rsidRDefault="0048099E">
      <w:pPr>
        <w:pStyle w:val="Standard"/>
        <w:rPr>
          <w:sz w:val="32"/>
          <w:szCs w:val="32"/>
          <w:u w:val="single"/>
        </w:rPr>
      </w:pPr>
    </w:p>
    <w:p w14:paraId="17A96B0F" w14:textId="77777777" w:rsidR="0048099E" w:rsidRDefault="0048099E">
      <w:pPr>
        <w:pStyle w:val="Standard"/>
        <w:rPr>
          <w:sz w:val="32"/>
          <w:szCs w:val="32"/>
          <w:u w:val="single"/>
        </w:rPr>
      </w:pPr>
    </w:p>
    <w:p w14:paraId="17A96B10" w14:textId="77777777" w:rsidR="0048099E" w:rsidRDefault="007F78A4">
      <w:pPr>
        <w:pStyle w:val="Standard"/>
        <w:rPr>
          <w:b/>
          <w:bCs/>
          <w:sz w:val="32"/>
          <w:szCs w:val="32"/>
          <w:u w:val="single"/>
        </w:rPr>
      </w:pPr>
      <w:r>
        <w:rPr>
          <w:sz w:val="32"/>
          <w:szCs w:val="32"/>
          <w:u w:val="single"/>
        </w:rPr>
        <w:t>Comment F.</w:t>
      </w:r>
    </w:p>
    <w:p w14:paraId="17A96B11" w14:textId="77777777" w:rsidR="0048099E" w:rsidRDefault="0048099E">
      <w:pPr>
        <w:pStyle w:val="Standard"/>
        <w:rPr>
          <w:sz w:val="32"/>
          <w:szCs w:val="32"/>
          <w:u w:val="single"/>
        </w:rPr>
      </w:pPr>
    </w:p>
    <w:p w14:paraId="17A96B12" w14:textId="77777777" w:rsidR="0048099E" w:rsidRDefault="007F78A4">
      <w:pPr>
        <w:pStyle w:val="Standard"/>
        <w:rPr>
          <w:u w:val="single"/>
        </w:rPr>
      </w:pPr>
      <w:r>
        <w:rPr>
          <w:u w:val="single"/>
        </w:rPr>
        <w:t xml:space="preserve">Describe what the following lines of code </w:t>
      </w:r>
      <w:proofErr w:type="gramStart"/>
      <w:r>
        <w:rPr>
          <w:u w:val="single"/>
        </w:rPr>
        <w:t>do</w:t>
      </w:r>
      <w:proofErr w:type="gramEnd"/>
    </w:p>
    <w:p w14:paraId="17A96B13" w14:textId="77777777" w:rsidR="0048099E" w:rsidRDefault="0048099E">
      <w:pPr>
        <w:pStyle w:val="Standard"/>
      </w:pPr>
    </w:p>
    <w:p w14:paraId="17A96B14" w14:textId="77777777" w:rsidR="0048099E" w:rsidRDefault="007F78A4">
      <w:pPr>
        <w:pStyle w:val="Standard"/>
        <w:rPr>
          <w:b/>
          <w:bCs/>
          <w:u w:val="single"/>
        </w:rPr>
      </w:pPr>
      <w:r>
        <w:t>In general: (lines 124-131) are implementing (aspects of) (stochastic/batch</w:t>
      </w:r>
      <w:proofErr w:type="gramStart"/>
      <w:r>
        <w:t>?)gradient</w:t>
      </w:r>
      <w:proofErr w:type="gramEnd"/>
      <w:r>
        <w:t xml:space="preserve"> descent:</w:t>
      </w:r>
    </w:p>
    <w:p w14:paraId="17A96B15" w14:textId="77777777" w:rsidR="0048099E" w:rsidRDefault="0048099E">
      <w:pPr>
        <w:pStyle w:val="Standard"/>
      </w:pPr>
    </w:p>
    <w:p w14:paraId="17A96B16" w14:textId="77777777" w:rsidR="0048099E" w:rsidRDefault="007F78A4">
      <w:pPr>
        <w:pStyle w:val="Textbody"/>
        <w:spacing w:after="0"/>
        <w:rPr>
          <w:u w:val="single"/>
        </w:rPr>
      </w:pPr>
      <w:r>
        <w:t>(line 124): output, _ = model(sampl</w:t>
      </w:r>
      <w:r>
        <w:t>e['</w:t>
      </w:r>
      <w:proofErr w:type="spellStart"/>
      <w:r>
        <w:t>src_tokens</w:t>
      </w:r>
      <w:proofErr w:type="spellEnd"/>
      <w:r>
        <w:t>'], sample['</w:t>
      </w:r>
      <w:proofErr w:type="spellStart"/>
      <w:r>
        <w:t>src_lengths</w:t>
      </w:r>
      <w:proofErr w:type="spellEnd"/>
      <w:r>
        <w:t>'], sample['</w:t>
      </w:r>
      <w:proofErr w:type="spellStart"/>
      <w:r>
        <w:t>tgt_inputs</w:t>
      </w:r>
      <w:proofErr w:type="spellEnd"/>
      <w:r>
        <w:t>'])</w:t>
      </w:r>
    </w:p>
    <w:p w14:paraId="17A96B17" w14:textId="77777777" w:rsidR="0048099E" w:rsidRDefault="0048099E">
      <w:pPr>
        <w:pStyle w:val="Textbody"/>
        <w:spacing w:after="0"/>
      </w:pPr>
    </w:p>
    <w:p w14:paraId="17A96B18" w14:textId="77777777" w:rsidR="0048099E" w:rsidRDefault="007F78A4">
      <w:pPr>
        <w:pStyle w:val="Textbody"/>
        <w:spacing w:after="0"/>
      </w:pPr>
      <w:r>
        <w:t>Here the output (‘y-hat’) is sampled.</w:t>
      </w:r>
    </w:p>
    <w:p w14:paraId="17A96B19" w14:textId="77777777" w:rsidR="0048099E" w:rsidRDefault="0048099E">
      <w:pPr>
        <w:pStyle w:val="Textbody"/>
        <w:spacing w:after="0"/>
      </w:pPr>
    </w:p>
    <w:p w14:paraId="17A96B1A" w14:textId="77777777" w:rsidR="0048099E" w:rsidRDefault="007F78A4">
      <w:pPr>
        <w:pStyle w:val="Textbody"/>
        <w:spacing w:after="0"/>
        <w:rPr>
          <w:b/>
          <w:bCs/>
          <w:u w:val="single"/>
        </w:rPr>
      </w:pPr>
      <w:r>
        <w:t xml:space="preserve">(from line 82:) model = </w:t>
      </w:r>
      <w:proofErr w:type="spellStart"/>
      <w:proofErr w:type="gramStart"/>
      <w:r>
        <w:t>models.build</w:t>
      </w:r>
      <w:proofErr w:type="gramEnd"/>
      <w:r>
        <w:t>_model</w:t>
      </w:r>
      <w:proofErr w:type="spellEnd"/>
      <w:r>
        <w:t>(</w:t>
      </w:r>
      <w:proofErr w:type="spellStart"/>
      <w:r>
        <w:t>args</w:t>
      </w:r>
      <w:proofErr w:type="spellEnd"/>
      <w:r>
        <w:t xml:space="preserve">, </w:t>
      </w:r>
      <w:proofErr w:type="spellStart"/>
      <w:r>
        <w:t>src_dict</w:t>
      </w:r>
      <w:proofErr w:type="spellEnd"/>
      <w:r>
        <w:t xml:space="preserve">, </w:t>
      </w:r>
      <w:proofErr w:type="spellStart"/>
      <w:r>
        <w:t>tgt_dict</w:t>
      </w:r>
      <w:proofErr w:type="spellEnd"/>
      <w:r>
        <w:t>)</w:t>
      </w:r>
    </w:p>
    <w:p w14:paraId="17A96B1B" w14:textId="77777777" w:rsidR="0048099E" w:rsidRDefault="0048099E">
      <w:pPr>
        <w:pStyle w:val="Textbody"/>
        <w:spacing w:after="0"/>
      </w:pPr>
    </w:p>
    <w:p w14:paraId="17A96B1C" w14:textId="77777777" w:rsidR="0048099E" w:rsidRDefault="007F78A4">
      <w:pPr>
        <w:pStyle w:val="Textbody"/>
        <w:spacing w:after="0"/>
        <w:rPr>
          <w:b/>
          <w:bCs/>
          <w:u w:val="single"/>
        </w:rPr>
      </w:pPr>
      <w:r>
        <w:t xml:space="preserve">So really line 124 is running </w:t>
      </w:r>
      <w:proofErr w:type="spellStart"/>
      <w:proofErr w:type="gramStart"/>
      <w:r>
        <w:t>models.build</w:t>
      </w:r>
      <w:proofErr w:type="gramEnd"/>
      <w:r>
        <w:t>_model</w:t>
      </w:r>
      <w:proofErr w:type="spellEnd"/>
      <w:r>
        <w:t>(</w:t>
      </w:r>
      <w:proofErr w:type="spellStart"/>
      <w:r>
        <w:t>args</w:t>
      </w:r>
      <w:proofErr w:type="spellEnd"/>
      <w:r>
        <w:t xml:space="preserve">, </w:t>
      </w:r>
      <w:proofErr w:type="spellStart"/>
      <w:r>
        <w:t>src_dict</w:t>
      </w:r>
      <w:proofErr w:type="spellEnd"/>
      <w:r>
        <w:t xml:space="preserve">, </w:t>
      </w:r>
      <w:proofErr w:type="spellStart"/>
      <w:r>
        <w:t>tgt_dict</w:t>
      </w:r>
      <w:proofErr w:type="spellEnd"/>
      <w:r>
        <w:t xml:space="preserve">) with </w:t>
      </w:r>
      <w:r>
        <w:t>sample['</w:t>
      </w:r>
      <w:proofErr w:type="spellStart"/>
      <w:r>
        <w:t>src_tokens</w:t>
      </w:r>
      <w:proofErr w:type="spellEnd"/>
      <w:r>
        <w:t>'], sample['</w:t>
      </w:r>
      <w:proofErr w:type="spellStart"/>
      <w:r>
        <w:t>src_lengths</w:t>
      </w:r>
      <w:proofErr w:type="spellEnd"/>
      <w:r>
        <w:t>'], sample['</w:t>
      </w:r>
      <w:proofErr w:type="spellStart"/>
      <w:r>
        <w:t>tgt_inputs</w:t>
      </w:r>
      <w:proofErr w:type="spellEnd"/>
      <w:r>
        <w:t>'] as the three arguments.</w:t>
      </w:r>
    </w:p>
    <w:p w14:paraId="17A96B1D" w14:textId="77777777" w:rsidR="0048099E" w:rsidRDefault="0048099E">
      <w:pPr>
        <w:pStyle w:val="Textbody"/>
        <w:spacing w:after="0"/>
      </w:pPr>
    </w:p>
    <w:p w14:paraId="17A96B1E" w14:textId="77777777" w:rsidR="0048099E" w:rsidRDefault="007F78A4">
      <w:pPr>
        <w:pStyle w:val="Textbody"/>
        <w:spacing w:after="0"/>
        <w:rPr>
          <w:b/>
          <w:bCs/>
          <w:u w:val="single"/>
        </w:rPr>
      </w:pPr>
      <w:r>
        <w:t xml:space="preserve">(line126/127) </w:t>
      </w:r>
      <w:proofErr w:type="spellStart"/>
      <w:proofErr w:type="gramStart"/>
      <w:r>
        <w:t>output.view</w:t>
      </w:r>
      <w:proofErr w:type="spellEnd"/>
      <w:proofErr w:type="gramEnd"/>
      <w:r>
        <w:t xml:space="preserve">(-1, </w:t>
      </w:r>
      <w:proofErr w:type="spellStart"/>
      <w:r>
        <w:t>output.size</w:t>
      </w:r>
      <w:proofErr w:type="spellEnd"/>
      <w:r>
        <w:t>(-1)), sample['</w:t>
      </w:r>
      <w:proofErr w:type="spellStart"/>
      <w:r>
        <w:t>tgt_tokens</w:t>
      </w:r>
      <w:proofErr w:type="spellEnd"/>
      <w:r>
        <w:t xml:space="preserve">'].view(-1)) / </w:t>
      </w:r>
      <w:proofErr w:type="spellStart"/>
      <w:r>
        <w:t>len</w:t>
      </w:r>
      <w:proofErr w:type="spellEnd"/>
      <w:r>
        <w:t>(sample['</w:t>
      </w:r>
      <w:proofErr w:type="spellStart"/>
      <w:r>
        <w:t>src_lengths</w:t>
      </w:r>
      <w:proofErr w:type="spellEnd"/>
      <w:r>
        <w:t>']</w:t>
      </w:r>
    </w:p>
    <w:p w14:paraId="17A96B1F" w14:textId="77777777" w:rsidR="0048099E" w:rsidRDefault="0048099E">
      <w:pPr>
        <w:pStyle w:val="Textbody"/>
        <w:spacing w:after="0"/>
      </w:pPr>
    </w:p>
    <w:p w14:paraId="17A96B20" w14:textId="77777777" w:rsidR="0048099E" w:rsidRDefault="007F78A4">
      <w:pPr>
        <w:pStyle w:val="Textbody"/>
        <w:spacing w:after="0"/>
      </w:pPr>
      <w:r>
        <w:t xml:space="preserve">generates the cross-entropy loss on the output via the </w:t>
      </w:r>
      <w:r>
        <w:t>‘criterion’ function.</w:t>
      </w:r>
    </w:p>
    <w:p w14:paraId="17A96B21" w14:textId="77777777" w:rsidR="0048099E" w:rsidRDefault="0048099E">
      <w:pPr>
        <w:pStyle w:val="Textbody"/>
        <w:spacing w:after="0"/>
      </w:pPr>
    </w:p>
    <w:p w14:paraId="17A96B22" w14:textId="77777777" w:rsidR="0048099E" w:rsidRDefault="007F78A4">
      <w:pPr>
        <w:pStyle w:val="Textbody"/>
        <w:spacing w:after="0"/>
        <w:rPr>
          <w:b/>
          <w:bCs/>
          <w:u w:val="single"/>
        </w:rPr>
      </w:pPr>
      <w:r>
        <w:t xml:space="preserve">(line 129) </w:t>
      </w:r>
      <w:proofErr w:type="spellStart"/>
      <w:r>
        <w:t>grad_norm</w:t>
      </w:r>
      <w:proofErr w:type="spellEnd"/>
      <w:r>
        <w:t xml:space="preserve"> = </w:t>
      </w:r>
      <w:proofErr w:type="spellStart"/>
      <w:r>
        <w:t>torch.</w:t>
      </w:r>
      <w:proofErr w:type="gramStart"/>
      <w:r>
        <w:t>nn.utils</w:t>
      </w:r>
      <w:proofErr w:type="gramEnd"/>
      <w:r>
        <w:t>.clip_grad_norm</w:t>
      </w:r>
      <w:proofErr w:type="spellEnd"/>
      <w:r>
        <w:t>_(</w:t>
      </w:r>
      <w:proofErr w:type="spellStart"/>
      <w:r>
        <w:t>model.parameters</w:t>
      </w:r>
      <w:proofErr w:type="spellEnd"/>
      <w:r>
        <w:t xml:space="preserve">(), </w:t>
      </w:r>
      <w:proofErr w:type="spellStart"/>
      <w:r>
        <w:t>args.clip_norm</w:t>
      </w:r>
      <w:proofErr w:type="spellEnd"/>
      <w:r>
        <w:t>)</w:t>
      </w:r>
    </w:p>
    <w:p w14:paraId="17A96B23" w14:textId="77777777" w:rsidR="0048099E" w:rsidRDefault="0048099E">
      <w:pPr>
        <w:pStyle w:val="Textbody"/>
        <w:spacing w:after="0"/>
      </w:pPr>
    </w:p>
    <w:p w14:paraId="17A96B24" w14:textId="77777777" w:rsidR="0048099E" w:rsidRDefault="007F78A4">
      <w:pPr>
        <w:pStyle w:val="Textbody"/>
        <w:spacing w:after="0"/>
      </w:pPr>
      <w:r>
        <w:t>line 129 is performing ‘gradient clipping’. This is a technique to prevent an ‘exploding gradient’. It sets a threshold, above which no gradie</w:t>
      </w:r>
      <w:r>
        <w:t>nt can rise.</w:t>
      </w:r>
    </w:p>
    <w:p w14:paraId="17A96B25" w14:textId="77777777" w:rsidR="0048099E" w:rsidRDefault="0048099E">
      <w:pPr>
        <w:pStyle w:val="Textbody"/>
        <w:spacing w:after="0"/>
      </w:pPr>
    </w:p>
    <w:p w14:paraId="17A96B26" w14:textId="77777777" w:rsidR="0048099E" w:rsidRDefault="007F78A4">
      <w:pPr>
        <w:pStyle w:val="Textbody"/>
        <w:spacing w:after="0"/>
      </w:pPr>
      <w:r>
        <w:t xml:space="preserve">Line 130: </w:t>
      </w:r>
      <w:proofErr w:type="spellStart"/>
      <w:proofErr w:type="gramStart"/>
      <w:r>
        <w:t>optimizer.step</w:t>
      </w:r>
      <w:proofErr w:type="spellEnd"/>
      <w:proofErr w:type="gramEnd"/>
      <w:r>
        <w:t>()</w:t>
      </w:r>
    </w:p>
    <w:p w14:paraId="17A96B27" w14:textId="77777777" w:rsidR="0048099E" w:rsidRDefault="0048099E">
      <w:pPr>
        <w:pStyle w:val="Textbody"/>
        <w:spacing w:after="0"/>
      </w:pPr>
    </w:p>
    <w:p w14:paraId="17A96B28" w14:textId="77777777" w:rsidR="0048099E" w:rsidRDefault="007F78A4">
      <w:pPr>
        <w:pStyle w:val="Textbody"/>
        <w:spacing w:after="0"/>
        <w:rPr>
          <w:b/>
          <w:bCs/>
          <w:u w:val="single"/>
        </w:rPr>
      </w:pPr>
      <w:r>
        <w:t xml:space="preserve">optimiser is set up at line 87: optimizer = </w:t>
      </w:r>
      <w:proofErr w:type="spellStart"/>
      <w:proofErr w:type="gramStart"/>
      <w:r>
        <w:t>torch.optim</w:t>
      </w:r>
      <w:proofErr w:type="gramEnd"/>
      <w:r>
        <w:t>.Adam</w:t>
      </w:r>
      <w:proofErr w:type="spellEnd"/>
      <w:r>
        <w:t>(</w:t>
      </w:r>
      <w:proofErr w:type="spellStart"/>
      <w:r>
        <w:t>model.parameters</w:t>
      </w:r>
      <w:proofErr w:type="spellEnd"/>
      <w:r>
        <w:t>(), args.lr)</w:t>
      </w:r>
    </w:p>
    <w:p w14:paraId="17A96B29" w14:textId="77777777" w:rsidR="0048099E" w:rsidRDefault="0048099E">
      <w:pPr>
        <w:pStyle w:val="Textbody"/>
        <w:spacing w:after="0"/>
      </w:pPr>
    </w:p>
    <w:p w14:paraId="17A96B2A" w14:textId="77777777" w:rsidR="0048099E" w:rsidRDefault="007F78A4">
      <w:pPr>
        <w:pStyle w:val="Textbody"/>
        <w:spacing w:after="0"/>
        <w:rPr>
          <w:b/>
          <w:bCs/>
          <w:u w:val="single"/>
        </w:rPr>
      </w:pPr>
      <w:r>
        <w:t xml:space="preserve">So at line 130, one ‘step’ of the </w:t>
      </w:r>
      <w:proofErr w:type="spellStart"/>
      <w:r>
        <w:t>pytorch</w:t>
      </w:r>
      <w:proofErr w:type="spellEnd"/>
      <w:r>
        <w:t xml:space="preserve"> optimiser method is used to optimize the model parameters, </w:t>
      </w:r>
      <w:proofErr w:type="gramStart"/>
      <w:r>
        <w:t>specifically  the</w:t>
      </w:r>
      <w:proofErr w:type="gramEnd"/>
      <w:r>
        <w:t xml:space="preserve"> Adam</w:t>
      </w:r>
      <w:r>
        <w:t xml:space="preserve"> optimisation tool is used to optimize the learning rate.</w:t>
      </w:r>
    </w:p>
    <w:p w14:paraId="17A96B2B" w14:textId="77777777" w:rsidR="0048099E" w:rsidRDefault="0048099E">
      <w:pPr>
        <w:pStyle w:val="Textbody"/>
        <w:spacing w:after="0"/>
      </w:pPr>
    </w:p>
    <w:p w14:paraId="17A96B2C" w14:textId="77777777" w:rsidR="0048099E" w:rsidRDefault="007F78A4">
      <w:pPr>
        <w:pStyle w:val="Textbody"/>
        <w:spacing w:after="0"/>
      </w:pPr>
      <w:r>
        <w:t xml:space="preserve">Line 131: </w:t>
      </w:r>
      <w:proofErr w:type="spellStart"/>
      <w:proofErr w:type="gramStart"/>
      <w:r>
        <w:t>optimizer.zero</w:t>
      </w:r>
      <w:proofErr w:type="gramEnd"/>
      <w:r>
        <w:t>_grad</w:t>
      </w:r>
      <w:proofErr w:type="spellEnd"/>
      <w:r>
        <w:t>()</w:t>
      </w:r>
    </w:p>
    <w:p w14:paraId="17A96B2D" w14:textId="77777777" w:rsidR="0048099E" w:rsidRDefault="0048099E">
      <w:pPr>
        <w:pStyle w:val="Textbody"/>
        <w:spacing w:after="0"/>
      </w:pPr>
    </w:p>
    <w:p w14:paraId="17A96B2E" w14:textId="77777777" w:rsidR="0048099E" w:rsidRDefault="007F78A4">
      <w:pPr>
        <w:pStyle w:val="Textbody"/>
        <w:spacing w:after="0"/>
      </w:pPr>
      <w:r>
        <w:t xml:space="preserve">In line 131, the gradients are reset to zero, since </w:t>
      </w:r>
      <w:proofErr w:type="spellStart"/>
      <w:r>
        <w:t>pytorch</w:t>
      </w:r>
      <w:proofErr w:type="spellEnd"/>
      <w:r>
        <w:t xml:space="preserve"> accumulates gradients on each ‘pass’ of </w:t>
      </w:r>
      <w:proofErr w:type="spellStart"/>
      <w:r>
        <w:t>backpropgation</w:t>
      </w:r>
      <w:proofErr w:type="spellEnd"/>
      <w:r>
        <w:t xml:space="preserve">. </w:t>
      </w:r>
      <w:proofErr w:type="gramStart"/>
      <w:r>
        <w:t>In order to</w:t>
      </w:r>
      <w:proofErr w:type="gramEnd"/>
      <w:r>
        <w:t xml:space="preserve"> find the correct loss for each run,</w:t>
      </w:r>
      <w:r>
        <w:t xml:space="preserve"> it’s necessary to ‘start from zero’ each time.</w:t>
      </w:r>
    </w:p>
    <w:p w14:paraId="17A96B2F" w14:textId="77777777" w:rsidR="0048099E" w:rsidRDefault="007F78A4">
      <w:pPr>
        <w:pStyle w:val="Textbody"/>
        <w:spacing w:after="0"/>
      </w:pPr>
      <w:r>
        <w:t xml:space="preserve"> </w:t>
      </w:r>
    </w:p>
    <w:p w14:paraId="17A96B30" w14:textId="77777777" w:rsidR="0048099E" w:rsidRDefault="0048099E">
      <w:pPr>
        <w:pStyle w:val="Textbody"/>
        <w:spacing w:after="0"/>
      </w:pPr>
    </w:p>
    <w:p w14:paraId="17A96B31" w14:textId="77777777" w:rsidR="0048099E" w:rsidRDefault="0048099E">
      <w:pPr>
        <w:pStyle w:val="Textbody"/>
        <w:spacing w:after="0"/>
      </w:pPr>
    </w:p>
    <w:p w14:paraId="17A96B32" w14:textId="77777777" w:rsidR="0048099E" w:rsidRDefault="0048099E">
      <w:pPr>
        <w:pStyle w:val="Textbody"/>
        <w:spacing w:after="0"/>
      </w:pPr>
    </w:p>
    <w:sectPr w:rsidR="0048099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96AB6" w14:textId="77777777" w:rsidR="00000000" w:rsidRDefault="007F78A4">
      <w:r>
        <w:separator/>
      </w:r>
    </w:p>
  </w:endnote>
  <w:endnote w:type="continuationSeparator" w:id="0">
    <w:p w14:paraId="17A96AB8" w14:textId="77777777" w:rsidR="00000000" w:rsidRDefault="007F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96AB2" w14:textId="77777777" w:rsidR="00000000" w:rsidRDefault="007F78A4">
      <w:r>
        <w:rPr>
          <w:color w:val="000000"/>
        </w:rPr>
        <w:separator/>
      </w:r>
    </w:p>
  </w:footnote>
  <w:footnote w:type="continuationSeparator" w:id="0">
    <w:p w14:paraId="17A96AB4" w14:textId="77777777" w:rsidR="00000000" w:rsidRDefault="007F78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8099E"/>
    <w:rsid w:val="0048099E"/>
    <w:rsid w:val="007F7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6AB2"/>
  <w15:docId w15:val="{A6AE70A7-ACAD-4571-9F1F-5E4D0DF8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Citation">
    <w:name w:val="Citation"/>
    <w:rPr>
      <w:i/>
      <w:iCs/>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torch.org/docs/stable/generated/torch.squeez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ddit.com/r/MLQuestions/comments/65ltu9/lstm_c_and_h_states_whats_the_differenc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5931</Characters>
  <Application>Microsoft Office Word</Application>
  <DocSecurity>0</DocSecurity>
  <Lines>49</Lines>
  <Paragraphs>13</Paragraphs>
  <ScaleCrop>false</ScaleCrop>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Wheatley</cp:lastModifiedBy>
  <cp:revision>2</cp:revision>
  <dcterms:created xsi:type="dcterms:W3CDTF">2021-02-17T10:46:00Z</dcterms:created>
  <dcterms:modified xsi:type="dcterms:W3CDTF">2021-02-17T10:46:00Z</dcterms:modified>
</cp:coreProperties>
</file>