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3302D" w14:textId="650C888A" w:rsidR="00440ACE" w:rsidRPr="002A2D5F" w:rsidRDefault="00440ACE" w:rsidP="00440ACE">
      <w:pPr>
        <w:rPr>
          <w:rStyle w:val="IntenseReference"/>
          <w:smallCaps w:val="0"/>
          <w:color w:val="000000" w:themeColor="text1"/>
          <w:spacing w:val="0"/>
          <w:sz w:val="32"/>
          <w:szCs w:val="32"/>
        </w:rPr>
      </w:pPr>
      <w:r w:rsidRPr="77CCB0D8">
        <w:rPr>
          <w:b/>
          <w:bCs/>
          <w:sz w:val="48"/>
          <w:szCs w:val="48"/>
        </w:rPr>
        <w:t xml:space="preserve">      </w:t>
      </w:r>
      <w:r>
        <w:rPr>
          <w:b/>
          <w:bCs/>
          <w:sz w:val="48"/>
          <w:szCs w:val="48"/>
        </w:rPr>
        <w:t xml:space="preserve">    </w:t>
      </w:r>
      <w:r w:rsidRPr="77CCB0D8">
        <w:rPr>
          <w:b/>
          <w:bCs/>
          <w:sz w:val="48"/>
          <w:szCs w:val="48"/>
        </w:rPr>
        <w:t xml:space="preserve"> </w:t>
      </w:r>
      <w:r w:rsidRPr="77CCB0D8">
        <w:rPr>
          <w:rStyle w:val="IntenseReference"/>
          <w:sz w:val="56"/>
          <w:szCs w:val="56"/>
          <w:u w:val="single"/>
        </w:rPr>
        <w:t>SALESFORCE PROJECT</w:t>
      </w:r>
    </w:p>
    <w:p w14:paraId="0F9C05DE" w14:textId="77777777" w:rsidR="00440ACE" w:rsidRDefault="00440ACE" w:rsidP="00440ACE">
      <w:pPr>
        <w:rPr>
          <w:b/>
          <w:bCs/>
          <w:i/>
          <w:iCs/>
          <w:color w:val="1F4E79" w:themeColor="accent5" w:themeShade="80"/>
          <w:sz w:val="52"/>
          <w:szCs w:val="52"/>
          <w:u w:val="single"/>
        </w:rPr>
      </w:pPr>
      <w:r w:rsidRPr="00D0406E">
        <w:rPr>
          <w:rStyle w:val="IntenseReference"/>
          <w:sz w:val="56"/>
          <w:szCs w:val="56"/>
        </w:rPr>
        <w:t xml:space="preserve">                  </w:t>
      </w:r>
      <w:r w:rsidRPr="00200A84">
        <w:rPr>
          <w:b/>
          <w:bCs/>
          <w:i/>
          <w:iCs/>
          <w:color w:val="1F4E79" w:themeColor="accent5" w:themeShade="80"/>
          <w:sz w:val="52"/>
          <w:szCs w:val="52"/>
          <w:u w:val="single"/>
        </w:rPr>
        <w:t>Time Capsule App</w:t>
      </w:r>
    </w:p>
    <w:p w14:paraId="6F99CF1E" w14:textId="77777777" w:rsidR="00440ACE" w:rsidRDefault="00440ACE" w:rsidP="00440ACE">
      <w:pPr>
        <w:rPr>
          <w:b/>
          <w:bCs/>
          <w:color w:val="1F4E79" w:themeColor="accent5" w:themeShade="80"/>
          <w:sz w:val="52"/>
          <w:szCs w:val="52"/>
          <w:u w:val="single"/>
        </w:rPr>
      </w:pPr>
    </w:p>
    <w:p w14:paraId="7AAB97F3" w14:textId="77777777" w:rsidR="00440ACE" w:rsidRDefault="00440ACE" w:rsidP="00440ACE">
      <w:pPr>
        <w:rPr>
          <w:b/>
          <w:bCs/>
          <w:color w:val="000000" w:themeColor="text1"/>
          <w:sz w:val="52"/>
          <w:szCs w:val="52"/>
        </w:rPr>
      </w:pPr>
      <w:r w:rsidRPr="77CCB0D8">
        <w:rPr>
          <w:b/>
          <w:bCs/>
          <w:color w:val="000000" w:themeColor="text1"/>
          <w:sz w:val="52"/>
          <w:szCs w:val="52"/>
        </w:rPr>
        <w:t>Phase 1: Problem Understanding &amp; Industry Analysis</w:t>
      </w:r>
    </w:p>
    <w:p w14:paraId="65090298" w14:textId="2A7FABE0" w:rsidR="00F77EE0" w:rsidRPr="00F77EE0" w:rsidRDefault="00F77EE0" w:rsidP="00440ACE">
      <w:pPr>
        <w:rPr>
          <w:b/>
          <w:bCs/>
          <w:color w:val="000000" w:themeColor="text1"/>
          <w:sz w:val="36"/>
          <w:szCs w:val="36"/>
        </w:rPr>
      </w:pPr>
      <w:r w:rsidRPr="00F77EE0">
        <w:rPr>
          <w:rFonts w:ascii="Segoe UI Emoji" w:hAnsi="Segoe UI Emoji" w:cs="Segoe UI Emoji"/>
          <w:b/>
          <w:bCs/>
          <w:color w:val="000000" w:themeColor="text1"/>
          <w:sz w:val="36"/>
          <w:szCs w:val="36"/>
        </w:rPr>
        <w:t>🔹</w:t>
      </w:r>
      <w:r w:rsidRPr="00F77EE0">
        <w:rPr>
          <w:b/>
          <w:bCs/>
          <w:color w:val="000000" w:themeColor="text1"/>
          <w:sz w:val="36"/>
          <w:szCs w:val="36"/>
        </w:rPr>
        <w:t xml:space="preserve"> </w:t>
      </w:r>
      <w:r w:rsidRPr="00F77EE0">
        <w:rPr>
          <w:b/>
          <w:bCs/>
          <w:color w:val="000000" w:themeColor="text1"/>
          <w:sz w:val="36"/>
          <w:szCs w:val="36"/>
          <w:u w:val="single"/>
        </w:rPr>
        <w:t xml:space="preserve">Problem </w:t>
      </w:r>
      <w:proofErr w:type="gramStart"/>
      <w:r w:rsidRPr="00F77EE0">
        <w:rPr>
          <w:b/>
          <w:bCs/>
          <w:color w:val="000000" w:themeColor="text1"/>
          <w:sz w:val="36"/>
          <w:szCs w:val="36"/>
          <w:u w:val="single"/>
        </w:rPr>
        <w:t>Statement</w:t>
      </w:r>
      <w:r>
        <w:rPr>
          <w:b/>
          <w:bCs/>
          <w:color w:val="000000" w:themeColor="text1"/>
          <w:sz w:val="36"/>
          <w:szCs w:val="36"/>
          <w:u w:val="single"/>
        </w:rPr>
        <w:t xml:space="preserve"> :</w:t>
      </w:r>
      <w:proofErr w:type="gramEnd"/>
      <w:r>
        <w:rPr>
          <w:b/>
          <w:bCs/>
          <w:color w:val="000000" w:themeColor="text1"/>
          <w:sz w:val="36"/>
          <w:szCs w:val="36"/>
          <w:u w:val="single"/>
        </w:rPr>
        <w:t>-</w:t>
      </w:r>
    </w:p>
    <w:p w14:paraId="23F12E67" w14:textId="6F8D9AC9" w:rsidR="00440ACE" w:rsidRPr="000D72E4" w:rsidRDefault="00440ACE" w:rsidP="00440ACE">
      <w:pPr>
        <w:rPr>
          <w:color w:val="000000" w:themeColor="text1"/>
          <w:sz w:val="32"/>
          <w:szCs w:val="32"/>
        </w:rPr>
      </w:pPr>
      <w:r w:rsidRPr="77CCB0D8">
        <w:rPr>
          <w:b/>
          <w:bCs/>
          <w:color w:val="000000" w:themeColor="text1"/>
          <w:sz w:val="52"/>
          <w:szCs w:val="52"/>
        </w:rPr>
        <w:t xml:space="preserve"> </w:t>
      </w:r>
      <w:r w:rsidR="00F77EE0">
        <w:rPr>
          <w:color w:val="000000" w:themeColor="text1"/>
          <w:sz w:val="32"/>
          <w:szCs w:val="32"/>
        </w:rPr>
        <w:t>P</w:t>
      </w:r>
      <w:r w:rsidR="00F77EE0" w:rsidRPr="00F77EE0">
        <w:rPr>
          <w:color w:val="000000" w:themeColor="text1"/>
          <w:sz w:val="32"/>
          <w:szCs w:val="32"/>
        </w:rPr>
        <w:t>eo</w:t>
      </w:r>
      <w:r w:rsidR="00F77EE0">
        <w:rPr>
          <w:color w:val="000000" w:themeColor="text1"/>
          <w:sz w:val="32"/>
          <w:szCs w:val="32"/>
        </w:rPr>
        <w:t>p</w:t>
      </w:r>
      <w:r w:rsidRPr="77CCB0D8">
        <w:rPr>
          <w:color w:val="000000" w:themeColor="text1"/>
          <w:sz w:val="32"/>
          <w:szCs w:val="32"/>
        </w:rPr>
        <w:t>le often want to preserve important memories, messages, or documents and deliver them at a specific time in the future. Traditional methods such as handwritten letters, emails saved in drafts, or cloud storage lack:</w:t>
      </w:r>
    </w:p>
    <w:p w14:paraId="768DF942" w14:textId="77777777" w:rsidR="00440ACE" w:rsidRPr="000D72E4" w:rsidRDefault="00440ACE" w:rsidP="00440ACE">
      <w:pPr>
        <w:numPr>
          <w:ilvl w:val="0"/>
          <w:numId w:val="1"/>
        </w:numPr>
        <w:rPr>
          <w:color w:val="000000" w:themeColor="text1"/>
          <w:sz w:val="32"/>
          <w:szCs w:val="32"/>
        </w:rPr>
      </w:pPr>
      <w:r w:rsidRPr="000D72E4">
        <w:rPr>
          <w:color w:val="000000" w:themeColor="text1"/>
          <w:sz w:val="32"/>
          <w:szCs w:val="32"/>
        </w:rPr>
        <w:t>Automation (manual delivery required).</w:t>
      </w:r>
    </w:p>
    <w:p w14:paraId="3FA062FF" w14:textId="77777777" w:rsidR="00440ACE" w:rsidRPr="000D72E4" w:rsidRDefault="00440ACE" w:rsidP="00440ACE">
      <w:pPr>
        <w:numPr>
          <w:ilvl w:val="0"/>
          <w:numId w:val="1"/>
        </w:numPr>
        <w:rPr>
          <w:color w:val="000000" w:themeColor="text1"/>
          <w:sz w:val="32"/>
          <w:szCs w:val="32"/>
        </w:rPr>
      </w:pPr>
      <w:r w:rsidRPr="000D72E4">
        <w:rPr>
          <w:color w:val="000000" w:themeColor="text1"/>
          <w:sz w:val="32"/>
          <w:szCs w:val="32"/>
        </w:rPr>
        <w:t>Security (risk of loss or unauthorized access).</w:t>
      </w:r>
    </w:p>
    <w:p w14:paraId="07029A98" w14:textId="77777777" w:rsidR="00440ACE" w:rsidRPr="000D72E4" w:rsidRDefault="00440ACE" w:rsidP="00440ACE">
      <w:pPr>
        <w:numPr>
          <w:ilvl w:val="0"/>
          <w:numId w:val="1"/>
        </w:numPr>
        <w:rPr>
          <w:color w:val="000000" w:themeColor="text1"/>
          <w:sz w:val="32"/>
          <w:szCs w:val="32"/>
        </w:rPr>
      </w:pPr>
      <w:r w:rsidRPr="000D72E4">
        <w:rPr>
          <w:color w:val="000000" w:themeColor="text1"/>
          <w:sz w:val="32"/>
          <w:szCs w:val="32"/>
        </w:rPr>
        <w:t>Reliability (data may get deleted, corrupted, or forgotten).</w:t>
      </w:r>
    </w:p>
    <w:p w14:paraId="09F1776A" w14:textId="77777777" w:rsidR="00440ACE" w:rsidRPr="000D72E4" w:rsidRDefault="00440ACE" w:rsidP="00440ACE">
      <w:pPr>
        <w:numPr>
          <w:ilvl w:val="0"/>
          <w:numId w:val="1"/>
        </w:numPr>
        <w:rPr>
          <w:color w:val="000000" w:themeColor="text1"/>
          <w:sz w:val="32"/>
          <w:szCs w:val="32"/>
        </w:rPr>
      </w:pPr>
      <w:r w:rsidRPr="000D72E4">
        <w:rPr>
          <w:color w:val="000000" w:themeColor="text1"/>
          <w:sz w:val="32"/>
          <w:szCs w:val="32"/>
        </w:rPr>
        <w:t>Integration (no easy link to reminders, calendars, or workflows).</w:t>
      </w:r>
    </w:p>
    <w:p w14:paraId="0F7EC7D8" w14:textId="77777777" w:rsidR="00440ACE" w:rsidRDefault="00440ACE" w:rsidP="00440ACE">
      <w:pPr>
        <w:rPr>
          <w:color w:val="000000" w:themeColor="text1"/>
          <w:sz w:val="32"/>
          <w:szCs w:val="32"/>
        </w:rPr>
      </w:pPr>
      <w:r w:rsidRPr="000D72E4">
        <w:rPr>
          <w:color w:val="000000" w:themeColor="text1"/>
          <w:sz w:val="32"/>
          <w:szCs w:val="32"/>
        </w:rPr>
        <w:t>Thus, there is a need for a secure, automated, and user-friendly solution to create and deliver “Time capsules” at the right moment.</w:t>
      </w:r>
    </w:p>
    <w:p w14:paraId="0DC57500" w14:textId="77777777" w:rsidR="00440ACE" w:rsidRDefault="00440ACE" w:rsidP="00440ACE">
      <w:pPr>
        <w:rPr>
          <w:color w:val="000000" w:themeColor="text1"/>
          <w:sz w:val="32"/>
          <w:szCs w:val="32"/>
        </w:rPr>
      </w:pPr>
      <w:r>
        <w:rPr>
          <w:color w:val="000000" w:themeColor="text1"/>
          <w:sz w:val="32"/>
          <w:szCs w:val="32"/>
        </w:rPr>
        <w:pict w14:anchorId="79359535">
          <v:rect id="_x0000_i1025" style="width:0;height:1.5pt" o:hralign="center" o:hrstd="t" o:hr="t" fillcolor="#a0a0a0" stroked="f"/>
        </w:pict>
      </w:r>
    </w:p>
    <w:p w14:paraId="6B263812" w14:textId="77777777" w:rsidR="00440ACE" w:rsidRDefault="00440ACE" w:rsidP="00440ACE">
      <w:pPr>
        <w:rPr>
          <w:color w:val="000000" w:themeColor="text1"/>
          <w:sz w:val="32"/>
          <w:szCs w:val="32"/>
        </w:rPr>
      </w:pPr>
    </w:p>
    <w:p w14:paraId="3441F7C9" w14:textId="77777777" w:rsidR="00440ACE" w:rsidRPr="00D80D05" w:rsidRDefault="00440ACE" w:rsidP="00440ACE">
      <w:pPr>
        <w:rPr>
          <w:b/>
          <w:bCs/>
          <w:color w:val="000000" w:themeColor="text1"/>
          <w:sz w:val="36"/>
          <w:szCs w:val="36"/>
        </w:rPr>
      </w:pPr>
      <w:r>
        <w:rPr>
          <w:color w:val="000000" w:themeColor="text1"/>
          <w:sz w:val="32"/>
          <w:szCs w:val="32"/>
        </w:rPr>
        <w:t xml:space="preserve">      </w:t>
      </w:r>
      <w:r w:rsidRPr="000D72E4">
        <w:rPr>
          <w:rFonts w:ascii="Segoe UI Emoji" w:hAnsi="Segoe UI Emoji" w:cs="Segoe UI Emoji"/>
          <w:b/>
          <w:bCs/>
          <w:color w:val="000000" w:themeColor="text1"/>
          <w:sz w:val="32"/>
          <w:szCs w:val="32"/>
        </w:rPr>
        <w:t>🔹</w:t>
      </w:r>
      <w:r>
        <w:rPr>
          <w:color w:val="000000" w:themeColor="text1"/>
          <w:sz w:val="32"/>
          <w:szCs w:val="32"/>
        </w:rPr>
        <w:t xml:space="preserve">   </w:t>
      </w:r>
      <w:r w:rsidRPr="00902F49">
        <w:rPr>
          <w:b/>
          <w:bCs/>
          <w:color w:val="000000" w:themeColor="text1"/>
          <w:sz w:val="36"/>
          <w:szCs w:val="36"/>
          <w:u w:val="single"/>
        </w:rPr>
        <w:t xml:space="preserve">Requirement </w:t>
      </w:r>
      <w:proofErr w:type="gramStart"/>
      <w:r w:rsidRPr="00902F49">
        <w:rPr>
          <w:b/>
          <w:bCs/>
          <w:color w:val="000000" w:themeColor="text1"/>
          <w:sz w:val="36"/>
          <w:szCs w:val="36"/>
          <w:u w:val="single"/>
        </w:rPr>
        <w:t>Gatherin</w:t>
      </w:r>
      <w:r>
        <w:rPr>
          <w:b/>
          <w:bCs/>
          <w:color w:val="000000" w:themeColor="text1"/>
          <w:sz w:val="36"/>
          <w:szCs w:val="36"/>
          <w:u w:val="single"/>
        </w:rPr>
        <w:t>g :</w:t>
      </w:r>
      <w:proofErr w:type="gramEnd"/>
      <w:r>
        <w:rPr>
          <w:b/>
          <w:bCs/>
          <w:color w:val="000000" w:themeColor="text1"/>
          <w:sz w:val="36"/>
          <w:szCs w:val="36"/>
          <w:u w:val="single"/>
        </w:rPr>
        <w:t>-</w:t>
      </w:r>
    </w:p>
    <w:p w14:paraId="61CBAD90" w14:textId="77777777" w:rsidR="00440ACE" w:rsidRPr="000D72E4" w:rsidRDefault="00440ACE" w:rsidP="00440ACE">
      <w:pPr>
        <w:rPr>
          <w:b/>
          <w:bCs/>
          <w:color w:val="000000" w:themeColor="text1"/>
          <w:sz w:val="32"/>
          <w:szCs w:val="32"/>
        </w:rPr>
      </w:pPr>
      <w:r w:rsidRPr="000D72E4">
        <w:rPr>
          <w:b/>
          <w:bCs/>
          <w:color w:val="000000" w:themeColor="text1"/>
          <w:sz w:val="32"/>
          <w:szCs w:val="32"/>
        </w:rPr>
        <w:t xml:space="preserve"> 1. Stakeholder Interviews</w:t>
      </w:r>
    </w:p>
    <w:p w14:paraId="5DCE5B75" w14:textId="77777777" w:rsidR="00440ACE" w:rsidRPr="000D72E4" w:rsidRDefault="00440ACE" w:rsidP="00440ACE">
      <w:pPr>
        <w:numPr>
          <w:ilvl w:val="0"/>
          <w:numId w:val="2"/>
        </w:numPr>
        <w:rPr>
          <w:color w:val="000000" w:themeColor="text1"/>
          <w:sz w:val="32"/>
          <w:szCs w:val="32"/>
        </w:rPr>
      </w:pPr>
      <w:r w:rsidRPr="000D72E4">
        <w:rPr>
          <w:color w:val="000000" w:themeColor="text1"/>
          <w:sz w:val="32"/>
          <w:szCs w:val="32"/>
        </w:rPr>
        <w:t xml:space="preserve">Talking with </w:t>
      </w:r>
      <w:r w:rsidRPr="000D72E4">
        <w:rPr>
          <w:b/>
          <w:bCs/>
          <w:color w:val="000000" w:themeColor="text1"/>
          <w:sz w:val="32"/>
          <w:szCs w:val="32"/>
        </w:rPr>
        <w:t>end users</w:t>
      </w:r>
      <w:r w:rsidRPr="000D72E4">
        <w:rPr>
          <w:color w:val="000000" w:themeColor="text1"/>
          <w:sz w:val="32"/>
          <w:szCs w:val="32"/>
        </w:rPr>
        <w:t xml:space="preserve"> (students, families, professionals) to understand their needs.</w:t>
      </w:r>
    </w:p>
    <w:p w14:paraId="509771CB" w14:textId="77777777" w:rsidR="00440ACE" w:rsidRPr="000D72E4" w:rsidRDefault="00440ACE" w:rsidP="00440ACE">
      <w:pPr>
        <w:numPr>
          <w:ilvl w:val="0"/>
          <w:numId w:val="2"/>
        </w:numPr>
        <w:rPr>
          <w:color w:val="000000" w:themeColor="text1"/>
          <w:sz w:val="32"/>
          <w:szCs w:val="32"/>
        </w:rPr>
      </w:pPr>
      <w:r w:rsidRPr="000D72E4">
        <w:rPr>
          <w:color w:val="000000" w:themeColor="text1"/>
          <w:sz w:val="32"/>
          <w:szCs w:val="32"/>
        </w:rPr>
        <w:lastRenderedPageBreak/>
        <w:t xml:space="preserve">Consulting </w:t>
      </w:r>
      <w:r w:rsidRPr="000D72E4">
        <w:rPr>
          <w:b/>
          <w:bCs/>
          <w:color w:val="000000" w:themeColor="text1"/>
          <w:sz w:val="32"/>
          <w:szCs w:val="32"/>
        </w:rPr>
        <w:t>project sponsors</w:t>
      </w:r>
      <w:r w:rsidRPr="000D72E4">
        <w:rPr>
          <w:color w:val="000000" w:themeColor="text1"/>
          <w:sz w:val="32"/>
          <w:szCs w:val="32"/>
        </w:rPr>
        <w:t xml:space="preserve"> to capture vision and business goals.</w:t>
      </w:r>
    </w:p>
    <w:p w14:paraId="5CF54DDD" w14:textId="77777777" w:rsidR="00440ACE" w:rsidRPr="000D72E4" w:rsidRDefault="00440ACE" w:rsidP="00440ACE">
      <w:pPr>
        <w:numPr>
          <w:ilvl w:val="0"/>
          <w:numId w:val="2"/>
        </w:numPr>
        <w:rPr>
          <w:color w:val="000000" w:themeColor="text1"/>
          <w:sz w:val="32"/>
          <w:szCs w:val="32"/>
        </w:rPr>
      </w:pPr>
      <w:r w:rsidRPr="000D72E4">
        <w:rPr>
          <w:color w:val="000000" w:themeColor="text1"/>
          <w:sz w:val="32"/>
          <w:szCs w:val="32"/>
        </w:rPr>
        <w:t xml:space="preserve">Meeting with </w:t>
      </w:r>
      <w:r w:rsidRPr="000D72E4">
        <w:rPr>
          <w:b/>
          <w:bCs/>
          <w:color w:val="000000" w:themeColor="text1"/>
          <w:sz w:val="32"/>
          <w:szCs w:val="32"/>
        </w:rPr>
        <w:t>Salesforce admins and developers</w:t>
      </w:r>
      <w:r w:rsidRPr="000D72E4">
        <w:rPr>
          <w:color w:val="000000" w:themeColor="text1"/>
          <w:sz w:val="32"/>
          <w:szCs w:val="32"/>
        </w:rPr>
        <w:t xml:space="preserve"> for technical feasibility.</w:t>
      </w:r>
    </w:p>
    <w:p w14:paraId="49B8FE50" w14:textId="77777777" w:rsidR="00440ACE" w:rsidRPr="000D72E4" w:rsidRDefault="00440ACE" w:rsidP="00440ACE">
      <w:pPr>
        <w:rPr>
          <w:b/>
          <w:bCs/>
          <w:color w:val="000000" w:themeColor="text1"/>
          <w:sz w:val="32"/>
          <w:szCs w:val="32"/>
        </w:rPr>
      </w:pPr>
      <w:r w:rsidRPr="000D72E4">
        <w:rPr>
          <w:b/>
          <w:bCs/>
          <w:color w:val="000000" w:themeColor="text1"/>
          <w:sz w:val="32"/>
          <w:szCs w:val="32"/>
        </w:rPr>
        <w:t xml:space="preserve"> 2. Business Process Analysis</w:t>
      </w:r>
    </w:p>
    <w:p w14:paraId="59011389" w14:textId="77777777" w:rsidR="00440ACE" w:rsidRPr="000D72E4" w:rsidRDefault="00440ACE" w:rsidP="00440ACE">
      <w:pPr>
        <w:numPr>
          <w:ilvl w:val="0"/>
          <w:numId w:val="3"/>
        </w:numPr>
        <w:rPr>
          <w:color w:val="000000" w:themeColor="text1"/>
          <w:sz w:val="32"/>
          <w:szCs w:val="32"/>
        </w:rPr>
      </w:pPr>
      <w:r w:rsidRPr="000D72E4">
        <w:rPr>
          <w:color w:val="000000" w:themeColor="text1"/>
          <w:sz w:val="32"/>
          <w:szCs w:val="32"/>
        </w:rPr>
        <w:t>Reviewing how people currently save memories or future messages (e.g., letters, notes, email drafts).</w:t>
      </w:r>
    </w:p>
    <w:p w14:paraId="19574BC2" w14:textId="77777777" w:rsidR="00440ACE" w:rsidRPr="000D72E4" w:rsidRDefault="00440ACE" w:rsidP="00440ACE">
      <w:pPr>
        <w:numPr>
          <w:ilvl w:val="0"/>
          <w:numId w:val="3"/>
        </w:numPr>
        <w:rPr>
          <w:color w:val="000000" w:themeColor="text1"/>
          <w:sz w:val="32"/>
          <w:szCs w:val="32"/>
        </w:rPr>
      </w:pPr>
      <w:r w:rsidRPr="000D72E4">
        <w:rPr>
          <w:color w:val="000000" w:themeColor="text1"/>
          <w:sz w:val="32"/>
          <w:szCs w:val="32"/>
        </w:rPr>
        <w:t>Identifying gaps: no automation, weak security, no reminders.</w:t>
      </w:r>
    </w:p>
    <w:p w14:paraId="450214E9" w14:textId="77777777" w:rsidR="00440ACE" w:rsidRPr="000D72E4" w:rsidRDefault="00440ACE" w:rsidP="00440ACE">
      <w:pPr>
        <w:numPr>
          <w:ilvl w:val="0"/>
          <w:numId w:val="3"/>
        </w:numPr>
        <w:rPr>
          <w:color w:val="000000" w:themeColor="text1"/>
          <w:sz w:val="32"/>
          <w:szCs w:val="32"/>
        </w:rPr>
      </w:pPr>
      <w:r w:rsidRPr="000D72E4">
        <w:rPr>
          <w:color w:val="000000" w:themeColor="text1"/>
          <w:sz w:val="32"/>
          <w:szCs w:val="32"/>
        </w:rPr>
        <w:t>Mapping these pain points to Salesforce solutions.</w:t>
      </w:r>
    </w:p>
    <w:p w14:paraId="7BE91AC3" w14:textId="77777777" w:rsidR="00440ACE" w:rsidRPr="000D72E4" w:rsidRDefault="00440ACE" w:rsidP="00440ACE">
      <w:pPr>
        <w:rPr>
          <w:b/>
          <w:bCs/>
          <w:color w:val="000000" w:themeColor="text1"/>
          <w:sz w:val="32"/>
          <w:szCs w:val="32"/>
        </w:rPr>
      </w:pPr>
      <w:r w:rsidRPr="000D72E4">
        <w:rPr>
          <w:b/>
          <w:bCs/>
          <w:color w:val="000000" w:themeColor="text1"/>
          <w:sz w:val="32"/>
          <w:szCs w:val="32"/>
        </w:rPr>
        <w:t xml:space="preserve"> 3. Industry Best Practices</w:t>
      </w:r>
    </w:p>
    <w:p w14:paraId="38B4AF2A" w14:textId="77777777" w:rsidR="00440ACE" w:rsidRPr="000D72E4" w:rsidRDefault="00440ACE" w:rsidP="00440ACE">
      <w:pPr>
        <w:numPr>
          <w:ilvl w:val="0"/>
          <w:numId w:val="4"/>
        </w:numPr>
        <w:rPr>
          <w:color w:val="000000" w:themeColor="text1"/>
          <w:sz w:val="32"/>
          <w:szCs w:val="32"/>
        </w:rPr>
      </w:pPr>
      <w:r w:rsidRPr="000D72E4">
        <w:rPr>
          <w:color w:val="000000" w:themeColor="text1"/>
          <w:sz w:val="32"/>
          <w:szCs w:val="32"/>
        </w:rPr>
        <w:t xml:space="preserve">Looking at use cases in </w:t>
      </w:r>
      <w:r w:rsidRPr="000D72E4">
        <w:rPr>
          <w:b/>
          <w:bCs/>
          <w:color w:val="000000" w:themeColor="text1"/>
          <w:sz w:val="32"/>
          <w:szCs w:val="32"/>
        </w:rPr>
        <w:t>education, corporate, and personal/family</w:t>
      </w:r>
      <w:r w:rsidRPr="000D72E4">
        <w:rPr>
          <w:color w:val="000000" w:themeColor="text1"/>
          <w:sz w:val="32"/>
          <w:szCs w:val="32"/>
        </w:rPr>
        <w:t xml:space="preserve"> scenarios.</w:t>
      </w:r>
    </w:p>
    <w:p w14:paraId="06B0AFB5" w14:textId="77777777" w:rsidR="00440ACE" w:rsidRPr="000D72E4" w:rsidRDefault="00440ACE" w:rsidP="00440ACE">
      <w:pPr>
        <w:numPr>
          <w:ilvl w:val="0"/>
          <w:numId w:val="4"/>
        </w:numPr>
        <w:rPr>
          <w:color w:val="000000" w:themeColor="text1"/>
          <w:sz w:val="32"/>
          <w:szCs w:val="32"/>
        </w:rPr>
      </w:pPr>
      <w:r w:rsidRPr="000D72E4">
        <w:rPr>
          <w:color w:val="000000" w:themeColor="text1"/>
          <w:sz w:val="32"/>
          <w:szCs w:val="32"/>
        </w:rPr>
        <w:t>Checking how similar apps (like reminder tools or digital vaults) work and where they fail.</w:t>
      </w:r>
    </w:p>
    <w:p w14:paraId="4351773D" w14:textId="77777777" w:rsidR="00440ACE" w:rsidRPr="000D72E4" w:rsidRDefault="00440ACE" w:rsidP="00440ACE">
      <w:pPr>
        <w:rPr>
          <w:b/>
          <w:bCs/>
          <w:color w:val="000000" w:themeColor="text1"/>
          <w:sz w:val="32"/>
          <w:szCs w:val="32"/>
        </w:rPr>
      </w:pPr>
      <w:r w:rsidRPr="000D72E4">
        <w:rPr>
          <w:b/>
          <w:bCs/>
          <w:color w:val="000000" w:themeColor="text1"/>
          <w:sz w:val="32"/>
          <w:szCs w:val="32"/>
        </w:rPr>
        <w:t xml:space="preserve"> 4. AppExchange &amp; Salesforce Features</w:t>
      </w:r>
    </w:p>
    <w:p w14:paraId="275839C0" w14:textId="77777777" w:rsidR="00440ACE" w:rsidRPr="000D72E4" w:rsidRDefault="00440ACE" w:rsidP="00440ACE">
      <w:pPr>
        <w:numPr>
          <w:ilvl w:val="0"/>
          <w:numId w:val="5"/>
        </w:numPr>
        <w:rPr>
          <w:color w:val="000000" w:themeColor="text1"/>
          <w:sz w:val="32"/>
          <w:szCs w:val="32"/>
        </w:rPr>
      </w:pPr>
      <w:r w:rsidRPr="000D72E4">
        <w:rPr>
          <w:color w:val="000000" w:themeColor="text1"/>
          <w:sz w:val="32"/>
          <w:szCs w:val="32"/>
        </w:rPr>
        <w:t xml:space="preserve">Exploring </w:t>
      </w:r>
      <w:r w:rsidRPr="000D72E4">
        <w:rPr>
          <w:b/>
          <w:bCs/>
          <w:color w:val="000000" w:themeColor="text1"/>
          <w:sz w:val="32"/>
          <w:szCs w:val="32"/>
        </w:rPr>
        <w:t>AppExchange apps</w:t>
      </w:r>
      <w:r w:rsidRPr="000D72E4">
        <w:rPr>
          <w:color w:val="000000" w:themeColor="text1"/>
          <w:sz w:val="32"/>
          <w:szCs w:val="32"/>
        </w:rPr>
        <w:t xml:space="preserve"> (e.g., </w:t>
      </w:r>
      <w:proofErr w:type="spellStart"/>
      <w:r w:rsidRPr="000D72E4">
        <w:rPr>
          <w:color w:val="000000" w:themeColor="text1"/>
          <w:sz w:val="32"/>
          <w:szCs w:val="32"/>
        </w:rPr>
        <w:t>CalendarAnything</w:t>
      </w:r>
      <w:proofErr w:type="spellEnd"/>
      <w:r w:rsidRPr="000D72E4">
        <w:rPr>
          <w:color w:val="000000" w:themeColor="text1"/>
          <w:sz w:val="32"/>
          <w:szCs w:val="32"/>
        </w:rPr>
        <w:t xml:space="preserve">, </w:t>
      </w:r>
      <w:proofErr w:type="spellStart"/>
      <w:r w:rsidRPr="000D72E4">
        <w:rPr>
          <w:color w:val="000000" w:themeColor="text1"/>
          <w:sz w:val="32"/>
          <w:szCs w:val="32"/>
        </w:rPr>
        <w:t>OwnBackup</w:t>
      </w:r>
      <w:proofErr w:type="spellEnd"/>
      <w:r w:rsidRPr="000D72E4">
        <w:rPr>
          <w:color w:val="000000" w:themeColor="text1"/>
          <w:sz w:val="32"/>
          <w:szCs w:val="32"/>
        </w:rPr>
        <w:t>, DocuSign).</w:t>
      </w:r>
    </w:p>
    <w:p w14:paraId="7EAC4560" w14:textId="77777777" w:rsidR="00440ACE" w:rsidRPr="000D72E4" w:rsidRDefault="00440ACE" w:rsidP="00440ACE">
      <w:pPr>
        <w:numPr>
          <w:ilvl w:val="0"/>
          <w:numId w:val="5"/>
        </w:numPr>
        <w:rPr>
          <w:color w:val="000000" w:themeColor="text1"/>
          <w:sz w:val="32"/>
          <w:szCs w:val="32"/>
        </w:rPr>
      </w:pPr>
      <w:r w:rsidRPr="000D72E4">
        <w:rPr>
          <w:color w:val="000000" w:themeColor="text1"/>
          <w:sz w:val="32"/>
          <w:szCs w:val="32"/>
        </w:rPr>
        <w:t>Matching their capabilities to potential requirements for capsule scheduling, storage, and encryption.</w:t>
      </w:r>
    </w:p>
    <w:p w14:paraId="31EE70C8" w14:textId="77777777" w:rsidR="00440ACE" w:rsidRPr="000D72E4" w:rsidRDefault="00440ACE" w:rsidP="00440ACE">
      <w:pPr>
        <w:rPr>
          <w:b/>
          <w:bCs/>
          <w:color w:val="000000" w:themeColor="text1"/>
          <w:sz w:val="32"/>
          <w:szCs w:val="32"/>
        </w:rPr>
      </w:pPr>
      <w:r w:rsidRPr="000D72E4">
        <w:rPr>
          <w:b/>
          <w:bCs/>
          <w:color w:val="000000" w:themeColor="text1"/>
          <w:sz w:val="32"/>
          <w:szCs w:val="32"/>
        </w:rPr>
        <w:t xml:space="preserve"> 5. Brainstorming &amp; Workshops</w:t>
      </w:r>
    </w:p>
    <w:p w14:paraId="23697AB4" w14:textId="77777777" w:rsidR="00440ACE" w:rsidRPr="000D72E4" w:rsidRDefault="00440ACE" w:rsidP="00440ACE">
      <w:pPr>
        <w:numPr>
          <w:ilvl w:val="0"/>
          <w:numId w:val="6"/>
        </w:numPr>
        <w:rPr>
          <w:color w:val="000000" w:themeColor="text1"/>
          <w:sz w:val="32"/>
          <w:szCs w:val="32"/>
        </w:rPr>
      </w:pPr>
      <w:r w:rsidRPr="000D72E4">
        <w:rPr>
          <w:color w:val="000000" w:themeColor="text1"/>
          <w:sz w:val="32"/>
          <w:szCs w:val="32"/>
        </w:rPr>
        <w:t>Collecting ideas from team workshops.</w:t>
      </w:r>
    </w:p>
    <w:p w14:paraId="20952143" w14:textId="77777777" w:rsidR="00440ACE" w:rsidRDefault="00440ACE" w:rsidP="00440ACE">
      <w:pPr>
        <w:numPr>
          <w:ilvl w:val="0"/>
          <w:numId w:val="6"/>
        </w:numPr>
        <w:rPr>
          <w:color w:val="000000" w:themeColor="text1"/>
          <w:sz w:val="32"/>
          <w:szCs w:val="32"/>
        </w:rPr>
      </w:pPr>
      <w:r w:rsidRPr="000D72E4">
        <w:rPr>
          <w:color w:val="000000" w:themeColor="text1"/>
          <w:sz w:val="32"/>
          <w:szCs w:val="32"/>
        </w:rPr>
        <w:t xml:space="preserve">Prioritizing them into </w:t>
      </w:r>
      <w:r w:rsidRPr="000D72E4">
        <w:rPr>
          <w:b/>
          <w:bCs/>
          <w:color w:val="000000" w:themeColor="text1"/>
          <w:sz w:val="32"/>
          <w:szCs w:val="32"/>
        </w:rPr>
        <w:t>must-have (MVP)</w:t>
      </w:r>
      <w:r w:rsidRPr="000D72E4">
        <w:rPr>
          <w:color w:val="000000" w:themeColor="text1"/>
          <w:sz w:val="32"/>
          <w:szCs w:val="32"/>
        </w:rPr>
        <w:t xml:space="preserve"> vs </w:t>
      </w:r>
      <w:r w:rsidRPr="000D72E4">
        <w:rPr>
          <w:b/>
          <w:bCs/>
          <w:color w:val="000000" w:themeColor="text1"/>
          <w:sz w:val="32"/>
          <w:szCs w:val="32"/>
        </w:rPr>
        <w:t>nice-to-have (future enhancements)</w:t>
      </w:r>
      <w:r w:rsidRPr="000D72E4">
        <w:rPr>
          <w:color w:val="000000" w:themeColor="text1"/>
          <w:sz w:val="32"/>
          <w:szCs w:val="32"/>
        </w:rPr>
        <w:t>.</w:t>
      </w:r>
    </w:p>
    <w:p w14:paraId="1429C0F6" w14:textId="77777777" w:rsidR="00440ACE" w:rsidRDefault="00440ACE" w:rsidP="00440ACE">
      <w:pPr>
        <w:rPr>
          <w:color w:val="000000" w:themeColor="text1"/>
          <w:sz w:val="32"/>
          <w:szCs w:val="32"/>
        </w:rPr>
      </w:pPr>
    </w:p>
    <w:p w14:paraId="20DC6AFF" w14:textId="77777777" w:rsidR="00440ACE" w:rsidRDefault="00440ACE" w:rsidP="00440ACE">
      <w:pPr>
        <w:rPr>
          <w:b/>
          <w:bCs/>
          <w:color w:val="000000" w:themeColor="text1"/>
          <w:sz w:val="32"/>
          <w:szCs w:val="32"/>
        </w:rPr>
      </w:pPr>
      <w:r>
        <w:rPr>
          <w:color w:val="000000" w:themeColor="text1"/>
          <w:sz w:val="32"/>
          <w:szCs w:val="32"/>
        </w:rPr>
        <w:pict w14:anchorId="17A9FDA1">
          <v:rect id="_x0000_i1026" style="width:0;height:1.5pt" o:hralign="center" o:hrstd="t" o:hr="t" fillcolor="#a0a0a0" stroked="f"/>
        </w:pict>
      </w:r>
    </w:p>
    <w:p w14:paraId="43017302" w14:textId="77777777" w:rsidR="00440ACE" w:rsidRPr="00496FF5" w:rsidRDefault="00440ACE" w:rsidP="00440ACE">
      <w:pPr>
        <w:rPr>
          <w:b/>
          <w:bCs/>
          <w:color w:val="000000" w:themeColor="text1"/>
          <w:sz w:val="36"/>
          <w:szCs w:val="36"/>
        </w:rPr>
      </w:pPr>
      <w:r w:rsidRPr="00496FF5">
        <w:rPr>
          <w:rFonts w:ascii="Segoe UI Emoji" w:hAnsi="Segoe UI Emoji" w:cs="Segoe UI Emoji"/>
          <w:b/>
          <w:bCs/>
          <w:color w:val="000000" w:themeColor="text1"/>
          <w:sz w:val="32"/>
          <w:szCs w:val="32"/>
        </w:rPr>
        <w:lastRenderedPageBreak/>
        <w:t>🔹</w:t>
      </w:r>
      <w:r w:rsidRPr="00496FF5">
        <w:rPr>
          <w:b/>
          <w:bCs/>
          <w:color w:val="000000" w:themeColor="text1"/>
          <w:sz w:val="32"/>
          <w:szCs w:val="32"/>
        </w:rPr>
        <w:t xml:space="preserve"> </w:t>
      </w:r>
      <w:r w:rsidRPr="00496FF5">
        <w:rPr>
          <w:b/>
          <w:bCs/>
          <w:color w:val="000000" w:themeColor="text1"/>
          <w:sz w:val="36"/>
          <w:szCs w:val="36"/>
          <w:u w:val="single"/>
        </w:rPr>
        <w:t xml:space="preserve">Stakeholder </w:t>
      </w:r>
      <w:proofErr w:type="gramStart"/>
      <w:r w:rsidRPr="00496FF5">
        <w:rPr>
          <w:b/>
          <w:bCs/>
          <w:color w:val="000000" w:themeColor="text1"/>
          <w:sz w:val="36"/>
          <w:szCs w:val="36"/>
          <w:u w:val="single"/>
        </w:rPr>
        <w:t>Analysis</w:t>
      </w:r>
      <w:r w:rsidRPr="00496FF5">
        <w:rPr>
          <w:b/>
          <w:bCs/>
          <w:color w:val="000000" w:themeColor="text1"/>
          <w:sz w:val="36"/>
          <w:szCs w:val="36"/>
        </w:rPr>
        <w:t xml:space="preserve"> </w:t>
      </w:r>
      <w:r>
        <w:rPr>
          <w:b/>
          <w:bCs/>
          <w:color w:val="000000" w:themeColor="text1"/>
          <w:sz w:val="36"/>
          <w:szCs w:val="36"/>
        </w:rPr>
        <w:t xml:space="preserve"> :</w:t>
      </w:r>
      <w:proofErr w:type="gramEnd"/>
      <w:r>
        <w:rPr>
          <w:b/>
          <w:bCs/>
          <w:color w:val="000000" w:themeColor="text1"/>
          <w:sz w:val="36"/>
          <w:szCs w:val="36"/>
        </w:rPr>
        <w:t>-</w:t>
      </w:r>
    </w:p>
    <w:p w14:paraId="29A5DA50" w14:textId="77777777" w:rsidR="00440ACE" w:rsidRDefault="00440ACE" w:rsidP="00440ACE">
      <w:pPr>
        <w:rPr>
          <w:rFonts w:ascii="Segoe UI Emoji" w:hAnsi="Segoe UI Emoji" w:cs="Segoe UI Emoji"/>
          <w:b/>
          <w:bCs/>
          <w:color w:val="000000" w:themeColor="text1"/>
          <w:sz w:val="32"/>
          <w:szCs w:val="32"/>
        </w:rPr>
      </w:pPr>
    </w:p>
    <w:p w14:paraId="5AB4E695" w14:textId="77777777" w:rsidR="00440ACE" w:rsidRPr="00902F49" w:rsidRDefault="00440ACE" w:rsidP="00440ACE">
      <w:pPr>
        <w:rPr>
          <w:b/>
          <w:bCs/>
          <w:color w:val="000000" w:themeColor="text1"/>
          <w:sz w:val="32"/>
          <w:szCs w:val="32"/>
        </w:rPr>
      </w:pPr>
      <w:r w:rsidRPr="00902F49">
        <w:rPr>
          <w:rFonts w:ascii="Segoe UI Emoji" w:hAnsi="Segoe UI Emoji" w:cs="Segoe UI Emoji"/>
          <w:b/>
          <w:bCs/>
          <w:color w:val="000000" w:themeColor="text1"/>
          <w:sz w:val="32"/>
          <w:szCs w:val="32"/>
        </w:rPr>
        <w:t xml:space="preserve"> </w:t>
      </w:r>
      <w:r>
        <w:rPr>
          <w:b/>
          <w:bCs/>
          <w:color w:val="000000" w:themeColor="text1"/>
          <w:sz w:val="32"/>
          <w:szCs w:val="32"/>
        </w:rPr>
        <w:t xml:space="preserve">  - </w:t>
      </w:r>
      <w:r w:rsidRPr="00902F49">
        <w:rPr>
          <w:b/>
          <w:bCs/>
          <w:color w:val="000000" w:themeColor="text1"/>
          <w:sz w:val="32"/>
          <w:szCs w:val="32"/>
        </w:rPr>
        <w:t>Purpose</w:t>
      </w:r>
    </w:p>
    <w:p w14:paraId="68FED2D2" w14:textId="77777777" w:rsidR="00440ACE" w:rsidRPr="00496FF5" w:rsidRDefault="00440ACE" w:rsidP="00440ACE">
      <w:pPr>
        <w:rPr>
          <w:color w:val="000000" w:themeColor="text1"/>
          <w:sz w:val="32"/>
          <w:szCs w:val="32"/>
        </w:rPr>
      </w:pPr>
      <w:r w:rsidRPr="00496FF5">
        <w:rPr>
          <w:color w:val="000000" w:themeColor="text1"/>
          <w:sz w:val="32"/>
          <w:szCs w:val="32"/>
        </w:rPr>
        <w:t>The goal of stakeholder analysis is to identify all individuals and groups who will be affected by or have influence over the Time Capsule App, along with their roles, responsibilities, and level of influence.</w:t>
      </w:r>
    </w:p>
    <w:p w14:paraId="12EAA353" w14:textId="77777777" w:rsidR="00440ACE" w:rsidRPr="00496FF5" w:rsidRDefault="00440ACE" w:rsidP="00440ACE">
      <w:pPr>
        <w:rPr>
          <w:color w:val="000000" w:themeColor="text1"/>
          <w:sz w:val="32"/>
          <w:szCs w:val="32"/>
        </w:rPr>
      </w:pPr>
    </w:p>
    <w:p w14:paraId="4E88633F" w14:textId="77777777" w:rsidR="00440ACE" w:rsidRDefault="00440ACE" w:rsidP="00440ACE">
      <w:pPr>
        <w:rPr>
          <w:b/>
          <w:bCs/>
          <w:color w:val="000000" w:themeColor="text1"/>
          <w:sz w:val="32"/>
          <w:szCs w:val="32"/>
          <w:u w:val="single"/>
        </w:rPr>
      </w:pPr>
      <w:r>
        <w:rPr>
          <w:b/>
          <w:bCs/>
          <w:color w:val="000000" w:themeColor="text1"/>
          <w:sz w:val="32"/>
          <w:szCs w:val="32"/>
        </w:rPr>
        <w:t>-</w:t>
      </w:r>
      <w:r w:rsidRPr="00496FF5">
        <w:rPr>
          <w:b/>
          <w:bCs/>
          <w:color w:val="000000" w:themeColor="text1"/>
          <w:sz w:val="32"/>
          <w:szCs w:val="32"/>
        </w:rPr>
        <w:t xml:space="preserve"> </w:t>
      </w:r>
      <w:r w:rsidRPr="00496FF5">
        <w:rPr>
          <w:b/>
          <w:bCs/>
          <w:color w:val="000000" w:themeColor="text1"/>
          <w:sz w:val="32"/>
          <w:szCs w:val="32"/>
          <w:u w:val="single"/>
        </w:rPr>
        <w:t>Stakeholder Table</w:t>
      </w:r>
    </w:p>
    <w:p w14:paraId="61543549" w14:textId="77777777" w:rsidR="00440ACE" w:rsidRPr="00496FF5" w:rsidRDefault="00440ACE" w:rsidP="00440ACE">
      <w:pPr>
        <w:rPr>
          <w:b/>
          <w:bCs/>
          <w:color w:val="000000" w:themeColor="text1"/>
          <w:sz w:val="32"/>
          <w:szCs w:val="32"/>
          <w:u w:val="single"/>
        </w:rPr>
      </w:pP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1853"/>
        <w:gridCol w:w="2209"/>
        <w:gridCol w:w="3165"/>
        <w:gridCol w:w="1515"/>
      </w:tblGrid>
      <w:tr w:rsidR="00440ACE" w:rsidRPr="00496FF5" w14:paraId="3B046D9F" w14:textId="77777777" w:rsidTr="00DD342A">
        <w:trPr>
          <w:tblHeader/>
          <w:tblCellSpacing w:w="15" w:type="dxa"/>
        </w:trPr>
        <w:tc>
          <w:tcPr>
            <w:tcW w:w="1752" w:type="dxa"/>
            <w:vAlign w:val="center"/>
            <w:hideMark/>
          </w:tcPr>
          <w:p w14:paraId="768D23B5" w14:textId="77777777" w:rsidR="00440ACE" w:rsidRPr="00496FF5" w:rsidRDefault="00440ACE" w:rsidP="00DD342A">
            <w:pPr>
              <w:rPr>
                <w:b/>
                <w:bCs/>
                <w:color w:val="000000" w:themeColor="text1"/>
                <w:sz w:val="32"/>
                <w:szCs w:val="32"/>
              </w:rPr>
            </w:pPr>
            <w:r w:rsidRPr="00496FF5">
              <w:rPr>
                <w:b/>
                <w:bCs/>
                <w:color w:val="000000" w:themeColor="text1"/>
                <w:sz w:val="32"/>
                <w:szCs w:val="32"/>
              </w:rPr>
              <w:t>Stakeholder</w:t>
            </w:r>
          </w:p>
        </w:tc>
        <w:tc>
          <w:tcPr>
            <w:tcW w:w="0" w:type="auto"/>
            <w:vAlign w:val="center"/>
            <w:hideMark/>
          </w:tcPr>
          <w:p w14:paraId="1F9FD011" w14:textId="77777777" w:rsidR="00440ACE" w:rsidRPr="00496FF5" w:rsidRDefault="00440ACE" w:rsidP="00DD342A">
            <w:pPr>
              <w:rPr>
                <w:b/>
                <w:bCs/>
                <w:color w:val="000000" w:themeColor="text1"/>
                <w:sz w:val="32"/>
                <w:szCs w:val="32"/>
              </w:rPr>
            </w:pPr>
            <w:r w:rsidRPr="00496FF5">
              <w:rPr>
                <w:b/>
                <w:bCs/>
                <w:color w:val="000000" w:themeColor="text1"/>
                <w:sz w:val="32"/>
                <w:szCs w:val="32"/>
              </w:rPr>
              <w:t>Role</w:t>
            </w:r>
          </w:p>
        </w:tc>
        <w:tc>
          <w:tcPr>
            <w:tcW w:w="0" w:type="auto"/>
            <w:vAlign w:val="center"/>
            <w:hideMark/>
          </w:tcPr>
          <w:p w14:paraId="50FDD2A6" w14:textId="77777777" w:rsidR="00440ACE" w:rsidRPr="00496FF5" w:rsidRDefault="00440ACE" w:rsidP="00DD342A">
            <w:pPr>
              <w:rPr>
                <w:b/>
                <w:bCs/>
                <w:color w:val="000000" w:themeColor="text1"/>
                <w:sz w:val="32"/>
                <w:szCs w:val="32"/>
              </w:rPr>
            </w:pPr>
            <w:r w:rsidRPr="00496FF5">
              <w:rPr>
                <w:b/>
                <w:bCs/>
                <w:color w:val="000000" w:themeColor="text1"/>
                <w:sz w:val="32"/>
                <w:szCs w:val="32"/>
              </w:rPr>
              <w:t>Responsibilities</w:t>
            </w:r>
          </w:p>
        </w:tc>
        <w:tc>
          <w:tcPr>
            <w:tcW w:w="0" w:type="auto"/>
            <w:vAlign w:val="center"/>
            <w:hideMark/>
          </w:tcPr>
          <w:p w14:paraId="3487062B" w14:textId="77777777" w:rsidR="00440ACE" w:rsidRPr="00496FF5" w:rsidRDefault="00440ACE" w:rsidP="00DD342A">
            <w:pPr>
              <w:rPr>
                <w:b/>
                <w:bCs/>
                <w:color w:val="000000" w:themeColor="text1"/>
                <w:sz w:val="32"/>
                <w:szCs w:val="32"/>
              </w:rPr>
            </w:pPr>
            <w:r w:rsidRPr="00496FF5">
              <w:rPr>
                <w:b/>
                <w:bCs/>
                <w:color w:val="000000" w:themeColor="text1"/>
                <w:sz w:val="32"/>
                <w:szCs w:val="32"/>
              </w:rPr>
              <w:t>Influence</w:t>
            </w:r>
          </w:p>
        </w:tc>
      </w:tr>
      <w:tr w:rsidR="00440ACE" w:rsidRPr="00496FF5" w14:paraId="1EC9C408" w14:textId="77777777" w:rsidTr="00DD342A">
        <w:trPr>
          <w:tblHeader/>
          <w:tblCellSpacing w:w="15" w:type="dxa"/>
        </w:trPr>
        <w:tc>
          <w:tcPr>
            <w:tcW w:w="1752" w:type="dxa"/>
            <w:vAlign w:val="center"/>
          </w:tcPr>
          <w:p w14:paraId="33EE49F9" w14:textId="77777777" w:rsidR="00440ACE" w:rsidRPr="00496FF5" w:rsidRDefault="00440ACE" w:rsidP="00DD342A">
            <w:pPr>
              <w:rPr>
                <w:b/>
                <w:bCs/>
                <w:color w:val="000000" w:themeColor="text1"/>
                <w:sz w:val="32"/>
                <w:szCs w:val="32"/>
              </w:rPr>
            </w:pPr>
            <w:r>
              <w:rPr>
                <w:color w:val="000000" w:themeColor="text1"/>
                <w:sz w:val="32"/>
                <w:szCs w:val="32"/>
              </w:rPr>
              <w:pict w14:anchorId="6F73C833">
                <v:rect id="_x0000_i1027" style="width:0;height:1.5pt" o:hralign="center" o:hrstd="t" o:hr="t" fillcolor="#a0a0a0" stroked="f"/>
              </w:pict>
            </w:r>
          </w:p>
        </w:tc>
        <w:tc>
          <w:tcPr>
            <w:tcW w:w="0" w:type="auto"/>
            <w:vAlign w:val="center"/>
          </w:tcPr>
          <w:p w14:paraId="5798ADCC" w14:textId="77777777" w:rsidR="00440ACE" w:rsidRPr="00496FF5" w:rsidRDefault="00440ACE" w:rsidP="00DD342A">
            <w:pPr>
              <w:rPr>
                <w:b/>
                <w:bCs/>
                <w:color w:val="000000" w:themeColor="text1"/>
                <w:sz w:val="32"/>
                <w:szCs w:val="32"/>
              </w:rPr>
            </w:pPr>
            <w:r>
              <w:rPr>
                <w:color w:val="000000" w:themeColor="text1"/>
                <w:sz w:val="32"/>
                <w:szCs w:val="32"/>
              </w:rPr>
              <w:pict w14:anchorId="47D44E01">
                <v:rect id="_x0000_i1028" style="width:0;height:1.5pt" o:hralign="center" o:hrstd="t" o:hr="t" fillcolor="#a0a0a0" stroked="f"/>
              </w:pict>
            </w:r>
          </w:p>
        </w:tc>
        <w:tc>
          <w:tcPr>
            <w:tcW w:w="0" w:type="auto"/>
            <w:vAlign w:val="center"/>
          </w:tcPr>
          <w:p w14:paraId="17504ADF" w14:textId="77777777" w:rsidR="00440ACE" w:rsidRPr="00496FF5" w:rsidRDefault="00440ACE" w:rsidP="00DD342A">
            <w:pPr>
              <w:rPr>
                <w:b/>
                <w:bCs/>
                <w:color w:val="000000" w:themeColor="text1"/>
                <w:sz w:val="32"/>
                <w:szCs w:val="32"/>
              </w:rPr>
            </w:pPr>
            <w:r>
              <w:rPr>
                <w:color w:val="000000" w:themeColor="text1"/>
                <w:sz w:val="32"/>
                <w:szCs w:val="32"/>
              </w:rPr>
              <w:pict w14:anchorId="36C15168">
                <v:rect id="_x0000_i1029" style="width:0;height:1.5pt" o:hralign="center" o:hrstd="t" o:hr="t" fillcolor="#a0a0a0" stroked="f"/>
              </w:pict>
            </w:r>
          </w:p>
        </w:tc>
        <w:tc>
          <w:tcPr>
            <w:tcW w:w="0" w:type="auto"/>
            <w:vAlign w:val="center"/>
          </w:tcPr>
          <w:p w14:paraId="7E5505BB" w14:textId="77777777" w:rsidR="00440ACE" w:rsidRPr="00496FF5" w:rsidRDefault="00440ACE" w:rsidP="00DD342A">
            <w:pPr>
              <w:rPr>
                <w:b/>
                <w:bCs/>
                <w:color w:val="000000" w:themeColor="text1"/>
                <w:sz w:val="32"/>
                <w:szCs w:val="32"/>
              </w:rPr>
            </w:pPr>
            <w:r>
              <w:rPr>
                <w:color w:val="000000" w:themeColor="text1"/>
                <w:sz w:val="32"/>
                <w:szCs w:val="32"/>
              </w:rPr>
              <w:pict w14:anchorId="315CE2D7">
                <v:rect id="_x0000_i1030" style="width:0;height:1.5pt" o:hralign="center" o:hrstd="t" o:hr="t" fillcolor="#a0a0a0" stroked="f"/>
              </w:pict>
            </w:r>
          </w:p>
        </w:tc>
      </w:tr>
      <w:tr w:rsidR="00440ACE" w:rsidRPr="00496FF5" w14:paraId="17232F44" w14:textId="77777777" w:rsidTr="00DD342A">
        <w:trPr>
          <w:tblCellSpacing w:w="15" w:type="dxa"/>
        </w:trPr>
        <w:tc>
          <w:tcPr>
            <w:tcW w:w="1752" w:type="dxa"/>
            <w:vAlign w:val="center"/>
            <w:hideMark/>
          </w:tcPr>
          <w:p w14:paraId="3D722C5E" w14:textId="77777777" w:rsidR="00440ACE" w:rsidRPr="00496FF5" w:rsidRDefault="00440ACE" w:rsidP="00DD342A">
            <w:pPr>
              <w:rPr>
                <w:color w:val="000000" w:themeColor="text1"/>
                <w:sz w:val="32"/>
                <w:szCs w:val="32"/>
              </w:rPr>
            </w:pPr>
            <w:r w:rsidRPr="00496FF5">
              <w:rPr>
                <w:b/>
                <w:bCs/>
                <w:color w:val="000000" w:themeColor="text1"/>
                <w:sz w:val="32"/>
                <w:szCs w:val="32"/>
              </w:rPr>
              <w:t>Project Sponsor</w:t>
            </w:r>
          </w:p>
        </w:tc>
        <w:tc>
          <w:tcPr>
            <w:tcW w:w="0" w:type="auto"/>
            <w:vAlign w:val="center"/>
            <w:hideMark/>
          </w:tcPr>
          <w:p w14:paraId="601CD43C" w14:textId="77777777" w:rsidR="00440ACE" w:rsidRPr="00496FF5" w:rsidRDefault="00440ACE" w:rsidP="00DD342A">
            <w:pPr>
              <w:rPr>
                <w:color w:val="000000" w:themeColor="text1"/>
                <w:sz w:val="32"/>
                <w:szCs w:val="32"/>
              </w:rPr>
            </w:pPr>
            <w:r w:rsidRPr="00496FF5">
              <w:rPr>
                <w:color w:val="000000" w:themeColor="text1"/>
                <w:sz w:val="32"/>
                <w:szCs w:val="32"/>
              </w:rPr>
              <w:t>Visionary &amp; Funder</w:t>
            </w:r>
          </w:p>
        </w:tc>
        <w:tc>
          <w:tcPr>
            <w:tcW w:w="0" w:type="auto"/>
            <w:vAlign w:val="center"/>
            <w:hideMark/>
          </w:tcPr>
          <w:p w14:paraId="4D06E394" w14:textId="77777777" w:rsidR="00440ACE" w:rsidRPr="00496FF5" w:rsidRDefault="00440ACE" w:rsidP="00DD342A">
            <w:pPr>
              <w:rPr>
                <w:color w:val="000000" w:themeColor="text1"/>
                <w:sz w:val="32"/>
                <w:szCs w:val="32"/>
              </w:rPr>
            </w:pPr>
            <w:r w:rsidRPr="00496FF5">
              <w:rPr>
                <w:color w:val="000000" w:themeColor="text1"/>
                <w:sz w:val="32"/>
                <w:szCs w:val="32"/>
              </w:rPr>
              <w:t>Provides funding, defines vision, approves key decisions</w:t>
            </w:r>
          </w:p>
        </w:tc>
        <w:tc>
          <w:tcPr>
            <w:tcW w:w="0" w:type="auto"/>
            <w:vAlign w:val="center"/>
            <w:hideMark/>
          </w:tcPr>
          <w:p w14:paraId="1C55802E" w14:textId="77777777" w:rsidR="00440ACE" w:rsidRPr="00496FF5" w:rsidRDefault="00440ACE" w:rsidP="00DD342A">
            <w:pPr>
              <w:rPr>
                <w:color w:val="000000" w:themeColor="text1"/>
                <w:sz w:val="32"/>
                <w:szCs w:val="32"/>
              </w:rPr>
            </w:pPr>
            <w:r w:rsidRPr="00496FF5">
              <w:rPr>
                <w:color w:val="000000" w:themeColor="text1"/>
                <w:sz w:val="32"/>
                <w:szCs w:val="32"/>
              </w:rPr>
              <w:t>High</w:t>
            </w:r>
          </w:p>
        </w:tc>
      </w:tr>
      <w:tr w:rsidR="00440ACE" w:rsidRPr="00496FF5" w14:paraId="4A4518A0" w14:textId="77777777" w:rsidTr="00DD342A">
        <w:trPr>
          <w:tblCellSpacing w:w="15" w:type="dxa"/>
        </w:trPr>
        <w:tc>
          <w:tcPr>
            <w:tcW w:w="1752" w:type="dxa"/>
            <w:vAlign w:val="center"/>
            <w:hideMark/>
          </w:tcPr>
          <w:p w14:paraId="3BD91347" w14:textId="77777777" w:rsidR="00440ACE" w:rsidRPr="00496FF5" w:rsidRDefault="00440ACE" w:rsidP="00DD342A">
            <w:pPr>
              <w:rPr>
                <w:color w:val="000000" w:themeColor="text1"/>
                <w:sz w:val="32"/>
                <w:szCs w:val="32"/>
              </w:rPr>
            </w:pPr>
            <w:r w:rsidRPr="00496FF5">
              <w:rPr>
                <w:b/>
                <w:bCs/>
                <w:color w:val="000000" w:themeColor="text1"/>
                <w:sz w:val="32"/>
                <w:szCs w:val="32"/>
              </w:rPr>
              <w:t>End Users</w:t>
            </w:r>
          </w:p>
        </w:tc>
        <w:tc>
          <w:tcPr>
            <w:tcW w:w="0" w:type="auto"/>
            <w:vAlign w:val="center"/>
            <w:hideMark/>
          </w:tcPr>
          <w:p w14:paraId="11C560E4" w14:textId="77777777" w:rsidR="00440ACE" w:rsidRPr="00496FF5" w:rsidRDefault="00440ACE" w:rsidP="00DD342A">
            <w:pPr>
              <w:rPr>
                <w:color w:val="000000" w:themeColor="text1"/>
                <w:sz w:val="32"/>
                <w:szCs w:val="32"/>
              </w:rPr>
            </w:pPr>
            <w:r w:rsidRPr="00496FF5">
              <w:rPr>
                <w:color w:val="000000" w:themeColor="text1"/>
                <w:sz w:val="32"/>
                <w:szCs w:val="32"/>
              </w:rPr>
              <w:t>Students, families, corporates</w:t>
            </w:r>
          </w:p>
        </w:tc>
        <w:tc>
          <w:tcPr>
            <w:tcW w:w="0" w:type="auto"/>
            <w:vAlign w:val="center"/>
            <w:hideMark/>
          </w:tcPr>
          <w:p w14:paraId="5C22B2FD" w14:textId="77777777" w:rsidR="00440ACE" w:rsidRPr="00496FF5" w:rsidRDefault="00440ACE" w:rsidP="00DD342A">
            <w:pPr>
              <w:rPr>
                <w:color w:val="000000" w:themeColor="text1"/>
                <w:sz w:val="32"/>
                <w:szCs w:val="32"/>
              </w:rPr>
            </w:pPr>
            <w:r w:rsidRPr="00496FF5">
              <w:rPr>
                <w:color w:val="000000" w:themeColor="text1"/>
                <w:sz w:val="32"/>
                <w:szCs w:val="32"/>
              </w:rPr>
              <w:t>Create, schedule, and receive time capsules</w:t>
            </w:r>
          </w:p>
        </w:tc>
        <w:tc>
          <w:tcPr>
            <w:tcW w:w="0" w:type="auto"/>
            <w:vAlign w:val="center"/>
            <w:hideMark/>
          </w:tcPr>
          <w:p w14:paraId="3A397B89" w14:textId="77777777" w:rsidR="00440ACE" w:rsidRPr="00496FF5" w:rsidRDefault="00440ACE" w:rsidP="00DD342A">
            <w:pPr>
              <w:rPr>
                <w:color w:val="000000" w:themeColor="text1"/>
                <w:sz w:val="32"/>
                <w:szCs w:val="32"/>
              </w:rPr>
            </w:pPr>
            <w:r w:rsidRPr="00496FF5">
              <w:rPr>
                <w:color w:val="000000" w:themeColor="text1"/>
                <w:sz w:val="32"/>
                <w:szCs w:val="32"/>
              </w:rPr>
              <w:t>High</w:t>
            </w:r>
          </w:p>
        </w:tc>
      </w:tr>
      <w:tr w:rsidR="00440ACE" w:rsidRPr="00496FF5" w14:paraId="0044DC6B" w14:textId="77777777" w:rsidTr="00DD342A">
        <w:trPr>
          <w:tblCellSpacing w:w="15" w:type="dxa"/>
        </w:trPr>
        <w:tc>
          <w:tcPr>
            <w:tcW w:w="1752" w:type="dxa"/>
            <w:vAlign w:val="center"/>
            <w:hideMark/>
          </w:tcPr>
          <w:p w14:paraId="57CE9481" w14:textId="77777777" w:rsidR="00440ACE" w:rsidRPr="00496FF5" w:rsidRDefault="00440ACE" w:rsidP="00DD342A">
            <w:pPr>
              <w:rPr>
                <w:color w:val="000000" w:themeColor="text1"/>
                <w:sz w:val="32"/>
                <w:szCs w:val="32"/>
              </w:rPr>
            </w:pPr>
            <w:r w:rsidRPr="00496FF5">
              <w:rPr>
                <w:b/>
                <w:bCs/>
                <w:color w:val="000000" w:themeColor="text1"/>
                <w:sz w:val="32"/>
                <w:szCs w:val="32"/>
              </w:rPr>
              <w:t>Salesforce Admin</w:t>
            </w:r>
          </w:p>
        </w:tc>
        <w:tc>
          <w:tcPr>
            <w:tcW w:w="0" w:type="auto"/>
            <w:vAlign w:val="center"/>
            <w:hideMark/>
          </w:tcPr>
          <w:p w14:paraId="2B2405A9" w14:textId="77777777" w:rsidR="00440ACE" w:rsidRPr="00496FF5" w:rsidRDefault="00440ACE" w:rsidP="00DD342A">
            <w:pPr>
              <w:rPr>
                <w:color w:val="000000" w:themeColor="text1"/>
                <w:sz w:val="32"/>
                <w:szCs w:val="32"/>
              </w:rPr>
            </w:pPr>
            <w:r w:rsidRPr="00496FF5">
              <w:rPr>
                <w:color w:val="000000" w:themeColor="text1"/>
                <w:sz w:val="32"/>
                <w:szCs w:val="32"/>
              </w:rPr>
              <w:t>System Configuration</w:t>
            </w:r>
          </w:p>
        </w:tc>
        <w:tc>
          <w:tcPr>
            <w:tcW w:w="0" w:type="auto"/>
            <w:vAlign w:val="center"/>
            <w:hideMark/>
          </w:tcPr>
          <w:p w14:paraId="1FF9F458" w14:textId="77777777" w:rsidR="00440ACE" w:rsidRPr="00496FF5" w:rsidRDefault="00440ACE" w:rsidP="00DD342A">
            <w:pPr>
              <w:rPr>
                <w:color w:val="000000" w:themeColor="text1"/>
                <w:sz w:val="32"/>
                <w:szCs w:val="32"/>
              </w:rPr>
            </w:pPr>
            <w:r w:rsidRPr="00496FF5">
              <w:rPr>
                <w:color w:val="000000" w:themeColor="text1"/>
                <w:sz w:val="32"/>
                <w:szCs w:val="32"/>
              </w:rPr>
              <w:t>Manage users, permissions, security, data storage</w:t>
            </w:r>
          </w:p>
        </w:tc>
        <w:tc>
          <w:tcPr>
            <w:tcW w:w="0" w:type="auto"/>
            <w:vAlign w:val="center"/>
            <w:hideMark/>
          </w:tcPr>
          <w:p w14:paraId="531FA68A" w14:textId="77777777" w:rsidR="00440ACE" w:rsidRPr="00496FF5" w:rsidRDefault="00440ACE" w:rsidP="00DD342A">
            <w:pPr>
              <w:rPr>
                <w:color w:val="000000" w:themeColor="text1"/>
                <w:sz w:val="32"/>
                <w:szCs w:val="32"/>
              </w:rPr>
            </w:pPr>
            <w:r w:rsidRPr="00496FF5">
              <w:rPr>
                <w:color w:val="000000" w:themeColor="text1"/>
                <w:sz w:val="32"/>
                <w:szCs w:val="32"/>
              </w:rPr>
              <w:t>High</w:t>
            </w:r>
          </w:p>
        </w:tc>
      </w:tr>
      <w:tr w:rsidR="00440ACE" w:rsidRPr="00496FF5" w14:paraId="47EA173F" w14:textId="77777777" w:rsidTr="00DD342A">
        <w:trPr>
          <w:tblCellSpacing w:w="15" w:type="dxa"/>
        </w:trPr>
        <w:tc>
          <w:tcPr>
            <w:tcW w:w="1752" w:type="dxa"/>
            <w:vAlign w:val="center"/>
            <w:hideMark/>
          </w:tcPr>
          <w:p w14:paraId="6CC8B801" w14:textId="77777777" w:rsidR="00440ACE" w:rsidRPr="00496FF5" w:rsidRDefault="00440ACE" w:rsidP="00DD342A">
            <w:pPr>
              <w:rPr>
                <w:color w:val="000000" w:themeColor="text1"/>
                <w:sz w:val="32"/>
                <w:szCs w:val="32"/>
              </w:rPr>
            </w:pPr>
            <w:r w:rsidRPr="00496FF5">
              <w:rPr>
                <w:b/>
                <w:bCs/>
                <w:color w:val="000000" w:themeColor="text1"/>
                <w:sz w:val="32"/>
                <w:szCs w:val="32"/>
              </w:rPr>
              <w:t>Developers</w:t>
            </w:r>
          </w:p>
        </w:tc>
        <w:tc>
          <w:tcPr>
            <w:tcW w:w="0" w:type="auto"/>
            <w:vAlign w:val="center"/>
            <w:hideMark/>
          </w:tcPr>
          <w:p w14:paraId="6B47F4F9" w14:textId="77777777" w:rsidR="00440ACE" w:rsidRPr="00496FF5" w:rsidRDefault="00440ACE" w:rsidP="00DD342A">
            <w:pPr>
              <w:rPr>
                <w:color w:val="000000" w:themeColor="text1"/>
                <w:sz w:val="32"/>
                <w:szCs w:val="32"/>
              </w:rPr>
            </w:pPr>
            <w:r w:rsidRPr="00496FF5">
              <w:rPr>
                <w:color w:val="000000" w:themeColor="text1"/>
                <w:sz w:val="32"/>
                <w:szCs w:val="32"/>
              </w:rPr>
              <w:t>Technical Team</w:t>
            </w:r>
          </w:p>
        </w:tc>
        <w:tc>
          <w:tcPr>
            <w:tcW w:w="0" w:type="auto"/>
            <w:vAlign w:val="center"/>
            <w:hideMark/>
          </w:tcPr>
          <w:p w14:paraId="428DF15D" w14:textId="77777777" w:rsidR="00440ACE" w:rsidRPr="00496FF5" w:rsidRDefault="00440ACE" w:rsidP="00DD342A">
            <w:pPr>
              <w:rPr>
                <w:color w:val="000000" w:themeColor="text1"/>
                <w:sz w:val="32"/>
                <w:szCs w:val="32"/>
              </w:rPr>
            </w:pPr>
            <w:r w:rsidRPr="00496FF5">
              <w:rPr>
                <w:color w:val="000000" w:themeColor="text1"/>
                <w:sz w:val="32"/>
                <w:szCs w:val="32"/>
              </w:rPr>
              <w:t>Build custom objects, automation flows, Lightning pages</w:t>
            </w:r>
          </w:p>
        </w:tc>
        <w:tc>
          <w:tcPr>
            <w:tcW w:w="0" w:type="auto"/>
            <w:vAlign w:val="center"/>
            <w:hideMark/>
          </w:tcPr>
          <w:p w14:paraId="5A714ED5" w14:textId="77777777" w:rsidR="00440ACE" w:rsidRPr="00496FF5" w:rsidRDefault="00440ACE" w:rsidP="00DD342A">
            <w:pPr>
              <w:rPr>
                <w:color w:val="000000" w:themeColor="text1"/>
                <w:sz w:val="32"/>
                <w:szCs w:val="32"/>
              </w:rPr>
            </w:pPr>
            <w:r w:rsidRPr="00496FF5">
              <w:rPr>
                <w:color w:val="000000" w:themeColor="text1"/>
                <w:sz w:val="32"/>
                <w:szCs w:val="32"/>
              </w:rPr>
              <w:t>Medium</w:t>
            </w:r>
          </w:p>
        </w:tc>
      </w:tr>
      <w:tr w:rsidR="00440ACE" w:rsidRPr="00496FF5" w14:paraId="17F86DCF" w14:textId="77777777" w:rsidTr="00DD342A">
        <w:trPr>
          <w:tblCellSpacing w:w="15" w:type="dxa"/>
        </w:trPr>
        <w:tc>
          <w:tcPr>
            <w:tcW w:w="1752" w:type="dxa"/>
            <w:vAlign w:val="center"/>
            <w:hideMark/>
          </w:tcPr>
          <w:p w14:paraId="7A8AABDE" w14:textId="77777777" w:rsidR="00440ACE" w:rsidRPr="00496FF5" w:rsidRDefault="00440ACE" w:rsidP="00DD342A">
            <w:pPr>
              <w:rPr>
                <w:color w:val="000000" w:themeColor="text1"/>
                <w:sz w:val="32"/>
                <w:szCs w:val="32"/>
              </w:rPr>
            </w:pPr>
            <w:r w:rsidRPr="00496FF5">
              <w:rPr>
                <w:b/>
                <w:bCs/>
                <w:color w:val="000000" w:themeColor="text1"/>
                <w:sz w:val="32"/>
                <w:szCs w:val="32"/>
              </w:rPr>
              <w:lastRenderedPageBreak/>
              <w:t>QA Testers</w:t>
            </w:r>
          </w:p>
        </w:tc>
        <w:tc>
          <w:tcPr>
            <w:tcW w:w="0" w:type="auto"/>
            <w:vAlign w:val="center"/>
            <w:hideMark/>
          </w:tcPr>
          <w:p w14:paraId="34F057A3" w14:textId="77777777" w:rsidR="00440ACE" w:rsidRPr="00496FF5" w:rsidRDefault="00440ACE" w:rsidP="00DD342A">
            <w:pPr>
              <w:rPr>
                <w:color w:val="000000" w:themeColor="text1"/>
                <w:sz w:val="32"/>
                <w:szCs w:val="32"/>
              </w:rPr>
            </w:pPr>
            <w:r w:rsidRPr="00496FF5">
              <w:rPr>
                <w:color w:val="000000" w:themeColor="text1"/>
                <w:sz w:val="32"/>
                <w:szCs w:val="32"/>
              </w:rPr>
              <w:t>Quality Assurance</w:t>
            </w:r>
          </w:p>
        </w:tc>
        <w:tc>
          <w:tcPr>
            <w:tcW w:w="0" w:type="auto"/>
            <w:vAlign w:val="center"/>
            <w:hideMark/>
          </w:tcPr>
          <w:p w14:paraId="035EE8F4" w14:textId="77777777" w:rsidR="00440ACE" w:rsidRPr="00496FF5" w:rsidRDefault="00440ACE" w:rsidP="00DD342A">
            <w:pPr>
              <w:rPr>
                <w:color w:val="000000" w:themeColor="text1"/>
                <w:sz w:val="32"/>
                <w:szCs w:val="32"/>
              </w:rPr>
            </w:pPr>
            <w:r w:rsidRPr="00496FF5">
              <w:rPr>
                <w:color w:val="000000" w:themeColor="text1"/>
                <w:sz w:val="32"/>
                <w:szCs w:val="32"/>
              </w:rPr>
              <w:t>Test features, ensure performance &amp; reliability</w:t>
            </w:r>
          </w:p>
        </w:tc>
        <w:tc>
          <w:tcPr>
            <w:tcW w:w="0" w:type="auto"/>
            <w:vAlign w:val="center"/>
            <w:hideMark/>
          </w:tcPr>
          <w:p w14:paraId="6B1B78DC" w14:textId="77777777" w:rsidR="00440ACE" w:rsidRPr="00496FF5" w:rsidRDefault="00440ACE" w:rsidP="00DD342A">
            <w:pPr>
              <w:rPr>
                <w:color w:val="000000" w:themeColor="text1"/>
                <w:sz w:val="32"/>
                <w:szCs w:val="32"/>
              </w:rPr>
            </w:pPr>
            <w:r w:rsidRPr="00496FF5">
              <w:rPr>
                <w:color w:val="000000" w:themeColor="text1"/>
                <w:sz w:val="32"/>
                <w:szCs w:val="32"/>
              </w:rPr>
              <w:t>Medium</w:t>
            </w:r>
          </w:p>
        </w:tc>
      </w:tr>
      <w:tr w:rsidR="00440ACE" w:rsidRPr="00496FF5" w14:paraId="2DBE06DA" w14:textId="77777777" w:rsidTr="00DD342A">
        <w:trPr>
          <w:tblCellSpacing w:w="15" w:type="dxa"/>
        </w:trPr>
        <w:tc>
          <w:tcPr>
            <w:tcW w:w="1752" w:type="dxa"/>
            <w:vAlign w:val="center"/>
            <w:hideMark/>
          </w:tcPr>
          <w:p w14:paraId="3099689B" w14:textId="77777777" w:rsidR="00440ACE" w:rsidRPr="00496FF5" w:rsidRDefault="00440ACE" w:rsidP="00DD342A">
            <w:pPr>
              <w:rPr>
                <w:color w:val="000000" w:themeColor="text1"/>
                <w:sz w:val="32"/>
                <w:szCs w:val="32"/>
              </w:rPr>
            </w:pPr>
            <w:r w:rsidRPr="00496FF5">
              <w:rPr>
                <w:b/>
                <w:bCs/>
                <w:color w:val="000000" w:themeColor="text1"/>
                <w:sz w:val="32"/>
                <w:szCs w:val="32"/>
              </w:rPr>
              <w:t>Business Analysts</w:t>
            </w:r>
          </w:p>
        </w:tc>
        <w:tc>
          <w:tcPr>
            <w:tcW w:w="0" w:type="auto"/>
            <w:vAlign w:val="center"/>
            <w:hideMark/>
          </w:tcPr>
          <w:p w14:paraId="084EC3F3" w14:textId="77777777" w:rsidR="00440ACE" w:rsidRPr="00496FF5" w:rsidRDefault="00440ACE" w:rsidP="00DD342A">
            <w:pPr>
              <w:rPr>
                <w:color w:val="000000" w:themeColor="text1"/>
                <w:sz w:val="32"/>
                <w:szCs w:val="32"/>
              </w:rPr>
            </w:pPr>
            <w:r w:rsidRPr="00496FF5">
              <w:rPr>
                <w:color w:val="000000" w:themeColor="text1"/>
                <w:sz w:val="32"/>
                <w:szCs w:val="32"/>
              </w:rPr>
              <w:t>Requirement Gathering</w:t>
            </w:r>
          </w:p>
        </w:tc>
        <w:tc>
          <w:tcPr>
            <w:tcW w:w="0" w:type="auto"/>
            <w:vAlign w:val="center"/>
            <w:hideMark/>
          </w:tcPr>
          <w:p w14:paraId="50BFF940" w14:textId="77777777" w:rsidR="00440ACE" w:rsidRPr="00496FF5" w:rsidRDefault="00440ACE" w:rsidP="00DD342A">
            <w:pPr>
              <w:rPr>
                <w:color w:val="000000" w:themeColor="text1"/>
                <w:sz w:val="32"/>
                <w:szCs w:val="32"/>
              </w:rPr>
            </w:pPr>
            <w:r w:rsidRPr="00496FF5">
              <w:rPr>
                <w:color w:val="000000" w:themeColor="text1"/>
                <w:sz w:val="32"/>
                <w:szCs w:val="32"/>
              </w:rPr>
              <w:t>Elicit requirements, validate alignment with business needs</w:t>
            </w:r>
          </w:p>
        </w:tc>
        <w:tc>
          <w:tcPr>
            <w:tcW w:w="0" w:type="auto"/>
            <w:vAlign w:val="center"/>
            <w:hideMark/>
          </w:tcPr>
          <w:p w14:paraId="6FC9DA06" w14:textId="77777777" w:rsidR="00440ACE" w:rsidRPr="00496FF5" w:rsidRDefault="00440ACE" w:rsidP="00DD342A">
            <w:pPr>
              <w:rPr>
                <w:color w:val="000000" w:themeColor="text1"/>
                <w:sz w:val="32"/>
                <w:szCs w:val="32"/>
              </w:rPr>
            </w:pPr>
            <w:r w:rsidRPr="00496FF5">
              <w:rPr>
                <w:color w:val="000000" w:themeColor="text1"/>
                <w:sz w:val="32"/>
                <w:szCs w:val="32"/>
              </w:rPr>
              <w:t>Medium</w:t>
            </w:r>
          </w:p>
        </w:tc>
      </w:tr>
      <w:tr w:rsidR="00440ACE" w:rsidRPr="00496FF5" w14:paraId="1E042EFF" w14:textId="77777777" w:rsidTr="00DD342A">
        <w:trPr>
          <w:tblCellSpacing w:w="15" w:type="dxa"/>
        </w:trPr>
        <w:tc>
          <w:tcPr>
            <w:tcW w:w="1752" w:type="dxa"/>
            <w:vAlign w:val="center"/>
            <w:hideMark/>
          </w:tcPr>
          <w:p w14:paraId="6E19979C" w14:textId="77777777" w:rsidR="00440ACE" w:rsidRPr="00496FF5" w:rsidRDefault="00440ACE" w:rsidP="00DD342A">
            <w:pPr>
              <w:rPr>
                <w:color w:val="000000" w:themeColor="text1"/>
                <w:sz w:val="32"/>
                <w:szCs w:val="32"/>
              </w:rPr>
            </w:pPr>
            <w:r w:rsidRPr="00496FF5">
              <w:rPr>
                <w:b/>
                <w:bCs/>
                <w:color w:val="000000" w:themeColor="text1"/>
                <w:sz w:val="32"/>
                <w:szCs w:val="32"/>
              </w:rPr>
              <w:t>AppExchange Partners</w:t>
            </w:r>
          </w:p>
        </w:tc>
        <w:tc>
          <w:tcPr>
            <w:tcW w:w="0" w:type="auto"/>
            <w:vAlign w:val="center"/>
            <w:hideMark/>
          </w:tcPr>
          <w:p w14:paraId="66DA2146" w14:textId="77777777" w:rsidR="00440ACE" w:rsidRPr="00496FF5" w:rsidRDefault="00440ACE" w:rsidP="00DD342A">
            <w:pPr>
              <w:rPr>
                <w:color w:val="000000" w:themeColor="text1"/>
                <w:sz w:val="32"/>
                <w:szCs w:val="32"/>
              </w:rPr>
            </w:pPr>
            <w:r w:rsidRPr="00496FF5">
              <w:rPr>
                <w:color w:val="000000" w:themeColor="text1"/>
                <w:sz w:val="32"/>
                <w:szCs w:val="32"/>
              </w:rPr>
              <w:t>Third-party vendors</w:t>
            </w:r>
          </w:p>
        </w:tc>
        <w:tc>
          <w:tcPr>
            <w:tcW w:w="0" w:type="auto"/>
            <w:vAlign w:val="center"/>
            <w:hideMark/>
          </w:tcPr>
          <w:p w14:paraId="593B5FF5" w14:textId="77777777" w:rsidR="00440ACE" w:rsidRPr="00496FF5" w:rsidRDefault="00440ACE" w:rsidP="00DD342A">
            <w:pPr>
              <w:rPr>
                <w:color w:val="000000" w:themeColor="text1"/>
                <w:sz w:val="32"/>
                <w:szCs w:val="32"/>
              </w:rPr>
            </w:pPr>
            <w:r w:rsidRPr="00496FF5">
              <w:rPr>
                <w:color w:val="000000" w:themeColor="text1"/>
                <w:sz w:val="32"/>
                <w:szCs w:val="32"/>
              </w:rPr>
              <w:t>Provide add-ons (backup, encryption, calendar scheduling)</w:t>
            </w:r>
          </w:p>
        </w:tc>
        <w:tc>
          <w:tcPr>
            <w:tcW w:w="0" w:type="auto"/>
            <w:vAlign w:val="center"/>
            <w:hideMark/>
          </w:tcPr>
          <w:p w14:paraId="55DD1890" w14:textId="77777777" w:rsidR="00440ACE" w:rsidRPr="00496FF5" w:rsidRDefault="00440ACE" w:rsidP="00DD342A">
            <w:pPr>
              <w:rPr>
                <w:color w:val="000000" w:themeColor="text1"/>
                <w:sz w:val="32"/>
                <w:szCs w:val="32"/>
              </w:rPr>
            </w:pPr>
            <w:r w:rsidRPr="00496FF5">
              <w:rPr>
                <w:color w:val="000000" w:themeColor="text1"/>
                <w:sz w:val="32"/>
                <w:szCs w:val="32"/>
              </w:rPr>
              <w:t>Low</w:t>
            </w:r>
          </w:p>
        </w:tc>
      </w:tr>
      <w:tr w:rsidR="00440ACE" w:rsidRPr="00496FF5" w14:paraId="67DCC225" w14:textId="77777777" w:rsidTr="00DD342A">
        <w:trPr>
          <w:tblCellSpacing w:w="15" w:type="dxa"/>
        </w:trPr>
        <w:tc>
          <w:tcPr>
            <w:tcW w:w="1752" w:type="dxa"/>
            <w:vAlign w:val="center"/>
            <w:hideMark/>
          </w:tcPr>
          <w:p w14:paraId="218BA895" w14:textId="77777777" w:rsidR="00440ACE" w:rsidRPr="00496FF5" w:rsidRDefault="00440ACE" w:rsidP="00DD342A">
            <w:pPr>
              <w:rPr>
                <w:color w:val="000000" w:themeColor="text1"/>
                <w:sz w:val="32"/>
                <w:szCs w:val="32"/>
              </w:rPr>
            </w:pPr>
            <w:r w:rsidRPr="00496FF5">
              <w:rPr>
                <w:b/>
                <w:bCs/>
                <w:color w:val="000000" w:themeColor="text1"/>
                <w:sz w:val="32"/>
                <w:szCs w:val="32"/>
              </w:rPr>
              <w:t>Regulatory Bodies</w:t>
            </w:r>
          </w:p>
        </w:tc>
        <w:tc>
          <w:tcPr>
            <w:tcW w:w="0" w:type="auto"/>
            <w:vAlign w:val="center"/>
            <w:hideMark/>
          </w:tcPr>
          <w:p w14:paraId="05CF1B99" w14:textId="77777777" w:rsidR="00440ACE" w:rsidRPr="00496FF5" w:rsidRDefault="00440ACE" w:rsidP="00DD342A">
            <w:pPr>
              <w:rPr>
                <w:color w:val="000000" w:themeColor="text1"/>
                <w:sz w:val="32"/>
                <w:szCs w:val="32"/>
              </w:rPr>
            </w:pPr>
            <w:r w:rsidRPr="00496FF5">
              <w:rPr>
                <w:color w:val="000000" w:themeColor="text1"/>
                <w:sz w:val="32"/>
                <w:szCs w:val="32"/>
              </w:rPr>
              <w:t>Compliance Authorities</w:t>
            </w:r>
          </w:p>
        </w:tc>
        <w:tc>
          <w:tcPr>
            <w:tcW w:w="0" w:type="auto"/>
            <w:vAlign w:val="center"/>
            <w:hideMark/>
          </w:tcPr>
          <w:p w14:paraId="75626A49" w14:textId="77777777" w:rsidR="00440ACE" w:rsidRPr="00496FF5" w:rsidRDefault="00440ACE" w:rsidP="00DD342A">
            <w:pPr>
              <w:rPr>
                <w:color w:val="000000" w:themeColor="text1"/>
                <w:sz w:val="32"/>
                <w:szCs w:val="32"/>
              </w:rPr>
            </w:pPr>
            <w:r w:rsidRPr="00496FF5">
              <w:rPr>
                <w:color w:val="000000" w:themeColor="text1"/>
                <w:sz w:val="32"/>
                <w:szCs w:val="32"/>
              </w:rPr>
              <w:t>Ensure data security, privacy, and legal compliance</w:t>
            </w:r>
          </w:p>
        </w:tc>
        <w:tc>
          <w:tcPr>
            <w:tcW w:w="0" w:type="auto"/>
            <w:vAlign w:val="center"/>
            <w:hideMark/>
          </w:tcPr>
          <w:p w14:paraId="5B946B14" w14:textId="77777777" w:rsidR="00440ACE" w:rsidRPr="00496FF5" w:rsidRDefault="00440ACE" w:rsidP="00DD342A">
            <w:pPr>
              <w:rPr>
                <w:color w:val="000000" w:themeColor="text1"/>
                <w:sz w:val="32"/>
                <w:szCs w:val="32"/>
              </w:rPr>
            </w:pPr>
            <w:r w:rsidRPr="00496FF5">
              <w:rPr>
                <w:color w:val="000000" w:themeColor="text1"/>
                <w:sz w:val="32"/>
                <w:szCs w:val="32"/>
              </w:rPr>
              <w:t>Medium</w:t>
            </w:r>
          </w:p>
        </w:tc>
      </w:tr>
    </w:tbl>
    <w:p w14:paraId="1B10E427" w14:textId="77777777" w:rsidR="00440ACE" w:rsidRPr="00496FF5" w:rsidRDefault="00440ACE" w:rsidP="00440ACE">
      <w:pPr>
        <w:rPr>
          <w:color w:val="000000" w:themeColor="text1"/>
          <w:sz w:val="32"/>
          <w:szCs w:val="32"/>
        </w:rPr>
      </w:pPr>
      <w:r>
        <w:rPr>
          <w:color w:val="000000" w:themeColor="text1"/>
          <w:sz w:val="32"/>
          <w:szCs w:val="32"/>
        </w:rPr>
        <w:pict w14:anchorId="537726B3">
          <v:rect id="_x0000_i1031" style="width:0;height:1.5pt" o:hralign="center" o:hrstd="t" o:hr="t" fillcolor="#a0a0a0" stroked="f"/>
        </w:pict>
      </w:r>
    </w:p>
    <w:p w14:paraId="720D766B" w14:textId="77777777" w:rsidR="00440ACE" w:rsidRPr="00D80D05" w:rsidRDefault="00440ACE" w:rsidP="00440ACE">
      <w:pPr>
        <w:rPr>
          <w:b/>
          <w:bCs/>
          <w:color w:val="000000" w:themeColor="text1"/>
          <w:sz w:val="32"/>
          <w:szCs w:val="32"/>
        </w:rPr>
      </w:pPr>
      <w:r w:rsidRPr="00CF73EB">
        <w:rPr>
          <w:b/>
          <w:bCs/>
          <w:color w:val="000000" w:themeColor="text1"/>
          <w:sz w:val="32"/>
          <w:szCs w:val="32"/>
        </w:rPr>
        <w:t>–</w:t>
      </w:r>
      <w:r>
        <w:rPr>
          <w:b/>
          <w:bCs/>
          <w:color w:val="000000" w:themeColor="text1"/>
          <w:sz w:val="32"/>
          <w:szCs w:val="32"/>
        </w:rPr>
        <w:t xml:space="preserve">  </w:t>
      </w:r>
      <w:r w:rsidRPr="00D80D05">
        <w:rPr>
          <w:b/>
          <w:bCs/>
          <w:color w:val="000000" w:themeColor="text1"/>
          <w:sz w:val="32"/>
          <w:szCs w:val="32"/>
        </w:rPr>
        <w:t>Key Insights</w:t>
      </w:r>
    </w:p>
    <w:p w14:paraId="0984E74D" w14:textId="77777777" w:rsidR="00440ACE" w:rsidRPr="00496FF5" w:rsidRDefault="00440ACE" w:rsidP="00440ACE">
      <w:pPr>
        <w:numPr>
          <w:ilvl w:val="0"/>
          <w:numId w:val="21"/>
        </w:numPr>
        <w:rPr>
          <w:color w:val="000000" w:themeColor="text1"/>
          <w:sz w:val="32"/>
          <w:szCs w:val="32"/>
        </w:rPr>
      </w:pPr>
      <w:r w:rsidRPr="00496FF5">
        <w:rPr>
          <w:b/>
          <w:bCs/>
          <w:color w:val="000000" w:themeColor="text1"/>
          <w:sz w:val="32"/>
          <w:szCs w:val="32"/>
        </w:rPr>
        <w:t>High Influence Stakeholders</w:t>
      </w:r>
      <w:r w:rsidRPr="00496FF5">
        <w:rPr>
          <w:color w:val="000000" w:themeColor="text1"/>
          <w:sz w:val="32"/>
          <w:szCs w:val="32"/>
        </w:rPr>
        <w:t xml:space="preserve"> (sponsor, end users, admins) must be engaged regularly through demos and feedback.</w:t>
      </w:r>
    </w:p>
    <w:p w14:paraId="4AAA3556" w14:textId="77777777" w:rsidR="00440ACE" w:rsidRPr="00496FF5" w:rsidRDefault="00440ACE" w:rsidP="00440ACE">
      <w:pPr>
        <w:numPr>
          <w:ilvl w:val="0"/>
          <w:numId w:val="21"/>
        </w:numPr>
        <w:rPr>
          <w:color w:val="000000" w:themeColor="text1"/>
          <w:sz w:val="32"/>
          <w:szCs w:val="32"/>
        </w:rPr>
      </w:pPr>
      <w:r w:rsidRPr="00496FF5">
        <w:rPr>
          <w:b/>
          <w:bCs/>
          <w:color w:val="000000" w:themeColor="text1"/>
          <w:sz w:val="32"/>
          <w:szCs w:val="32"/>
        </w:rPr>
        <w:t>Medium Influence Stakeholders</w:t>
      </w:r>
      <w:r w:rsidRPr="00496FF5">
        <w:rPr>
          <w:color w:val="000000" w:themeColor="text1"/>
          <w:sz w:val="32"/>
          <w:szCs w:val="32"/>
        </w:rPr>
        <w:t xml:space="preserve"> (developers, QA, analysts) ensure smooth technical delivery and quality.</w:t>
      </w:r>
    </w:p>
    <w:p w14:paraId="7ECCFF34" w14:textId="77777777" w:rsidR="00440ACE" w:rsidRPr="00496FF5" w:rsidRDefault="00440ACE" w:rsidP="00440ACE">
      <w:pPr>
        <w:numPr>
          <w:ilvl w:val="0"/>
          <w:numId w:val="21"/>
        </w:numPr>
        <w:rPr>
          <w:color w:val="000000" w:themeColor="text1"/>
          <w:sz w:val="32"/>
          <w:szCs w:val="32"/>
        </w:rPr>
      </w:pPr>
      <w:r w:rsidRPr="00496FF5">
        <w:rPr>
          <w:b/>
          <w:bCs/>
          <w:color w:val="000000" w:themeColor="text1"/>
          <w:sz w:val="32"/>
          <w:szCs w:val="32"/>
        </w:rPr>
        <w:t>Low Influence Stakeholders</w:t>
      </w:r>
      <w:r w:rsidRPr="00496FF5">
        <w:rPr>
          <w:color w:val="000000" w:themeColor="text1"/>
          <w:sz w:val="32"/>
          <w:szCs w:val="32"/>
        </w:rPr>
        <w:t xml:space="preserve"> (AppExchange vendors) provide support tools but don’t drive the project vision.</w:t>
      </w:r>
    </w:p>
    <w:p w14:paraId="19675B5D" w14:textId="77777777" w:rsidR="00440ACE" w:rsidRPr="00496FF5" w:rsidRDefault="00440ACE" w:rsidP="00440ACE">
      <w:pPr>
        <w:rPr>
          <w:color w:val="000000" w:themeColor="text1"/>
          <w:sz w:val="32"/>
          <w:szCs w:val="32"/>
        </w:rPr>
      </w:pPr>
      <w:r>
        <w:rPr>
          <w:color w:val="000000" w:themeColor="text1"/>
          <w:sz w:val="32"/>
          <w:szCs w:val="32"/>
        </w:rPr>
        <w:pict w14:anchorId="1D147DA4">
          <v:rect id="_x0000_i1032" style="width:0;height:1.5pt" o:hralign="center" o:hrstd="t" o:hr="t" fillcolor="#a0a0a0" stroked="f"/>
        </w:pict>
      </w:r>
    </w:p>
    <w:p w14:paraId="2D28C0CC" w14:textId="77777777" w:rsidR="00440ACE" w:rsidRDefault="00440ACE" w:rsidP="00440ACE">
      <w:pPr>
        <w:rPr>
          <w:color w:val="000000" w:themeColor="text1"/>
          <w:sz w:val="32"/>
          <w:szCs w:val="32"/>
        </w:rPr>
      </w:pPr>
    </w:p>
    <w:p w14:paraId="0F792CED" w14:textId="77777777" w:rsidR="00440ACE" w:rsidRPr="00CF73EB" w:rsidRDefault="00440ACE" w:rsidP="00440ACE">
      <w:pPr>
        <w:rPr>
          <w:b/>
          <w:bCs/>
          <w:color w:val="000000" w:themeColor="text1"/>
          <w:sz w:val="32"/>
          <w:szCs w:val="32"/>
        </w:rPr>
      </w:pPr>
      <w:r w:rsidRPr="00CF73EB">
        <w:rPr>
          <w:rFonts w:ascii="Segoe UI Emoji" w:hAnsi="Segoe UI Emoji" w:cs="Segoe UI Emoji"/>
          <w:b/>
          <w:bCs/>
          <w:color w:val="000000" w:themeColor="text1"/>
          <w:sz w:val="32"/>
          <w:szCs w:val="32"/>
        </w:rPr>
        <w:t>🔹</w:t>
      </w:r>
      <w:r w:rsidRPr="005C6043">
        <w:rPr>
          <w:b/>
          <w:bCs/>
          <w:color w:val="000000" w:themeColor="text1"/>
          <w:sz w:val="36"/>
          <w:szCs w:val="36"/>
          <w:u w:val="single"/>
        </w:rPr>
        <w:t xml:space="preserve"> Business Process </w:t>
      </w:r>
      <w:proofErr w:type="gramStart"/>
      <w:r w:rsidRPr="005C6043">
        <w:rPr>
          <w:b/>
          <w:bCs/>
          <w:color w:val="000000" w:themeColor="text1"/>
          <w:sz w:val="36"/>
          <w:szCs w:val="36"/>
          <w:u w:val="single"/>
        </w:rPr>
        <w:t>Mapping</w:t>
      </w:r>
      <w:r w:rsidRPr="005C6043">
        <w:rPr>
          <w:b/>
          <w:bCs/>
          <w:color w:val="000000" w:themeColor="text1"/>
          <w:sz w:val="32"/>
          <w:szCs w:val="32"/>
          <w:u w:val="single"/>
        </w:rPr>
        <w:t xml:space="preserve"> :</w:t>
      </w:r>
      <w:proofErr w:type="gramEnd"/>
      <w:r w:rsidRPr="005C6043">
        <w:rPr>
          <w:b/>
          <w:bCs/>
          <w:color w:val="000000" w:themeColor="text1"/>
          <w:sz w:val="32"/>
          <w:szCs w:val="32"/>
          <w:u w:val="single"/>
        </w:rPr>
        <w:t>–</w:t>
      </w:r>
    </w:p>
    <w:p w14:paraId="36BD3945" w14:textId="77777777" w:rsidR="00440ACE" w:rsidRPr="00CF73EB" w:rsidRDefault="00440ACE" w:rsidP="00440ACE">
      <w:pPr>
        <w:rPr>
          <w:b/>
          <w:bCs/>
          <w:color w:val="000000" w:themeColor="text1"/>
          <w:sz w:val="32"/>
          <w:szCs w:val="32"/>
        </w:rPr>
      </w:pPr>
      <w:r w:rsidRPr="00CF73EB">
        <w:rPr>
          <w:b/>
          <w:bCs/>
          <w:color w:val="000000" w:themeColor="text1"/>
          <w:sz w:val="32"/>
          <w:szCs w:val="32"/>
        </w:rPr>
        <w:lastRenderedPageBreak/>
        <w:t>–</w:t>
      </w:r>
      <w:r>
        <w:rPr>
          <w:b/>
          <w:bCs/>
          <w:color w:val="000000" w:themeColor="text1"/>
          <w:sz w:val="32"/>
          <w:szCs w:val="32"/>
        </w:rPr>
        <w:t xml:space="preserve"> </w:t>
      </w:r>
      <w:r w:rsidRPr="00CF73EB">
        <w:rPr>
          <w:b/>
          <w:bCs/>
          <w:color w:val="000000" w:themeColor="text1"/>
          <w:sz w:val="32"/>
          <w:szCs w:val="32"/>
        </w:rPr>
        <w:t>Purpose</w:t>
      </w:r>
    </w:p>
    <w:p w14:paraId="144AD640" w14:textId="77777777" w:rsidR="00440ACE" w:rsidRPr="00CF73EB" w:rsidRDefault="00440ACE" w:rsidP="00440ACE">
      <w:pPr>
        <w:rPr>
          <w:color w:val="000000" w:themeColor="text1"/>
          <w:sz w:val="32"/>
          <w:szCs w:val="32"/>
        </w:rPr>
      </w:pPr>
      <w:r w:rsidRPr="00CF73EB">
        <w:rPr>
          <w:color w:val="000000" w:themeColor="text1"/>
          <w:sz w:val="32"/>
          <w:szCs w:val="32"/>
        </w:rPr>
        <w:t xml:space="preserve">Business Process Mapping (BPM) helps visualize the workflow of how users will interact with the Time Capsule App and how Salesforce will support these processes. It ensures alignment between </w:t>
      </w:r>
      <w:r w:rsidRPr="00CF73EB">
        <w:rPr>
          <w:b/>
          <w:bCs/>
          <w:color w:val="000000" w:themeColor="text1"/>
          <w:sz w:val="32"/>
          <w:szCs w:val="32"/>
        </w:rPr>
        <w:t>business needs</w:t>
      </w:r>
      <w:r w:rsidRPr="00CF73EB">
        <w:rPr>
          <w:color w:val="000000" w:themeColor="text1"/>
          <w:sz w:val="32"/>
          <w:szCs w:val="32"/>
        </w:rPr>
        <w:t xml:space="preserve"> and </w:t>
      </w:r>
      <w:r w:rsidRPr="00CF73EB">
        <w:rPr>
          <w:b/>
          <w:bCs/>
          <w:color w:val="000000" w:themeColor="text1"/>
          <w:sz w:val="32"/>
          <w:szCs w:val="32"/>
        </w:rPr>
        <w:t>technical implementation</w:t>
      </w:r>
      <w:r w:rsidRPr="00CF73EB">
        <w:rPr>
          <w:color w:val="000000" w:themeColor="text1"/>
          <w:sz w:val="32"/>
          <w:szCs w:val="32"/>
        </w:rPr>
        <w:t>.</w:t>
      </w:r>
    </w:p>
    <w:p w14:paraId="160A01FC" w14:textId="77777777" w:rsidR="00440ACE" w:rsidRPr="00CF73EB" w:rsidRDefault="00440ACE" w:rsidP="00440ACE">
      <w:pPr>
        <w:rPr>
          <w:color w:val="000000" w:themeColor="text1"/>
          <w:sz w:val="32"/>
          <w:szCs w:val="32"/>
        </w:rPr>
      </w:pPr>
    </w:p>
    <w:p w14:paraId="18FAE4E2" w14:textId="77777777" w:rsidR="00440ACE" w:rsidRPr="00CF73EB" w:rsidRDefault="00440ACE" w:rsidP="00440ACE">
      <w:pPr>
        <w:rPr>
          <w:b/>
          <w:bCs/>
          <w:color w:val="000000" w:themeColor="text1"/>
          <w:sz w:val="32"/>
          <w:szCs w:val="32"/>
        </w:rPr>
      </w:pPr>
      <w:r w:rsidRPr="00CF73EB">
        <w:rPr>
          <w:b/>
          <w:bCs/>
          <w:color w:val="000000" w:themeColor="text1"/>
          <w:sz w:val="32"/>
          <w:szCs w:val="32"/>
        </w:rPr>
        <w:t>– Current Business Process (Without the App)</w:t>
      </w:r>
    </w:p>
    <w:p w14:paraId="6C2B7EC0" w14:textId="77777777" w:rsidR="00440ACE" w:rsidRPr="00CF73EB" w:rsidRDefault="00440ACE" w:rsidP="00440ACE">
      <w:pPr>
        <w:numPr>
          <w:ilvl w:val="0"/>
          <w:numId w:val="7"/>
        </w:numPr>
        <w:rPr>
          <w:color w:val="000000" w:themeColor="text1"/>
          <w:sz w:val="32"/>
          <w:szCs w:val="32"/>
        </w:rPr>
      </w:pPr>
      <w:r w:rsidRPr="00CF73EB">
        <w:rPr>
          <w:color w:val="000000" w:themeColor="text1"/>
          <w:sz w:val="32"/>
          <w:szCs w:val="32"/>
        </w:rPr>
        <w:t>Users write letters, notes, or record videos manually.</w:t>
      </w:r>
    </w:p>
    <w:p w14:paraId="5BAA84FC" w14:textId="77777777" w:rsidR="00440ACE" w:rsidRPr="00CF73EB" w:rsidRDefault="00440ACE" w:rsidP="00440ACE">
      <w:pPr>
        <w:numPr>
          <w:ilvl w:val="0"/>
          <w:numId w:val="7"/>
        </w:numPr>
        <w:rPr>
          <w:color w:val="000000" w:themeColor="text1"/>
          <w:sz w:val="32"/>
          <w:szCs w:val="32"/>
        </w:rPr>
      </w:pPr>
      <w:r w:rsidRPr="00CF73EB">
        <w:rPr>
          <w:color w:val="000000" w:themeColor="text1"/>
          <w:sz w:val="32"/>
          <w:szCs w:val="32"/>
        </w:rPr>
        <w:t>They store them in personal drives, emails, or physical storage.</w:t>
      </w:r>
    </w:p>
    <w:p w14:paraId="37BC8D7E" w14:textId="77777777" w:rsidR="00440ACE" w:rsidRPr="00CF73EB" w:rsidRDefault="00440ACE" w:rsidP="00440ACE">
      <w:pPr>
        <w:numPr>
          <w:ilvl w:val="0"/>
          <w:numId w:val="7"/>
        </w:numPr>
        <w:rPr>
          <w:color w:val="000000" w:themeColor="text1"/>
          <w:sz w:val="32"/>
          <w:szCs w:val="32"/>
        </w:rPr>
      </w:pPr>
      <w:r w:rsidRPr="00CF73EB">
        <w:rPr>
          <w:color w:val="000000" w:themeColor="text1"/>
          <w:sz w:val="32"/>
          <w:szCs w:val="32"/>
        </w:rPr>
        <w:t>They set manual reminders (calendar/phone) for future dates.</w:t>
      </w:r>
    </w:p>
    <w:p w14:paraId="578CDB5C" w14:textId="77777777" w:rsidR="00440ACE" w:rsidRPr="00CF73EB" w:rsidRDefault="00440ACE" w:rsidP="00440ACE">
      <w:pPr>
        <w:numPr>
          <w:ilvl w:val="0"/>
          <w:numId w:val="7"/>
        </w:numPr>
        <w:rPr>
          <w:color w:val="000000" w:themeColor="text1"/>
          <w:sz w:val="32"/>
          <w:szCs w:val="32"/>
        </w:rPr>
      </w:pPr>
      <w:r w:rsidRPr="00CF73EB">
        <w:rPr>
          <w:color w:val="000000" w:themeColor="text1"/>
          <w:sz w:val="32"/>
          <w:szCs w:val="32"/>
        </w:rPr>
        <w:t>Often, files are lost, forgotten, or lack security.</w:t>
      </w:r>
    </w:p>
    <w:p w14:paraId="51C8484A" w14:textId="77777777" w:rsidR="00440ACE" w:rsidRPr="00CF73EB" w:rsidRDefault="00440ACE" w:rsidP="00440ACE">
      <w:pPr>
        <w:rPr>
          <w:color w:val="000000" w:themeColor="text1"/>
          <w:sz w:val="32"/>
          <w:szCs w:val="32"/>
        </w:rPr>
      </w:pPr>
      <w:r w:rsidRPr="00CF73EB">
        <w:rPr>
          <w:b/>
          <w:bCs/>
          <w:color w:val="000000" w:themeColor="text1"/>
          <w:sz w:val="32"/>
          <w:szCs w:val="32"/>
        </w:rPr>
        <w:t>–</w:t>
      </w:r>
      <w:r>
        <w:rPr>
          <w:b/>
          <w:bCs/>
          <w:color w:val="000000" w:themeColor="text1"/>
          <w:sz w:val="32"/>
          <w:szCs w:val="32"/>
        </w:rPr>
        <w:t xml:space="preserve"> </w:t>
      </w:r>
      <w:r w:rsidRPr="00CF73EB">
        <w:rPr>
          <w:b/>
          <w:bCs/>
          <w:color w:val="000000" w:themeColor="text1"/>
          <w:sz w:val="32"/>
          <w:szCs w:val="32"/>
        </w:rPr>
        <w:t>Problems Identified:</w:t>
      </w:r>
    </w:p>
    <w:p w14:paraId="0B8A1FFE" w14:textId="77777777" w:rsidR="00440ACE" w:rsidRPr="00CF73EB" w:rsidRDefault="00440ACE" w:rsidP="00440ACE">
      <w:pPr>
        <w:numPr>
          <w:ilvl w:val="0"/>
          <w:numId w:val="8"/>
        </w:numPr>
        <w:rPr>
          <w:color w:val="000000" w:themeColor="text1"/>
          <w:sz w:val="32"/>
          <w:szCs w:val="32"/>
        </w:rPr>
      </w:pPr>
      <w:r w:rsidRPr="00CF73EB">
        <w:rPr>
          <w:color w:val="000000" w:themeColor="text1"/>
          <w:sz w:val="32"/>
          <w:szCs w:val="32"/>
        </w:rPr>
        <w:t>No automation of reminders.</w:t>
      </w:r>
    </w:p>
    <w:p w14:paraId="4CFA1655" w14:textId="77777777" w:rsidR="00440ACE" w:rsidRPr="00CF73EB" w:rsidRDefault="00440ACE" w:rsidP="00440ACE">
      <w:pPr>
        <w:numPr>
          <w:ilvl w:val="0"/>
          <w:numId w:val="8"/>
        </w:numPr>
        <w:rPr>
          <w:color w:val="000000" w:themeColor="text1"/>
          <w:sz w:val="32"/>
          <w:szCs w:val="32"/>
        </w:rPr>
      </w:pPr>
      <w:r w:rsidRPr="00CF73EB">
        <w:rPr>
          <w:color w:val="000000" w:themeColor="text1"/>
          <w:sz w:val="32"/>
          <w:szCs w:val="32"/>
        </w:rPr>
        <w:t>Security and privacy risks.</w:t>
      </w:r>
    </w:p>
    <w:p w14:paraId="3137AA86" w14:textId="77777777" w:rsidR="00440ACE" w:rsidRPr="00CF73EB" w:rsidRDefault="00440ACE" w:rsidP="00440ACE">
      <w:pPr>
        <w:numPr>
          <w:ilvl w:val="0"/>
          <w:numId w:val="8"/>
        </w:numPr>
        <w:rPr>
          <w:color w:val="000000" w:themeColor="text1"/>
          <w:sz w:val="32"/>
          <w:szCs w:val="32"/>
        </w:rPr>
      </w:pPr>
      <w:r w:rsidRPr="00CF73EB">
        <w:rPr>
          <w:color w:val="000000" w:themeColor="text1"/>
          <w:sz w:val="32"/>
          <w:szCs w:val="32"/>
        </w:rPr>
        <w:t>No centralized system.</w:t>
      </w:r>
    </w:p>
    <w:p w14:paraId="3F95A2E2" w14:textId="77777777" w:rsidR="00440ACE" w:rsidRPr="00CF73EB" w:rsidRDefault="00440ACE" w:rsidP="00440ACE">
      <w:pPr>
        <w:numPr>
          <w:ilvl w:val="0"/>
          <w:numId w:val="8"/>
        </w:numPr>
        <w:rPr>
          <w:color w:val="000000" w:themeColor="text1"/>
          <w:sz w:val="32"/>
          <w:szCs w:val="32"/>
        </w:rPr>
      </w:pPr>
      <w:r w:rsidRPr="00CF73EB">
        <w:rPr>
          <w:color w:val="000000" w:themeColor="text1"/>
          <w:sz w:val="32"/>
          <w:szCs w:val="32"/>
        </w:rPr>
        <w:t>Poor long-term reliability.</w:t>
      </w:r>
    </w:p>
    <w:p w14:paraId="6A968786" w14:textId="77777777" w:rsidR="00440ACE" w:rsidRPr="00CF73EB" w:rsidRDefault="00440ACE" w:rsidP="00440ACE">
      <w:pPr>
        <w:rPr>
          <w:color w:val="000000" w:themeColor="text1"/>
          <w:sz w:val="32"/>
          <w:szCs w:val="32"/>
        </w:rPr>
      </w:pPr>
      <w:r>
        <w:rPr>
          <w:color w:val="000000" w:themeColor="text1"/>
          <w:sz w:val="32"/>
          <w:szCs w:val="32"/>
        </w:rPr>
        <w:pict w14:anchorId="3624C389">
          <v:rect id="_x0000_i1033" style="width:0;height:1.5pt" o:hralign="center" o:hrstd="t" o:hr="t" fillcolor="#a0a0a0" stroked="f"/>
        </w:pict>
      </w:r>
    </w:p>
    <w:p w14:paraId="2BDA0E33" w14:textId="77777777" w:rsidR="00440ACE" w:rsidRPr="00CF73EB" w:rsidRDefault="00440ACE" w:rsidP="00440ACE">
      <w:pPr>
        <w:rPr>
          <w:b/>
          <w:bCs/>
          <w:color w:val="000000" w:themeColor="text1"/>
          <w:sz w:val="32"/>
          <w:szCs w:val="32"/>
        </w:rPr>
      </w:pPr>
      <w:r w:rsidRPr="00CF73EB">
        <w:rPr>
          <w:b/>
          <w:bCs/>
          <w:color w:val="000000" w:themeColor="text1"/>
          <w:sz w:val="32"/>
          <w:szCs w:val="32"/>
        </w:rPr>
        <w:t>– Proposed Business Process (With Salesforce App)</w:t>
      </w:r>
    </w:p>
    <w:p w14:paraId="675F914B" w14:textId="77777777" w:rsidR="00440ACE" w:rsidRPr="00CF73EB" w:rsidRDefault="00440ACE" w:rsidP="00440ACE">
      <w:pPr>
        <w:rPr>
          <w:color w:val="000000" w:themeColor="text1"/>
          <w:sz w:val="32"/>
          <w:szCs w:val="32"/>
        </w:rPr>
      </w:pPr>
      <w:r w:rsidRPr="00CF73EB">
        <w:rPr>
          <w:b/>
          <w:bCs/>
          <w:color w:val="000000" w:themeColor="text1"/>
          <w:sz w:val="32"/>
          <w:szCs w:val="32"/>
        </w:rPr>
        <w:t>Step 1: User Onboarding</w:t>
      </w:r>
    </w:p>
    <w:p w14:paraId="5855D11F" w14:textId="77777777" w:rsidR="00440ACE" w:rsidRPr="00CF73EB" w:rsidRDefault="00440ACE" w:rsidP="00440ACE">
      <w:pPr>
        <w:numPr>
          <w:ilvl w:val="0"/>
          <w:numId w:val="9"/>
        </w:numPr>
        <w:rPr>
          <w:color w:val="000000" w:themeColor="text1"/>
          <w:sz w:val="32"/>
          <w:szCs w:val="32"/>
        </w:rPr>
      </w:pPr>
      <w:r w:rsidRPr="00CF73EB">
        <w:rPr>
          <w:color w:val="000000" w:themeColor="text1"/>
          <w:sz w:val="32"/>
          <w:szCs w:val="32"/>
        </w:rPr>
        <w:t>End users sign up/login to Salesforce Time Capsule App.</w:t>
      </w:r>
    </w:p>
    <w:p w14:paraId="6F447B29" w14:textId="77777777" w:rsidR="00440ACE" w:rsidRPr="00CF73EB" w:rsidRDefault="00440ACE" w:rsidP="00440ACE">
      <w:pPr>
        <w:rPr>
          <w:color w:val="000000" w:themeColor="text1"/>
          <w:sz w:val="32"/>
          <w:szCs w:val="32"/>
        </w:rPr>
      </w:pPr>
      <w:r w:rsidRPr="00CF73EB">
        <w:rPr>
          <w:b/>
          <w:bCs/>
          <w:color w:val="000000" w:themeColor="text1"/>
          <w:sz w:val="32"/>
          <w:szCs w:val="32"/>
        </w:rPr>
        <w:t>Step 2: Capsule Creation</w:t>
      </w:r>
    </w:p>
    <w:p w14:paraId="3135B920" w14:textId="77777777" w:rsidR="00440ACE" w:rsidRPr="00CF73EB" w:rsidRDefault="00440ACE" w:rsidP="00440ACE">
      <w:pPr>
        <w:numPr>
          <w:ilvl w:val="0"/>
          <w:numId w:val="10"/>
        </w:numPr>
        <w:rPr>
          <w:color w:val="000000" w:themeColor="text1"/>
          <w:sz w:val="32"/>
          <w:szCs w:val="32"/>
        </w:rPr>
      </w:pPr>
      <w:r w:rsidRPr="00CF73EB">
        <w:rPr>
          <w:color w:val="000000" w:themeColor="text1"/>
          <w:sz w:val="32"/>
          <w:szCs w:val="32"/>
        </w:rPr>
        <w:t>Users create a new capsule (custom Salesforce object).</w:t>
      </w:r>
    </w:p>
    <w:p w14:paraId="750BC362" w14:textId="77777777" w:rsidR="00440ACE" w:rsidRPr="00CF73EB" w:rsidRDefault="00440ACE" w:rsidP="00440ACE">
      <w:pPr>
        <w:numPr>
          <w:ilvl w:val="0"/>
          <w:numId w:val="10"/>
        </w:numPr>
        <w:rPr>
          <w:color w:val="000000" w:themeColor="text1"/>
          <w:sz w:val="32"/>
          <w:szCs w:val="32"/>
        </w:rPr>
      </w:pPr>
      <w:r w:rsidRPr="00CF73EB">
        <w:rPr>
          <w:color w:val="000000" w:themeColor="text1"/>
          <w:sz w:val="32"/>
          <w:szCs w:val="32"/>
        </w:rPr>
        <w:t>Attach text, images, or documents.</w:t>
      </w:r>
    </w:p>
    <w:p w14:paraId="5F5380BC" w14:textId="77777777" w:rsidR="00440ACE" w:rsidRPr="00CF73EB" w:rsidRDefault="00440ACE" w:rsidP="00440ACE">
      <w:pPr>
        <w:numPr>
          <w:ilvl w:val="0"/>
          <w:numId w:val="10"/>
        </w:numPr>
        <w:rPr>
          <w:color w:val="000000" w:themeColor="text1"/>
          <w:sz w:val="32"/>
          <w:szCs w:val="32"/>
        </w:rPr>
      </w:pPr>
      <w:r w:rsidRPr="00CF73EB">
        <w:rPr>
          <w:color w:val="000000" w:themeColor="text1"/>
          <w:sz w:val="32"/>
          <w:szCs w:val="32"/>
        </w:rPr>
        <w:lastRenderedPageBreak/>
        <w:t xml:space="preserve">Set </w:t>
      </w:r>
      <w:r w:rsidRPr="00CF73EB">
        <w:rPr>
          <w:b/>
          <w:bCs/>
          <w:color w:val="000000" w:themeColor="text1"/>
          <w:sz w:val="32"/>
          <w:szCs w:val="32"/>
        </w:rPr>
        <w:t>unlock date/time</w:t>
      </w:r>
      <w:r w:rsidRPr="00CF73EB">
        <w:rPr>
          <w:color w:val="000000" w:themeColor="text1"/>
          <w:sz w:val="32"/>
          <w:szCs w:val="32"/>
        </w:rPr>
        <w:t xml:space="preserve"> (future).</w:t>
      </w:r>
    </w:p>
    <w:p w14:paraId="217E8923" w14:textId="77777777" w:rsidR="00440ACE" w:rsidRPr="00CF73EB" w:rsidRDefault="00440ACE" w:rsidP="00440ACE">
      <w:pPr>
        <w:rPr>
          <w:color w:val="000000" w:themeColor="text1"/>
          <w:sz w:val="32"/>
          <w:szCs w:val="32"/>
        </w:rPr>
      </w:pPr>
      <w:r w:rsidRPr="00CF73EB">
        <w:rPr>
          <w:b/>
          <w:bCs/>
          <w:color w:val="000000" w:themeColor="text1"/>
          <w:sz w:val="32"/>
          <w:szCs w:val="32"/>
        </w:rPr>
        <w:t>Step 3: Data Storage &amp; Security</w:t>
      </w:r>
    </w:p>
    <w:p w14:paraId="0E5FB938" w14:textId="77777777" w:rsidR="00440ACE" w:rsidRPr="00CF73EB" w:rsidRDefault="00440ACE" w:rsidP="00440ACE">
      <w:pPr>
        <w:numPr>
          <w:ilvl w:val="0"/>
          <w:numId w:val="11"/>
        </w:numPr>
        <w:rPr>
          <w:color w:val="000000" w:themeColor="text1"/>
          <w:sz w:val="32"/>
          <w:szCs w:val="32"/>
        </w:rPr>
      </w:pPr>
      <w:r w:rsidRPr="00CF73EB">
        <w:rPr>
          <w:color w:val="000000" w:themeColor="text1"/>
          <w:sz w:val="32"/>
          <w:szCs w:val="32"/>
        </w:rPr>
        <w:t>Capsule stored in Salesforce database.</w:t>
      </w:r>
    </w:p>
    <w:p w14:paraId="095140FC" w14:textId="77777777" w:rsidR="00440ACE" w:rsidRPr="00CF73EB" w:rsidRDefault="00440ACE" w:rsidP="00440ACE">
      <w:pPr>
        <w:numPr>
          <w:ilvl w:val="0"/>
          <w:numId w:val="11"/>
        </w:numPr>
        <w:rPr>
          <w:color w:val="000000" w:themeColor="text1"/>
          <w:sz w:val="32"/>
          <w:szCs w:val="32"/>
        </w:rPr>
      </w:pPr>
      <w:r w:rsidRPr="00CF73EB">
        <w:rPr>
          <w:color w:val="000000" w:themeColor="text1"/>
          <w:sz w:val="32"/>
          <w:szCs w:val="32"/>
        </w:rPr>
        <w:t>Permissions &amp; encryption ensure privacy.</w:t>
      </w:r>
    </w:p>
    <w:p w14:paraId="0D36BA66" w14:textId="77777777" w:rsidR="00440ACE" w:rsidRPr="00CF73EB" w:rsidRDefault="00440ACE" w:rsidP="00440ACE">
      <w:pPr>
        <w:rPr>
          <w:color w:val="000000" w:themeColor="text1"/>
          <w:sz w:val="32"/>
          <w:szCs w:val="32"/>
        </w:rPr>
      </w:pPr>
      <w:r w:rsidRPr="00CF73EB">
        <w:rPr>
          <w:b/>
          <w:bCs/>
          <w:color w:val="000000" w:themeColor="text1"/>
          <w:sz w:val="32"/>
          <w:szCs w:val="32"/>
        </w:rPr>
        <w:t>Step 4: Notification &amp; Automation</w:t>
      </w:r>
    </w:p>
    <w:p w14:paraId="07998D09" w14:textId="77777777" w:rsidR="00440ACE" w:rsidRPr="00CF73EB" w:rsidRDefault="00440ACE" w:rsidP="00440ACE">
      <w:pPr>
        <w:numPr>
          <w:ilvl w:val="0"/>
          <w:numId w:val="12"/>
        </w:numPr>
        <w:rPr>
          <w:color w:val="000000" w:themeColor="text1"/>
          <w:sz w:val="32"/>
          <w:szCs w:val="32"/>
        </w:rPr>
      </w:pPr>
      <w:r w:rsidRPr="00CF73EB">
        <w:rPr>
          <w:color w:val="000000" w:themeColor="text1"/>
          <w:sz w:val="32"/>
          <w:szCs w:val="32"/>
        </w:rPr>
        <w:t>Salesforce Flow/Process Builder schedules reminders.</w:t>
      </w:r>
    </w:p>
    <w:p w14:paraId="28C44BAB" w14:textId="77777777" w:rsidR="00440ACE" w:rsidRPr="00CF73EB" w:rsidRDefault="00440ACE" w:rsidP="00440ACE">
      <w:pPr>
        <w:numPr>
          <w:ilvl w:val="0"/>
          <w:numId w:val="12"/>
        </w:numPr>
        <w:rPr>
          <w:color w:val="000000" w:themeColor="text1"/>
          <w:sz w:val="32"/>
          <w:szCs w:val="32"/>
        </w:rPr>
      </w:pPr>
      <w:r w:rsidRPr="00CF73EB">
        <w:rPr>
          <w:color w:val="000000" w:themeColor="text1"/>
          <w:sz w:val="32"/>
          <w:szCs w:val="32"/>
        </w:rPr>
        <w:t>Email/SMS alerts sent near unlock date.</w:t>
      </w:r>
    </w:p>
    <w:p w14:paraId="0D9797D8" w14:textId="77777777" w:rsidR="00440ACE" w:rsidRPr="00CF73EB" w:rsidRDefault="00440ACE" w:rsidP="00440ACE">
      <w:pPr>
        <w:rPr>
          <w:color w:val="000000" w:themeColor="text1"/>
          <w:sz w:val="32"/>
          <w:szCs w:val="32"/>
        </w:rPr>
      </w:pPr>
      <w:r w:rsidRPr="00CF73EB">
        <w:rPr>
          <w:b/>
          <w:bCs/>
          <w:color w:val="000000" w:themeColor="text1"/>
          <w:sz w:val="32"/>
          <w:szCs w:val="32"/>
        </w:rPr>
        <w:t>Step 5: Capsule Delivery</w:t>
      </w:r>
    </w:p>
    <w:p w14:paraId="0BA90034" w14:textId="77777777" w:rsidR="00440ACE" w:rsidRPr="00CF73EB" w:rsidRDefault="00440ACE" w:rsidP="00440ACE">
      <w:pPr>
        <w:numPr>
          <w:ilvl w:val="0"/>
          <w:numId w:val="13"/>
        </w:numPr>
        <w:rPr>
          <w:color w:val="000000" w:themeColor="text1"/>
          <w:sz w:val="32"/>
          <w:szCs w:val="32"/>
        </w:rPr>
      </w:pPr>
      <w:r w:rsidRPr="00CF73EB">
        <w:rPr>
          <w:color w:val="000000" w:themeColor="text1"/>
          <w:sz w:val="32"/>
          <w:szCs w:val="32"/>
        </w:rPr>
        <w:t>On the scheduled date, the capsule unlocks.</w:t>
      </w:r>
    </w:p>
    <w:p w14:paraId="6D799059" w14:textId="77777777" w:rsidR="00440ACE" w:rsidRPr="00CF73EB" w:rsidRDefault="00440ACE" w:rsidP="00440ACE">
      <w:pPr>
        <w:numPr>
          <w:ilvl w:val="0"/>
          <w:numId w:val="13"/>
        </w:numPr>
        <w:rPr>
          <w:color w:val="000000" w:themeColor="text1"/>
          <w:sz w:val="32"/>
          <w:szCs w:val="32"/>
        </w:rPr>
      </w:pPr>
      <w:r w:rsidRPr="00CF73EB">
        <w:rPr>
          <w:color w:val="000000" w:themeColor="text1"/>
          <w:sz w:val="32"/>
          <w:szCs w:val="32"/>
        </w:rPr>
        <w:t>Users receive access via email link or Salesforce dashboard.</w:t>
      </w:r>
    </w:p>
    <w:p w14:paraId="6BA38EC8" w14:textId="77777777" w:rsidR="00440ACE" w:rsidRPr="00CF73EB" w:rsidRDefault="00440ACE" w:rsidP="00440ACE">
      <w:pPr>
        <w:rPr>
          <w:color w:val="000000" w:themeColor="text1"/>
          <w:sz w:val="32"/>
          <w:szCs w:val="32"/>
        </w:rPr>
      </w:pPr>
      <w:r w:rsidRPr="00CF73EB">
        <w:rPr>
          <w:b/>
          <w:bCs/>
          <w:color w:val="000000" w:themeColor="text1"/>
          <w:sz w:val="32"/>
          <w:szCs w:val="32"/>
        </w:rPr>
        <w:t>Step 6: Reporting &amp; Monitoring</w:t>
      </w:r>
    </w:p>
    <w:p w14:paraId="7CA97096" w14:textId="77777777" w:rsidR="00440ACE" w:rsidRPr="00CF73EB" w:rsidRDefault="00440ACE" w:rsidP="00440ACE">
      <w:pPr>
        <w:numPr>
          <w:ilvl w:val="0"/>
          <w:numId w:val="14"/>
        </w:numPr>
        <w:rPr>
          <w:color w:val="000000" w:themeColor="text1"/>
          <w:sz w:val="32"/>
          <w:szCs w:val="32"/>
        </w:rPr>
      </w:pPr>
      <w:r w:rsidRPr="00CF73EB">
        <w:rPr>
          <w:color w:val="000000" w:themeColor="text1"/>
          <w:sz w:val="32"/>
          <w:szCs w:val="32"/>
        </w:rPr>
        <w:t>Admins monitor capsule usage via dashboards.</w:t>
      </w:r>
    </w:p>
    <w:p w14:paraId="0B5113EB" w14:textId="77777777" w:rsidR="00440ACE" w:rsidRPr="00CF73EB" w:rsidRDefault="00440ACE" w:rsidP="00440ACE">
      <w:pPr>
        <w:numPr>
          <w:ilvl w:val="0"/>
          <w:numId w:val="14"/>
        </w:numPr>
        <w:rPr>
          <w:color w:val="000000" w:themeColor="text1"/>
          <w:sz w:val="32"/>
          <w:szCs w:val="32"/>
        </w:rPr>
      </w:pPr>
      <w:r w:rsidRPr="00CF73EB">
        <w:rPr>
          <w:color w:val="000000" w:themeColor="text1"/>
          <w:sz w:val="32"/>
          <w:szCs w:val="32"/>
        </w:rPr>
        <w:t>Analytics show number of capsules, storage usage, delivery success rate.</w:t>
      </w:r>
    </w:p>
    <w:p w14:paraId="4075E7BA" w14:textId="77777777" w:rsidR="00440ACE" w:rsidRPr="00CF73EB" w:rsidRDefault="00440ACE" w:rsidP="00440ACE">
      <w:pPr>
        <w:rPr>
          <w:color w:val="000000" w:themeColor="text1"/>
          <w:sz w:val="32"/>
          <w:szCs w:val="32"/>
        </w:rPr>
      </w:pPr>
      <w:r>
        <w:rPr>
          <w:color w:val="000000" w:themeColor="text1"/>
          <w:sz w:val="32"/>
          <w:szCs w:val="32"/>
        </w:rPr>
        <w:pict w14:anchorId="3B6E3922">
          <v:rect id="_x0000_i1034" style="width:441.8pt;height:1pt;flip:y" o:hrpct="979" o:hralign="center" o:hrstd="t" o:hr="t" fillcolor="#a0a0a0" stroked="f"/>
        </w:pict>
      </w:r>
    </w:p>
    <w:p w14:paraId="06479DBF" w14:textId="77777777" w:rsidR="00440ACE" w:rsidRPr="00CF73EB" w:rsidRDefault="00440ACE" w:rsidP="00440ACE">
      <w:pPr>
        <w:rPr>
          <w:b/>
          <w:bCs/>
          <w:color w:val="000000" w:themeColor="text1"/>
          <w:sz w:val="32"/>
          <w:szCs w:val="32"/>
        </w:rPr>
      </w:pPr>
      <w:r>
        <w:rPr>
          <w:b/>
          <w:bCs/>
          <w:color w:val="000000" w:themeColor="text1"/>
          <w:sz w:val="32"/>
          <w:szCs w:val="32"/>
        </w:rPr>
        <w:t>-</w:t>
      </w:r>
      <w:r w:rsidRPr="00CF73EB">
        <w:rPr>
          <w:b/>
          <w:bCs/>
          <w:color w:val="000000" w:themeColor="text1"/>
          <w:sz w:val="32"/>
          <w:szCs w:val="32"/>
        </w:rPr>
        <w:t xml:space="preserve"> BPM Diagram (Text Version)</w:t>
      </w:r>
    </w:p>
    <w:p w14:paraId="047B4D55" w14:textId="77777777" w:rsidR="00440ACE" w:rsidRDefault="00440ACE" w:rsidP="00440ACE">
      <w:pPr>
        <w:rPr>
          <w:color w:val="000000" w:themeColor="text1"/>
          <w:sz w:val="32"/>
          <w:szCs w:val="32"/>
        </w:rPr>
      </w:pPr>
      <w:r w:rsidRPr="00CF73EB">
        <w:rPr>
          <w:color w:val="000000" w:themeColor="text1"/>
          <w:sz w:val="32"/>
          <w:szCs w:val="32"/>
        </w:rPr>
        <w:t>User → Create Capsule → Store Securely → Schedule Delivery → Automated Reminder → Capsule Unlocks → User Receives Capsule</w:t>
      </w:r>
    </w:p>
    <w:p w14:paraId="0952580D" w14:textId="77777777" w:rsidR="00440ACE" w:rsidRDefault="00440ACE" w:rsidP="00440ACE">
      <w:pPr>
        <w:rPr>
          <w:color w:val="000000" w:themeColor="text1"/>
          <w:sz w:val="32"/>
          <w:szCs w:val="32"/>
        </w:rPr>
      </w:pPr>
      <w:r>
        <w:rPr>
          <w:color w:val="000000" w:themeColor="text1"/>
          <w:sz w:val="32"/>
          <w:szCs w:val="32"/>
        </w:rPr>
        <w:pict w14:anchorId="0E92A971">
          <v:rect id="_x0000_i1035" style="width:441.8pt;height:1pt;flip:y" o:hrpct="979" o:hralign="center" o:hrstd="t" o:hr="t" fillcolor="#a0a0a0" stroked="f"/>
        </w:pict>
      </w:r>
    </w:p>
    <w:p w14:paraId="3708979B" w14:textId="77777777" w:rsidR="00440ACE" w:rsidRPr="005B673F" w:rsidRDefault="00440ACE" w:rsidP="00440ACE">
      <w:pPr>
        <w:rPr>
          <w:b/>
          <w:bCs/>
          <w:color w:val="000000" w:themeColor="text1"/>
          <w:sz w:val="32"/>
          <w:szCs w:val="32"/>
        </w:rPr>
      </w:pPr>
      <w:r w:rsidRPr="00CF73EB">
        <w:rPr>
          <w:rFonts w:ascii="Segoe UI Emoji" w:hAnsi="Segoe UI Emoji" w:cs="Segoe UI Emoji"/>
          <w:b/>
          <w:bCs/>
          <w:color w:val="000000" w:themeColor="text1"/>
          <w:sz w:val="32"/>
          <w:szCs w:val="32"/>
        </w:rPr>
        <w:t>🔹</w:t>
      </w:r>
      <w:r w:rsidRPr="005B673F">
        <w:rPr>
          <w:b/>
          <w:bCs/>
          <w:color w:val="000000" w:themeColor="text1"/>
          <w:sz w:val="36"/>
          <w:szCs w:val="36"/>
        </w:rPr>
        <w:t xml:space="preserve"> </w:t>
      </w:r>
      <w:r w:rsidRPr="005B673F">
        <w:rPr>
          <w:b/>
          <w:bCs/>
          <w:color w:val="000000" w:themeColor="text1"/>
          <w:sz w:val="36"/>
          <w:szCs w:val="36"/>
          <w:u w:val="single"/>
        </w:rPr>
        <w:t xml:space="preserve">Industry-Specific Use Case </w:t>
      </w:r>
      <w:proofErr w:type="gramStart"/>
      <w:r w:rsidRPr="005B673F">
        <w:rPr>
          <w:b/>
          <w:bCs/>
          <w:color w:val="000000" w:themeColor="text1"/>
          <w:sz w:val="36"/>
          <w:szCs w:val="36"/>
          <w:u w:val="single"/>
        </w:rPr>
        <w:t>Analysis</w:t>
      </w:r>
      <w:r w:rsidRPr="005B673F">
        <w:rPr>
          <w:b/>
          <w:bCs/>
          <w:color w:val="000000" w:themeColor="text1"/>
          <w:sz w:val="32"/>
          <w:szCs w:val="32"/>
        </w:rPr>
        <w:t xml:space="preserve"> </w:t>
      </w:r>
      <w:r>
        <w:rPr>
          <w:b/>
          <w:bCs/>
          <w:color w:val="000000" w:themeColor="text1"/>
          <w:sz w:val="32"/>
          <w:szCs w:val="32"/>
        </w:rPr>
        <w:t>:</w:t>
      </w:r>
      <w:proofErr w:type="gramEnd"/>
      <w:r>
        <w:rPr>
          <w:b/>
          <w:bCs/>
          <w:color w:val="000000" w:themeColor="text1"/>
          <w:sz w:val="32"/>
          <w:szCs w:val="32"/>
        </w:rPr>
        <w:t>-</w:t>
      </w:r>
    </w:p>
    <w:p w14:paraId="5FACE794" w14:textId="77777777" w:rsidR="00440ACE" w:rsidRPr="005B673F" w:rsidRDefault="00440ACE" w:rsidP="00440ACE">
      <w:pPr>
        <w:rPr>
          <w:b/>
          <w:bCs/>
          <w:color w:val="000000" w:themeColor="text1"/>
          <w:sz w:val="32"/>
          <w:szCs w:val="32"/>
        </w:rPr>
      </w:pPr>
      <w:r>
        <w:rPr>
          <w:b/>
          <w:bCs/>
          <w:color w:val="000000" w:themeColor="text1"/>
          <w:sz w:val="32"/>
          <w:szCs w:val="32"/>
        </w:rPr>
        <w:t xml:space="preserve">- </w:t>
      </w:r>
      <w:r w:rsidRPr="005B673F">
        <w:rPr>
          <w:b/>
          <w:bCs/>
          <w:color w:val="000000" w:themeColor="text1"/>
          <w:sz w:val="32"/>
          <w:szCs w:val="32"/>
        </w:rPr>
        <w:t xml:space="preserve"> Purpose</w:t>
      </w:r>
    </w:p>
    <w:p w14:paraId="073D038B" w14:textId="77777777" w:rsidR="00440ACE" w:rsidRPr="005B673F" w:rsidRDefault="00440ACE" w:rsidP="00440ACE">
      <w:pPr>
        <w:rPr>
          <w:color w:val="000000" w:themeColor="text1"/>
          <w:sz w:val="32"/>
          <w:szCs w:val="32"/>
        </w:rPr>
      </w:pPr>
      <w:r w:rsidRPr="005B673F">
        <w:rPr>
          <w:color w:val="000000" w:themeColor="text1"/>
          <w:sz w:val="32"/>
          <w:szCs w:val="32"/>
        </w:rPr>
        <w:t>The Time Capsule App can be applied across multiple industries. This analysis highlights practical use cases and benefits without technical platform details.</w:t>
      </w:r>
    </w:p>
    <w:p w14:paraId="4ABD98C1" w14:textId="77777777" w:rsidR="00440ACE" w:rsidRPr="005B673F" w:rsidRDefault="00440ACE" w:rsidP="00440ACE">
      <w:pPr>
        <w:rPr>
          <w:color w:val="000000" w:themeColor="text1"/>
          <w:sz w:val="32"/>
          <w:szCs w:val="32"/>
        </w:rPr>
      </w:pPr>
    </w:p>
    <w:p w14:paraId="6699F2DC" w14:textId="77777777" w:rsidR="00440ACE" w:rsidRPr="005B673F" w:rsidRDefault="00440ACE" w:rsidP="00440ACE">
      <w:pPr>
        <w:rPr>
          <w:b/>
          <w:bCs/>
          <w:color w:val="000000" w:themeColor="text1"/>
          <w:sz w:val="32"/>
          <w:szCs w:val="32"/>
        </w:rPr>
      </w:pPr>
      <w:r w:rsidRPr="005B673F">
        <w:rPr>
          <w:b/>
          <w:bCs/>
          <w:color w:val="000000" w:themeColor="text1"/>
          <w:sz w:val="32"/>
          <w:szCs w:val="32"/>
        </w:rPr>
        <w:t xml:space="preserve"> 1. Education Sector</w:t>
      </w:r>
    </w:p>
    <w:p w14:paraId="3B06DE74" w14:textId="77777777" w:rsidR="00440ACE" w:rsidRPr="005B673F" w:rsidRDefault="00440ACE" w:rsidP="00440ACE">
      <w:pPr>
        <w:numPr>
          <w:ilvl w:val="0"/>
          <w:numId w:val="15"/>
        </w:numPr>
        <w:rPr>
          <w:color w:val="000000" w:themeColor="text1"/>
          <w:sz w:val="32"/>
          <w:szCs w:val="32"/>
        </w:rPr>
      </w:pPr>
      <w:r w:rsidRPr="005B673F">
        <w:rPr>
          <w:b/>
          <w:bCs/>
          <w:color w:val="000000" w:themeColor="text1"/>
          <w:sz w:val="32"/>
          <w:szCs w:val="32"/>
        </w:rPr>
        <w:t>Use Case:</w:t>
      </w:r>
      <w:r w:rsidRPr="005B673F">
        <w:rPr>
          <w:color w:val="000000" w:themeColor="text1"/>
          <w:sz w:val="32"/>
          <w:szCs w:val="32"/>
        </w:rPr>
        <w:t xml:space="preserve"> Students create digital capsules containing letters, projects, or graduation memories to be opened at a future date.</w:t>
      </w:r>
    </w:p>
    <w:p w14:paraId="1190DDA3" w14:textId="77777777" w:rsidR="00440ACE" w:rsidRPr="005B673F" w:rsidRDefault="00440ACE" w:rsidP="00440ACE">
      <w:pPr>
        <w:numPr>
          <w:ilvl w:val="0"/>
          <w:numId w:val="15"/>
        </w:numPr>
        <w:rPr>
          <w:color w:val="000000" w:themeColor="text1"/>
          <w:sz w:val="32"/>
          <w:szCs w:val="32"/>
        </w:rPr>
      </w:pPr>
      <w:r w:rsidRPr="005B673F">
        <w:rPr>
          <w:b/>
          <w:bCs/>
          <w:color w:val="000000" w:themeColor="text1"/>
          <w:sz w:val="32"/>
          <w:szCs w:val="32"/>
        </w:rPr>
        <w:t>Value:</w:t>
      </w:r>
      <w:r w:rsidRPr="005B673F">
        <w:rPr>
          <w:color w:val="000000" w:themeColor="text1"/>
          <w:sz w:val="32"/>
          <w:szCs w:val="32"/>
        </w:rPr>
        <w:t xml:space="preserve"> Preserves student journeys, fosters emotional connection with peers and institutions.</w:t>
      </w:r>
    </w:p>
    <w:p w14:paraId="7D93735A" w14:textId="77777777" w:rsidR="00440ACE" w:rsidRPr="005B673F" w:rsidRDefault="00440ACE" w:rsidP="00440ACE">
      <w:pPr>
        <w:rPr>
          <w:color w:val="000000" w:themeColor="text1"/>
          <w:sz w:val="32"/>
          <w:szCs w:val="32"/>
        </w:rPr>
      </w:pPr>
      <w:r>
        <w:rPr>
          <w:color w:val="000000" w:themeColor="text1"/>
          <w:sz w:val="32"/>
          <w:szCs w:val="32"/>
        </w:rPr>
        <w:pict w14:anchorId="2B7B1098">
          <v:rect id="_x0000_i1036" style="width:0;height:1.5pt" o:hralign="center" o:hrstd="t" o:hr="t" fillcolor="#a0a0a0" stroked="f"/>
        </w:pict>
      </w:r>
    </w:p>
    <w:p w14:paraId="1CBD4C4B" w14:textId="77777777" w:rsidR="00440ACE" w:rsidRPr="005B673F" w:rsidRDefault="00440ACE" w:rsidP="00440ACE">
      <w:pPr>
        <w:rPr>
          <w:b/>
          <w:bCs/>
          <w:color w:val="000000" w:themeColor="text1"/>
          <w:sz w:val="32"/>
          <w:szCs w:val="32"/>
        </w:rPr>
      </w:pPr>
      <w:r w:rsidRPr="005B673F">
        <w:rPr>
          <w:b/>
          <w:bCs/>
          <w:color w:val="000000" w:themeColor="text1"/>
          <w:sz w:val="32"/>
          <w:szCs w:val="32"/>
        </w:rPr>
        <w:t xml:space="preserve"> 2. Corporate Sector</w:t>
      </w:r>
    </w:p>
    <w:p w14:paraId="252491D2" w14:textId="77777777" w:rsidR="00440ACE" w:rsidRPr="005B673F" w:rsidRDefault="00440ACE" w:rsidP="00440ACE">
      <w:pPr>
        <w:numPr>
          <w:ilvl w:val="0"/>
          <w:numId w:val="16"/>
        </w:numPr>
        <w:rPr>
          <w:color w:val="000000" w:themeColor="text1"/>
          <w:sz w:val="32"/>
          <w:szCs w:val="32"/>
        </w:rPr>
      </w:pPr>
      <w:r w:rsidRPr="005B673F">
        <w:rPr>
          <w:b/>
          <w:bCs/>
          <w:color w:val="000000" w:themeColor="text1"/>
          <w:sz w:val="32"/>
          <w:szCs w:val="32"/>
        </w:rPr>
        <w:t>Use Case:</w:t>
      </w:r>
      <w:r w:rsidRPr="005B673F">
        <w:rPr>
          <w:color w:val="000000" w:themeColor="text1"/>
          <w:sz w:val="32"/>
          <w:szCs w:val="32"/>
        </w:rPr>
        <w:t xml:space="preserve"> Employees set future goals, project milestones, or personal messages to be revisited after a year or on specific events.</w:t>
      </w:r>
    </w:p>
    <w:p w14:paraId="06FADE17" w14:textId="77777777" w:rsidR="00440ACE" w:rsidRPr="005B673F" w:rsidRDefault="00440ACE" w:rsidP="00440ACE">
      <w:pPr>
        <w:numPr>
          <w:ilvl w:val="0"/>
          <w:numId w:val="16"/>
        </w:numPr>
        <w:rPr>
          <w:color w:val="000000" w:themeColor="text1"/>
          <w:sz w:val="32"/>
          <w:szCs w:val="32"/>
        </w:rPr>
      </w:pPr>
      <w:r w:rsidRPr="005B673F">
        <w:rPr>
          <w:b/>
          <w:bCs/>
          <w:color w:val="000000" w:themeColor="text1"/>
          <w:sz w:val="32"/>
          <w:szCs w:val="32"/>
        </w:rPr>
        <w:t>Value:</w:t>
      </w:r>
      <w:r w:rsidRPr="005B673F">
        <w:rPr>
          <w:color w:val="000000" w:themeColor="text1"/>
          <w:sz w:val="32"/>
          <w:szCs w:val="32"/>
        </w:rPr>
        <w:t xml:space="preserve"> Enhances engagement, reflection, and motivation in the workplace.</w:t>
      </w:r>
    </w:p>
    <w:p w14:paraId="6126BFB1" w14:textId="77777777" w:rsidR="00440ACE" w:rsidRPr="005B673F" w:rsidRDefault="00440ACE" w:rsidP="00440ACE">
      <w:pPr>
        <w:rPr>
          <w:color w:val="000000" w:themeColor="text1"/>
          <w:sz w:val="32"/>
          <w:szCs w:val="32"/>
        </w:rPr>
      </w:pPr>
      <w:r>
        <w:rPr>
          <w:color w:val="000000" w:themeColor="text1"/>
          <w:sz w:val="32"/>
          <w:szCs w:val="32"/>
        </w:rPr>
        <w:pict w14:anchorId="2B386811">
          <v:rect id="_x0000_i1037" style="width:0;height:1.5pt" o:hralign="center" o:hrstd="t" o:hr="t" fillcolor="#a0a0a0" stroked="f"/>
        </w:pict>
      </w:r>
    </w:p>
    <w:p w14:paraId="2694D101" w14:textId="77777777" w:rsidR="00440ACE" w:rsidRPr="005B673F" w:rsidRDefault="00440ACE" w:rsidP="00440ACE">
      <w:pPr>
        <w:rPr>
          <w:b/>
          <w:bCs/>
          <w:color w:val="000000" w:themeColor="text1"/>
          <w:sz w:val="32"/>
          <w:szCs w:val="32"/>
        </w:rPr>
      </w:pPr>
      <w:r w:rsidRPr="005B673F">
        <w:rPr>
          <w:b/>
          <w:bCs/>
          <w:color w:val="000000" w:themeColor="text1"/>
          <w:sz w:val="32"/>
          <w:szCs w:val="32"/>
        </w:rPr>
        <w:t xml:space="preserve"> 3. Family &amp; Personal Use</w:t>
      </w:r>
    </w:p>
    <w:p w14:paraId="3622D5D3" w14:textId="77777777" w:rsidR="00440ACE" w:rsidRPr="005B673F" w:rsidRDefault="00440ACE" w:rsidP="00440ACE">
      <w:pPr>
        <w:numPr>
          <w:ilvl w:val="0"/>
          <w:numId w:val="17"/>
        </w:numPr>
        <w:rPr>
          <w:color w:val="000000" w:themeColor="text1"/>
          <w:sz w:val="32"/>
          <w:szCs w:val="32"/>
        </w:rPr>
      </w:pPr>
      <w:r w:rsidRPr="005B673F">
        <w:rPr>
          <w:b/>
          <w:bCs/>
          <w:color w:val="000000" w:themeColor="text1"/>
          <w:sz w:val="32"/>
          <w:szCs w:val="32"/>
        </w:rPr>
        <w:t>Use Case:</w:t>
      </w:r>
      <w:r w:rsidRPr="005B673F">
        <w:rPr>
          <w:color w:val="000000" w:themeColor="text1"/>
          <w:sz w:val="32"/>
          <w:szCs w:val="32"/>
        </w:rPr>
        <w:t xml:space="preserve"> Families record messages, photos, or videos for children to open on birthdays, weddings, or anniversaries.</w:t>
      </w:r>
    </w:p>
    <w:p w14:paraId="7171DDE9" w14:textId="77777777" w:rsidR="00440ACE" w:rsidRPr="005B673F" w:rsidRDefault="00440ACE" w:rsidP="00440ACE">
      <w:pPr>
        <w:numPr>
          <w:ilvl w:val="0"/>
          <w:numId w:val="17"/>
        </w:numPr>
        <w:rPr>
          <w:color w:val="000000" w:themeColor="text1"/>
          <w:sz w:val="32"/>
          <w:szCs w:val="32"/>
        </w:rPr>
      </w:pPr>
      <w:r w:rsidRPr="005B673F">
        <w:rPr>
          <w:b/>
          <w:bCs/>
          <w:color w:val="000000" w:themeColor="text1"/>
          <w:sz w:val="32"/>
          <w:szCs w:val="32"/>
        </w:rPr>
        <w:t>Value:</w:t>
      </w:r>
      <w:r w:rsidRPr="005B673F">
        <w:rPr>
          <w:color w:val="000000" w:themeColor="text1"/>
          <w:sz w:val="32"/>
          <w:szCs w:val="32"/>
        </w:rPr>
        <w:t xml:space="preserve"> Preserves personal memories, strengthens family bonds.</w:t>
      </w:r>
    </w:p>
    <w:p w14:paraId="385B20D1" w14:textId="77777777" w:rsidR="00440ACE" w:rsidRPr="005B673F" w:rsidRDefault="00440ACE" w:rsidP="00440ACE">
      <w:pPr>
        <w:rPr>
          <w:color w:val="000000" w:themeColor="text1"/>
          <w:sz w:val="32"/>
          <w:szCs w:val="32"/>
        </w:rPr>
      </w:pPr>
      <w:r>
        <w:rPr>
          <w:color w:val="000000" w:themeColor="text1"/>
          <w:sz w:val="32"/>
          <w:szCs w:val="32"/>
        </w:rPr>
        <w:pict w14:anchorId="2DFD2DA4">
          <v:rect id="_x0000_i1038" style="width:0;height:1.5pt" o:hralign="center" o:hrstd="t" o:hr="t" fillcolor="#a0a0a0" stroked="f"/>
        </w:pict>
      </w:r>
    </w:p>
    <w:p w14:paraId="1B06BE6E" w14:textId="77777777" w:rsidR="00440ACE" w:rsidRPr="005B673F" w:rsidRDefault="00440ACE" w:rsidP="00440ACE">
      <w:pPr>
        <w:rPr>
          <w:b/>
          <w:bCs/>
          <w:color w:val="000000" w:themeColor="text1"/>
          <w:sz w:val="32"/>
          <w:szCs w:val="32"/>
        </w:rPr>
      </w:pPr>
      <w:r w:rsidRPr="005B673F">
        <w:rPr>
          <w:b/>
          <w:bCs/>
          <w:color w:val="000000" w:themeColor="text1"/>
          <w:sz w:val="32"/>
          <w:szCs w:val="32"/>
        </w:rPr>
        <w:t>4. Nonprofit &amp; Social Sector</w:t>
      </w:r>
    </w:p>
    <w:p w14:paraId="6CC446E4" w14:textId="77777777" w:rsidR="00440ACE" w:rsidRPr="005B673F" w:rsidRDefault="00440ACE" w:rsidP="00440ACE">
      <w:pPr>
        <w:numPr>
          <w:ilvl w:val="0"/>
          <w:numId w:val="18"/>
        </w:numPr>
        <w:rPr>
          <w:color w:val="000000" w:themeColor="text1"/>
          <w:sz w:val="32"/>
          <w:szCs w:val="32"/>
        </w:rPr>
      </w:pPr>
      <w:r w:rsidRPr="005B673F">
        <w:rPr>
          <w:b/>
          <w:bCs/>
          <w:color w:val="000000" w:themeColor="text1"/>
          <w:sz w:val="32"/>
          <w:szCs w:val="32"/>
        </w:rPr>
        <w:t>Use Case:</w:t>
      </w:r>
      <w:r w:rsidRPr="005B673F">
        <w:rPr>
          <w:color w:val="000000" w:themeColor="text1"/>
          <w:sz w:val="32"/>
          <w:szCs w:val="32"/>
        </w:rPr>
        <w:t xml:space="preserve"> Organizations encourage beneficiaries to write future goals or aspirations, unlocking them after completing milestones like education or training.</w:t>
      </w:r>
    </w:p>
    <w:p w14:paraId="40E09D3A" w14:textId="77777777" w:rsidR="00440ACE" w:rsidRPr="005B673F" w:rsidRDefault="00440ACE" w:rsidP="00440ACE">
      <w:pPr>
        <w:numPr>
          <w:ilvl w:val="0"/>
          <w:numId w:val="18"/>
        </w:numPr>
        <w:rPr>
          <w:color w:val="000000" w:themeColor="text1"/>
          <w:sz w:val="32"/>
          <w:szCs w:val="32"/>
        </w:rPr>
      </w:pPr>
      <w:r w:rsidRPr="005B673F">
        <w:rPr>
          <w:b/>
          <w:bCs/>
          <w:color w:val="000000" w:themeColor="text1"/>
          <w:sz w:val="32"/>
          <w:szCs w:val="32"/>
        </w:rPr>
        <w:lastRenderedPageBreak/>
        <w:t>Value:</w:t>
      </w:r>
      <w:r w:rsidRPr="005B673F">
        <w:rPr>
          <w:color w:val="000000" w:themeColor="text1"/>
          <w:sz w:val="32"/>
          <w:szCs w:val="32"/>
        </w:rPr>
        <w:t xml:space="preserve"> Inspires hope, measures long-term impact, and motivates recipients.</w:t>
      </w:r>
    </w:p>
    <w:p w14:paraId="03FC926A" w14:textId="77777777" w:rsidR="00440ACE" w:rsidRPr="005B673F" w:rsidRDefault="00440ACE" w:rsidP="00440ACE">
      <w:pPr>
        <w:rPr>
          <w:color w:val="000000" w:themeColor="text1"/>
          <w:sz w:val="32"/>
          <w:szCs w:val="32"/>
        </w:rPr>
      </w:pPr>
      <w:r>
        <w:rPr>
          <w:color w:val="000000" w:themeColor="text1"/>
          <w:sz w:val="32"/>
          <w:szCs w:val="32"/>
        </w:rPr>
        <w:pict w14:anchorId="64CCC1C5">
          <v:rect id="_x0000_i1039" style="width:0;height:1.5pt" o:hralign="center" o:hrstd="t" o:hr="t" fillcolor="#a0a0a0" stroked="f"/>
        </w:pict>
      </w:r>
    </w:p>
    <w:p w14:paraId="0B89A5E8" w14:textId="77777777" w:rsidR="00440ACE" w:rsidRPr="005B673F" w:rsidRDefault="00440ACE" w:rsidP="00440ACE">
      <w:pPr>
        <w:rPr>
          <w:b/>
          <w:bCs/>
          <w:color w:val="000000" w:themeColor="text1"/>
          <w:sz w:val="32"/>
          <w:szCs w:val="32"/>
        </w:rPr>
      </w:pPr>
      <w:r w:rsidRPr="005B673F">
        <w:rPr>
          <w:b/>
          <w:bCs/>
          <w:color w:val="000000" w:themeColor="text1"/>
          <w:sz w:val="32"/>
          <w:szCs w:val="32"/>
        </w:rPr>
        <w:t xml:space="preserve"> 5. Healthcare &amp; Wellness </w:t>
      </w:r>
      <w:r w:rsidRPr="005B673F">
        <w:rPr>
          <w:b/>
          <w:bCs/>
          <w:i/>
          <w:iCs/>
          <w:color w:val="000000" w:themeColor="text1"/>
          <w:sz w:val="32"/>
          <w:szCs w:val="32"/>
        </w:rPr>
        <w:t>(Optional)</w:t>
      </w:r>
    </w:p>
    <w:p w14:paraId="3AAE6E01" w14:textId="77777777" w:rsidR="00440ACE" w:rsidRPr="005B673F" w:rsidRDefault="00440ACE" w:rsidP="00440ACE">
      <w:pPr>
        <w:numPr>
          <w:ilvl w:val="0"/>
          <w:numId w:val="19"/>
        </w:numPr>
        <w:rPr>
          <w:color w:val="000000" w:themeColor="text1"/>
          <w:sz w:val="32"/>
          <w:szCs w:val="32"/>
        </w:rPr>
      </w:pPr>
      <w:r w:rsidRPr="005B673F">
        <w:rPr>
          <w:b/>
          <w:bCs/>
          <w:color w:val="000000" w:themeColor="text1"/>
          <w:sz w:val="32"/>
          <w:szCs w:val="32"/>
        </w:rPr>
        <w:t>Use Case:</w:t>
      </w:r>
      <w:r w:rsidRPr="005B673F">
        <w:rPr>
          <w:color w:val="000000" w:themeColor="text1"/>
          <w:sz w:val="32"/>
          <w:szCs w:val="32"/>
        </w:rPr>
        <w:t xml:space="preserve"> Patients create messages or recovery goals to reflect on later; healthcare providers track progress or motivational notes.</w:t>
      </w:r>
    </w:p>
    <w:p w14:paraId="50BEE318" w14:textId="77777777" w:rsidR="00440ACE" w:rsidRPr="005B673F" w:rsidRDefault="00440ACE" w:rsidP="00440ACE">
      <w:pPr>
        <w:numPr>
          <w:ilvl w:val="0"/>
          <w:numId w:val="19"/>
        </w:numPr>
        <w:rPr>
          <w:color w:val="000000" w:themeColor="text1"/>
          <w:sz w:val="32"/>
          <w:szCs w:val="32"/>
        </w:rPr>
      </w:pPr>
      <w:r w:rsidRPr="005B673F">
        <w:rPr>
          <w:b/>
          <w:bCs/>
          <w:color w:val="000000" w:themeColor="text1"/>
          <w:sz w:val="32"/>
          <w:szCs w:val="32"/>
        </w:rPr>
        <w:t>Value:</w:t>
      </w:r>
      <w:r w:rsidRPr="005B673F">
        <w:rPr>
          <w:color w:val="000000" w:themeColor="text1"/>
          <w:sz w:val="32"/>
          <w:szCs w:val="32"/>
        </w:rPr>
        <w:t xml:space="preserve"> Supports long-term well-being and motivation.</w:t>
      </w:r>
    </w:p>
    <w:p w14:paraId="461AFB8A" w14:textId="77777777" w:rsidR="00440ACE" w:rsidRPr="005B673F" w:rsidRDefault="00440ACE" w:rsidP="00440ACE">
      <w:pPr>
        <w:rPr>
          <w:color w:val="000000" w:themeColor="text1"/>
          <w:sz w:val="32"/>
          <w:szCs w:val="32"/>
        </w:rPr>
      </w:pPr>
      <w:r>
        <w:rPr>
          <w:color w:val="000000" w:themeColor="text1"/>
          <w:sz w:val="32"/>
          <w:szCs w:val="32"/>
        </w:rPr>
        <w:pict w14:anchorId="1E329090">
          <v:rect id="_x0000_i1040" style="width:0;height:1.5pt" o:hralign="center" o:hrstd="t" o:hr="t" fillcolor="#a0a0a0" stroked="f"/>
        </w:pict>
      </w:r>
    </w:p>
    <w:p w14:paraId="1430C596" w14:textId="77777777" w:rsidR="00440ACE" w:rsidRPr="006C6414" w:rsidRDefault="00440ACE" w:rsidP="00440ACE">
      <w:pPr>
        <w:rPr>
          <w:b/>
          <w:bCs/>
          <w:color w:val="000000" w:themeColor="text1"/>
          <w:sz w:val="32"/>
          <w:szCs w:val="32"/>
        </w:rPr>
      </w:pPr>
      <w:r w:rsidRPr="00CF73EB">
        <w:rPr>
          <w:rFonts w:ascii="Segoe UI Emoji" w:hAnsi="Segoe UI Emoji" w:cs="Segoe UI Emoji"/>
          <w:b/>
          <w:bCs/>
          <w:color w:val="000000" w:themeColor="text1"/>
          <w:sz w:val="32"/>
          <w:szCs w:val="32"/>
        </w:rPr>
        <w:t>🔹</w:t>
      </w:r>
      <w:r w:rsidRPr="006C6414">
        <w:rPr>
          <w:b/>
          <w:bCs/>
          <w:color w:val="000000" w:themeColor="text1"/>
          <w:sz w:val="36"/>
          <w:szCs w:val="36"/>
        </w:rPr>
        <w:t xml:space="preserve"> </w:t>
      </w:r>
      <w:r w:rsidRPr="006C6414">
        <w:rPr>
          <w:b/>
          <w:bCs/>
          <w:color w:val="000000" w:themeColor="text1"/>
          <w:sz w:val="36"/>
          <w:szCs w:val="36"/>
          <w:u w:val="single"/>
        </w:rPr>
        <w:t xml:space="preserve">AppExchange </w:t>
      </w:r>
      <w:proofErr w:type="gramStart"/>
      <w:r w:rsidRPr="006C6414">
        <w:rPr>
          <w:b/>
          <w:bCs/>
          <w:color w:val="000000" w:themeColor="text1"/>
          <w:sz w:val="36"/>
          <w:szCs w:val="36"/>
          <w:u w:val="single"/>
        </w:rPr>
        <w:t>Exploration</w:t>
      </w:r>
      <w:r w:rsidRPr="006C6414">
        <w:rPr>
          <w:b/>
          <w:bCs/>
          <w:color w:val="000000" w:themeColor="text1"/>
          <w:sz w:val="32"/>
          <w:szCs w:val="32"/>
        </w:rPr>
        <w:t xml:space="preserve"> </w:t>
      </w:r>
      <w:r>
        <w:rPr>
          <w:b/>
          <w:bCs/>
          <w:color w:val="000000" w:themeColor="text1"/>
          <w:sz w:val="32"/>
          <w:szCs w:val="32"/>
        </w:rPr>
        <w:t>:</w:t>
      </w:r>
      <w:proofErr w:type="gramEnd"/>
      <w:r>
        <w:rPr>
          <w:b/>
          <w:bCs/>
          <w:color w:val="000000" w:themeColor="text1"/>
          <w:sz w:val="32"/>
          <w:szCs w:val="32"/>
        </w:rPr>
        <w:t>-</w:t>
      </w:r>
    </w:p>
    <w:p w14:paraId="2E18C6E9" w14:textId="77777777" w:rsidR="00440ACE" w:rsidRPr="00902F49" w:rsidRDefault="00440ACE" w:rsidP="00440ACE">
      <w:pPr>
        <w:rPr>
          <w:b/>
          <w:bCs/>
          <w:color w:val="000000" w:themeColor="text1"/>
          <w:sz w:val="32"/>
          <w:szCs w:val="32"/>
        </w:rPr>
      </w:pPr>
      <w:r>
        <w:rPr>
          <w:b/>
          <w:bCs/>
          <w:color w:val="000000" w:themeColor="text1"/>
          <w:sz w:val="32"/>
          <w:szCs w:val="32"/>
        </w:rPr>
        <w:t xml:space="preserve"> - </w:t>
      </w:r>
      <w:r w:rsidRPr="00902F49">
        <w:rPr>
          <w:b/>
          <w:bCs/>
          <w:color w:val="000000" w:themeColor="text1"/>
          <w:sz w:val="32"/>
          <w:szCs w:val="32"/>
        </w:rPr>
        <w:t>Purpose</w:t>
      </w:r>
    </w:p>
    <w:p w14:paraId="0793B410" w14:textId="77777777" w:rsidR="00440ACE" w:rsidRPr="006C6414" w:rsidRDefault="00440ACE" w:rsidP="00440ACE">
      <w:pPr>
        <w:rPr>
          <w:color w:val="000000" w:themeColor="text1"/>
          <w:sz w:val="32"/>
          <w:szCs w:val="32"/>
        </w:rPr>
      </w:pPr>
      <w:r w:rsidRPr="006C6414">
        <w:rPr>
          <w:color w:val="000000" w:themeColor="text1"/>
          <w:sz w:val="32"/>
          <w:szCs w:val="32"/>
        </w:rPr>
        <w:t>The purpose of AppExchange exploration is to identify existing apps or tools that can enhance the Time Capsule App. This research helps improve functionality, save development effort, and follow best practices.</w:t>
      </w:r>
    </w:p>
    <w:p w14:paraId="486F6E01" w14:textId="77777777" w:rsidR="00440ACE" w:rsidRPr="006C6414" w:rsidRDefault="00440ACE" w:rsidP="00440ACE">
      <w:pPr>
        <w:rPr>
          <w:color w:val="000000" w:themeColor="text1"/>
          <w:sz w:val="32"/>
          <w:szCs w:val="32"/>
        </w:rPr>
      </w:pPr>
      <w:r>
        <w:rPr>
          <w:color w:val="000000" w:themeColor="text1"/>
          <w:sz w:val="32"/>
          <w:szCs w:val="32"/>
        </w:rPr>
        <w:pict w14:anchorId="14E0B0AB">
          <v:rect id="_x0000_i1041" style="width:0;height:1.5pt" o:hralign="center" o:hrstd="t" o:hr="t" fillcolor="#a0a0a0" stroked="f"/>
        </w:pict>
      </w:r>
    </w:p>
    <w:p w14:paraId="75DBEBEF" w14:textId="77777777" w:rsidR="00440ACE" w:rsidRPr="00902F49" w:rsidRDefault="00440ACE" w:rsidP="00440ACE">
      <w:pPr>
        <w:rPr>
          <w:b/>
          <w:bCs/>
          <w:color w:val="000000" w:themeColor="text1"/>
          <w:sz w:val="32"/>
          <w:szCs w:val="32"/>
        </w:rPr>
      </w:pPr>
      <w:r>
        <w:rPr>
          <w:b/>
          <w:bCs/>
          <w:color w:val="000000" w:themeColor="text1"/>
          <w:sz w:val="32"/>
          <w:szCs w:val="32"/>
        </w:rPr>
        <w:t xml:space="preserve">- </w:t>
      </w:r>
      <w:r w:rsidRPr="00902F49">
        <w:rPr>
          <w:b/>
          <w:bCs/>
          <w:color w:val="000000" w:themeColor="text1"/>
          <w:sz w:val="32"/>
          <w:szCs w:val="32"/>
        </w:rPr>
        <w:t>Exploration Details</w:t>
      </w:r>
    </w:p>
    <w:p w14:paraId="10F72C49" w14:textId="77777777" w:rsidR="00440ACE" w:rsidRPr="006C6414" w:rsidRDefault="00440ACE" w:rsidP="00440ACE">
      <w:pPr>
        <w:rPr>
          <w:color w:val="000000" w:themeColor="text1"/>
          <w:sz w:val="32"/>
          <w:szCs w:val="32"/>
        </w:rPr>
      </w:pPr>
      <w:r w:rsidRPr="006C6414">
        <w:rPr>
          <w:color w:val="000000" w:themeColor="text1"/>
          <w:sz w:val="32"/>
          <w:szCs w:val="32"/>
        </w:rPr>
        <w:t>There are several categories of apps that could be useful:</w:t>
      </w:r>
    </w:p>
    <w:p w14:paraId="756A94C1" w14:textId="77777777" w:rsidR="00440ACE" w:rsidRPr="006C6414" w:rsidRDefault="00440ACE" w:rsidP="00440ACE">
      <w:pPr>
        <w:numPr>
          <w:ilvl w:val="0"/>
          <w:numId w:val="20"/>
        </w:numPr>
        <w:rPr>
          <w:color w:val="000000" w:themeColor="text1"/>
          <w:sz w:val="32"/>
          <w:szCs w:val="32"/>
        </w:rPr>
      </w:pPr>
      <w:r w:rsidRPr="006C6414">
        <w:rPr>
          <w:b/>
          <w:bCs/>
          <w:color w:val="000000" w:themeColor="text1"/>
          <w:sz w:val="32"/>
          <w:szCs w:val="32"/>
        </w:rPr>
        <w:t>Document Management Apps:</w:t>
      </w:r>
      <w:r w:rsidRPr="006C6414">
        <w:rPr>
          <w:color w:val="000000" w:themeColor="text1"/>
          <w:sz w:val="32"/>
          <w:szCs w:val="32"/>
        </w:rPr>
        <w:t xml:space="preserve"> These apps allow secure storage, management, and retrieval of capsule attachments, including images, PDFs, and videos.</w:t>
      </w:r>
    </w:p>
    <w:p w14:paraId="14D99EB6" w14:textId="77777777" w:rsidR="00440ACE" w:rsidRPr="006C6414" w:rsidRDefault="00440ACE" w:rsidP="00440ACE">
      <w:pPr>
        <w:numPr>
          <w:ilvl w:val="0"/>
          <w:numId w:val="20"/>
        </w:numPr>
        <w:rPr>
          <w:color w:val="000000" w:themeColor="text1"/>
          <w:sz w:val="32"/>
          <w:szCs w:val="32"/>
        </w:rPr>
      </w:pPr>
      <w:r w:rsidRPr="006C6414">
        <w:rPr>
          <w:b/>
          <w:bCs/>
          <w:color w:val="000000" w:themeColor="text1"/>
          <w:sz w:val="32"/>
          <w:szCs w:val="32"/>
        </w:rPr>
        <w:t>Scheduling &amp; Reminder Apps:</w:t>
      </w:r>
      <w:r w:rsidRPr="006C6414">
        <w:rPr>
          <w:color w:val="000000" w:themeColor="text1"/>
          <w:sz w:val="32"/>
          <w:szCs w:val="32"/>
        </w:rPr>
        <w:t xml:space="preserve"> Tools that automate notifications for capsule delivery dates ensure users are reminded when capsules are ready to open.</w:t>
      </w:r>
    </w:p>
    <w:p w14:paraId="7BAA637C" w14:textId="77777777" w:rsidR="00440ACE" w:rsidRPr="006C6414" w:rsidRDefault="00440ACE" w:rsidP="00440ACE">
      <w:pPr>
        <w:numPr>
          <w:ilvl w:val="0"/>
          <w:numId w:val="20"/>
        </w:numPr>
        <w:rPr>
          <w:color w:val="000000" w:themeColor="text1"/>
          <w:sz w:val="32"/>
          <w:szCs w:val="32"/>
        </w:rPr>
      </w:pPr>
      <w:r w:rsidRPr="006C6414">
        <w:rPr>
          <w:b/>
          <w:bCs/>
          <w:color w:val="000000" w:themeColor="text1"/>
          <w:sz w:val="32"/>
          <w:szCs w:val="32"/>
        </w:rPr>
        <w:lastRenderedPageBreak/>
        <w:t>Backup &amp; Recovery Apps:</w:t>
      </w:r>
      <w:r w:rsidRPr="006C6414">
        <w:rPr>
          <w:color w:val="000000" w:themeColor="text1"/>
          <w:sz w:val="32"/>
          <w:szCs w:val="32"/>
        </w:rPr>
        <w:t xml:space="preserve"> These apps help protect capsule data by enabling automatic backups and easy recovery in case of accidental deletion or data loss.</w:t>
      </w:r>
    </w:p>
    <w:p w14:paraId="52B7952A" w14:textId="77777777" w:rsidR="00440ACE" w:rsidRPr="006C6414" w:rsidRDefault="00440ACE" w:rsidP="00440ACE">
      <w:pPr>
        <w:numPr>
          <w:ilvl w:val="0"/>
          <w:numId w:val="20"/>
        </w:numPr>
        <w:rPr>
          <w:color w:val="000000" w:themeColor="text1"/>
          <w:sz w:val="32"/>
          <w:szCs w:val="32"/>
        </w:rPr>
      </w:pPr>
      <w:r w:rsidRPr="006C6414">
        <w:rPr>
          <w:b/>
          <w:bCs/>
          <w:color w:val="000000" w:themeColor="text1"/>
          <w:sz w:val="32"/>
          <w:szCs w:val="32"/>
        </w:rPr>
        <w:t>Encryption &amp; Security Apps:</w:t>
      </w:r>
      <w:r w:rsidRPr="006C6414">
        <w:rPr>
          <w:color w:val="000000" w:themeColor="text1"/>
          <w:sz w:val="32"/>
          <w:szCs w:val="32"/>
        </w:rPr>
        <w:t xml:space="preserve"> Additional security measures can be applied to sensitive capsule content to protect user privacy.</w:t>
      </w:r>
    </w:p>
    <w:p w14:paraId="67E255AE" w14:textId="77777777" w:rsidR="00440ACE" w:rsidRPr="006C6414" w:rsidRDefault="00440ACE" w:rsidP="00440ACE">
      <w:pPr>
        <w:numPr>
          <w:ilvl w:val="0"/>
          <w:numId w:val="20"/>
        </w:numPr>
        <w:rPr>
          <w:color w:val="000000" w:themeColor="text1"/>
          <w:sz w:val="32"/>
          <w:szCs w:val="32"/>
        </w:rPr>
      </w:pPr>
      <w:r w:rsidRPr="006C6414">
        <w:rPr>
          <w:b/>
          <w:bCs/>
          <w:color w:val="000000" w:themeColor="text1"/>
          <w:sz w:val="32"/>
          <w:szCs w:val="32"/>
        </w:rPr>
        <w:t>Forms &amp; Input Automation Apps:</w:t>
      </w:r>
      <w:r w:rsidRPr="006C6414">
        <w:rPr>
          <w:color w:val="000000" w:themeColor="text1"/>
          <w:sz w:val="32"/>
          <w:szCs w:val="32"/>
        </w:rPr>
        <w:t xml:space="preserve"> These apps simplify capsule creation by providing advanced forms or drag-and-drop input options for users.</w:t>
      </w:r>
    </w:p>
    <w:p w14:paraId="70FDE3DA" w14:textId="77777777" w:rsidR="00440ACE" w:rsidRPr="006C6414" w:rsidRDefault="00440ACE" w:rsidP="00440ACE">
      <w:pPr>
        <w:numPr>
          <w:ilvl w:val="0"/>
          <w:numId w:val="20"/>
        </w:numPr>
        <w:rPr>
          <w:color w:val="000000" w:themeColor="text1"/>
          <w:sz w:val="32"/>
          <w:szCs w:val="32"/>
        </w:rPr>
      </w:pPr>
      <w:r w:rsidRPr="006C6414">
        <w:rPr>
          <w:b/>
          <w:bCs/>
          <w:color w:val="000000" w:themeColor="text1"/>
          <w:sz w:val="32"/>
          <w:szCs w:val="32"/>
        </w:rPr>
        <w:t>Analytics &amp; Reporting Apps:</w:t>
      </w:r>
      <w:r w:rsidRPr="006C6414">
        <w:rPr>
          <w:color w:val="000000" w:themeColor="text1"/>
          <w:sz w:val="32"/>
          <w:szCs w:val="32"/>
        </w:rPr>
        <w:t xml:space="preserve"> Apps that provide insights into capsule creation, delivery success, and user engagement can help monitor and improve app usage.</w:t>
      </w:r>
    </w:p>
    <w:p w14:paraId="571B14C2" w14:textId="77777777" w:rsidR="00440ACE" w:rsidRPr="005B673F" w:rsidRDefault="00440ACE" w:rsidP="00440ACE">
      <w:pPr>
        <w:rPr>
          <w:color w:val="000000" w:themeColor="text1"/>
          <w:sz w:val="32"/>
          <w:szCs w:val="32"/>
        </w:rPr>
      </w:pPr>
    </w:p>
    <w:p w14:paraId="44F84C57" w14:textId="77777777" w:rsidR="00440ACE" w:rsidRPr="005B673F" w:rsidRDefault="00440ACE" w:rsidP="00440ACE">
      <w:pPr>
        <w:rPr>
          <w:color w:val="000000" w:themeColor="text1"/>
          <w:sz w:val="32"/>
          <w:szCs w:val="32"/>
        </w:rPr>
      </w:pPr>
      <w:r>
        <w:rPr>
          <w:color w:val="000000" w:themeColor="text1"/>
          <w:sz w:val="32"/>
          <w:szCs w:val="32"/>
        </w:rPr>
        <w:pict w14:anchorId="0AE6471F">
          <v:rect id="_x0000_i1042" style="width:0;height:1.5pt" o:hralign="center" o:hrstd="t" o:hr="t" fillcolor="#a0a0a0" stroked="f"/>
        </w:pict>
      </w:r>
    </w:p>
    <w:p w14:paraId="049574BC" w14:textId="77777777" w:rsidR="00440ACE" w:rsidRPr="00CF73EB" w:rsidRDefault="00440ACE" w:rsidP="00440ACE">
      <w:pPr>
        <w:rPr>
          <w:color w:val="000000" w:themeColor="text1"/>
          <w:sz w:val="32"/>
          <w:szCs w:val="32"/>
        </w:rPr>
      </w:pPr>
    </w:p>
    <w:p w14:paraId="2E06D3D1" w14:textId="77777777" w:rsidR="00440ACE" w:rsidRDefault="00440ACE"/>
    <w:sectPr w:rsidR="00440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287"/>
    <w:multiLevelType w:val="multilevel"/>
    <w:tmpl w:val="CFE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F36"/>
    <w:multiLevelType w:val="multilevel"/>
    <w:tmpl w:val="2D5C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150B"/>
    <w:multiLevelType w:val="multilevel"/>
    <w:tmpl w:val="D9CE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E56C5"/>
    <w:multiLevelType w:val="multilevel"/>
    <w:tmpl w:val="C7EC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02BAE"/>
    <w:multiLevelType w:val="multilevel"/>
    <w:tmpl w:val="EE94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506E1"/>
    <w:multiLevelType w:val="multilevel"/>
    <w:tmpl w:val="35B4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86767"/>
    <w:multiLevelType w:val="multilevel"/>
    <w:tmpl w:val="730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558C2"/>
    <w:multiLevelType w:val="multilevel"/>
    <w:tmpl w:val="8BF2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F1DDB"/>
    <w:multiLevelType w:val="multilevel"/>
    <w:tmpl w:val="296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23644"/>
    <w:multiLevelType w:val="multilevel"/>
    <w:tmpl w:val="3838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A5BFE"/>
    <w:multiLevelType w:val="multilevel"/>
    <w:tmpl w:val="C09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E37AB"/>
    <w:multiLevelType w:val="multilevel"/>
    <w:tmpl w:val="CD6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F64B5"/>
    <w:multiLevelType w:val="multilevel"/>
    <w:tmpl w:val="9BE0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E1E52"/>
    <w:multiLevelType w:val="multilevel"/>
    <w:tmpl w:val="EBDC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03C59"/>
    <w:multiLevelType w:val="multilevel"/>
    <w:tmpl w:val="B032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51628B"/>
    <w:multiLevelType w:val="multilevel"/>
    <w:tmpl w:val="CD56FC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Emoji" w:eastAsiaTheme="minorHAnsi" w:hAnsi="Segoe UI Emoji" w:cs="Segoe UI Emoji" w:hint="default"/>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22B3D"/>
    <w:multiLevelType w:val="multilevel"/>
    <w:tmpl w:val="1508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824BE"/>
    <w:multiLevelType w:val="multilevel"/>
    <w:tmpl w:val="943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06A65"/>
    <w:multiLevelType w:val="multilevel"/>
    <w:tmpl w:val="F868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342F3"/>
    <w:multiLevelType w:val="multilevel"/>
    <w:tmpl w:val="27C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56F6C"/>
    <w:multiLevelType w:val="multilevel"/>
    <w:tmpl w:val="8DA4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227531">
    <w:abstractNumId w:val="18"/>
  </w:num>
  <w:num w:numId="2" w16cid:durableId="1579711399">
    <w:abstractNumId w:val="12"/>
  </w:num>
  <w:num w:numId="3" w16cid:durableId="76633610">
    <w:abstractNumId w:val="4"/>
  </w:num>
  <w:num w:numId="4" w16cid:durableId="217087180">
    <w:abstractNumId w:val="20"/>
  </w:num>
  <w:num w:numId="5" w16cid:durableId="936791855">
    <w:abstractNumId w:val="15"/>
  </w:num>
  <w:num w:numId="6" w16cid:durableId="1196966059">
    <w:abstractNumId w:val="2"/>
  </w:num>
  <w:num w:numId="7" w16cid:durableId="2101367276">
    <w:abstractNumId w:val="3"/>
  </w:num>
  <w:num w:numId="8" w16cid:durableId="1356421201">
    <w:abstractNumId w:val="17"/>
  </w:num>
  <w:num w:numId="9" w16cid:durableId="807547514">
    <w:abstractNumId w:val="14"/>
  </w:num>
  <w:num w:numId="10" w16cid:durableId="975448237">
    <w:abstractNumId w:val="7"/>
  </w:num>
  <w:num w:numId="11" w16cid:durableId="89006280">
    <w:abstractNumId w:val="8"/>
  </w:num>
  <w:num w:numId="12" w16cid:durableId="882328634">
    <w:abstractNumId w:val="13"/>
  </w:num>
  <w:num w:numId="13" w16cid:durableId="356182">
    <w:abstractNumId w:val="9"/>
  </w:num>
  <w:num w:numId="14" w16cid:durableId="333999190">
    <w:abstractNumId w:val="1"/>
  </w:num>
  <w:num w:numId="15" w16cid:durableId="1010566445">
    <w:abstractNumId w:val="10"/>
  </w:num>
  <w:num w:numId="16" w16cid:durableId="197593695">
    <w:abstractNumId w:val="11"/>
  </w:num>
  <w:num w:numId="17" w16cid:durableId="1164466155">
    <w:abstractNumId w:val="19"/>
  </w:num>
  <w:num w:numId="18" w16cid:durableId="1669362802">
    <w:abstractNumId w:val="5"/>
  </w:num>
  <w:num w:numId="19" w16cid:durableId="1300962999">
    <w:abstractNumId w:val="0"/>
  </w:num>
  <w:num w:numId="20" w16cid:durableId="507604380">
    <w:abstractNumId w:val="16"/>
  </w:num>
  <w:num w:numId="21" w16cid:durableId="1057779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CE"/>
    <w:rsid w:val="00440ACE"/>
    <w:rsid w:val="00D97722"/>
    <w:rsid w:val="00F77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3221"/>
  <w15:chartTrackingRefBased/>
  <w15:docId w15:val="{0EFA0F65-F8BA-4E98-AF9C-68D7A6AF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ACE"/>
  </w:style>
  <w:style w:type="paragraph" w:styleId="Heading1">
    <w:name w:val="heading 1"/>
    <w:basedOn w:val="Normal"/>
    <w:next w:val="Normal"/>
    <w:link w:val="Heading1Char"/>
    <w:uiPriority w:val="9"/>
    <w:qFormat/>
    <w:rsid w:val="00440A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A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A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A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A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A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A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A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A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A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ACE"/>
    <w:rPr>
      <w:rFonts w:eastAsiaTheme="majorEastAsia" w:cstheme="majorBidi"/>
      <w:color w:val="272727" w:themeColor="text1" w:themeTint="D8"/>
    </w:rPr>
  </w:style>
  <w:style w:type="paragraph" w:styleId="Title">
    <w:name w:val="Title"/>
    <w:basedOn w:val="Normal"/>
    <w:next w:val="Normal"/>
    <w:link w:val="TitleChar"/>
    <w:uiPriority w:val="10"/>
    <w:qFormat/>
    <w:rsid w:val="00440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ACE"/>
    <w:pPr>
      <w:spacing w:before="160"/>
      <w:jc w:val="center"/>
    </w:pPr>
    <w:rPr>
      <w:i/>
      <w:iCs/>
      <w:color w:val="404040" w:themeColor="text1" w:themeTint="BF"/>
    </w:rPr>
  </w:style>
  <w:style w:type="character" w:customStyle="1" w:styleId="QuoteChar">
    <w:name w:val="Quote Char"/>
    <w:basedOn w:val="DefaultParagraphFont"/>
    <w:link w:val="Quote"/>
    <w:uiPriority w:val="29"/>
    <w:rsid w:val="00440ACE"/>
    <w:rPr>
      <w:i/>
      <w:iCs/>
      <w:color w:val="404040" w:themeColor="text1" w:themeTint="BF"/>
    </w:rPr>
  </w:style>
  <w:style w:type="paragraph" w:styleId="ListParagraph">
    <w:name w:val="List Paragraph"/>
    <w:basedOn w:val="Normal"/>
    <w:uiPriority w:val="34"/>
    <w:qFormat/>
    <w:rsid w:val="00440ACE"/>
    <w:pPr>
      <w:ind w:left="720"/>
      <w:contextualSpacing/>
    </w:pPr>
  </w:style>
  <w:style w:type="character" w:styleId="IntenseEmphasis">
    <w:name w:val="Intense Emphasis"/>
    <w:basedOn w:val="DefaultParagraphFont"/>
    <w:uiPriority w:val="21"/>
    <w:qFormat/>
    <w:rsid w:val="00440ACE"/>
    <w:rPr>
      <w:i/>
      <w:iCs/>
      <w:color w:val="2F5496" w:themeColor="accent1" w:themeShade="BF"/>
    </w:rPr>
  </w:style>
  <w:style w:type="paragraph" w:styleId="IntenseQuote">
    <w:name w:val="Intense Quote"/>
    <w:basedOn w:val="Normal"/>
    <w:next w:val="Normal"/>
    <w:link w:val="IntenseQuoteChar"/>
    <w:uiPriority w:val="30"/>
    <w:qFormat/>
    <w:rsid w:val="00440A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ACE"/>
    <w:rPr>
      <w:i/>
      <w:iCs/>
      <w:color w:val="2F5496" w:themeColor="accent1" w:themeShade="BF"/>
    </w:rPr>
  </w:style>
  <w:style w:type="character" w:styleId="IntenseReference">
    <w:name w:val="Intense Reference"/>
    <w:basedOn w:val="DefaultParagraphFont"/>
    <w:uiPriority w:val="32"/>
    <w:qFormat/>
    <w:rsid w:val="00440A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ameesha patel</dc:creator>
  <cp:keywords/>
  <dc:description/>
  <cp:lastModifiedBy>ameesha patel</cp:lastModifiedBy>
  <cp:revision>2</cp:revision>
  <dcterms:created xsi:type="dcterms:W3CDTF">2025-09-21T11:19:00Z</dcterms:created>
  <dcterms:modified xsi:type="dcterms:W3CDTF">2025-09-21T11:26:00Z</dcterms:modified>
</cp:coreProperties>
</file>