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314D5" w14:textId="77777777" w:rsidR="000E294E" w:rsidRPr="002A2D5F" w:rsidRDefault="000E294E" w:rsidP="000E294E">
      <w:pPr>
        <w:rPr>
          <w:rStyle w:val="IntenseReference"/>
          <w:smallCaps w:val="0"/>
          <w:color w:val="000000" w:themeColor="text1"/>
          <w:spacing w:val="0"/>
          <w:sz w:val="32"/>
          <w:szCs w:val="32"/>
        </w:rPr>
      </w:pPr>
      <w:r w:rsidRPr="77CCB0D8">
        <w:rPr>
          <w:b/>
          <w:bCs/>
          <w:sz w:val="48"/>
          <w:szCs w:val="48"/>
        </w:rPr>
        <w:t xml:space="preserve">      </w:t>
      </w:r>
      <w:r>
        <w:rPr>
          <w:b/>
          <w:bCs/>
          <w:sz w:val="48"/>
          <w:szCs w:val="48"/>
        </w:rPr>
        <w:t xml:space="preserve">    </w:t>
      </w:r>
      <w:r w:rsidRPr="77CCB0D8">
        <w:rPr>
          <w:b/>
          <w:bCs/>
          <w:sz w:val="48"/>
          <w:szCs w:val="48"/>
        </w:rPr>
        <w:t xml:space="preserve"> </w:t>
      </w:r>
      <w:r w:rsidRPr="77CCB0D8">
        <w:rPr>
          <w:rStyle w:val="IntenseReference"/>
          <w:sz w:val="56"/>
          <w:szCs w:val="56"/>
          <w:u w:val="single"/>
        </w:rPr>
        <w:t>SALESFORCE PROJECT</w:t>
      </w:r>
    </w:p>
    <w:p w14:paraId="4EF3331A" w14:textId="77777777" w:rsidR="000E294E" w:rsidRDefault="000E294E" w:rsidP="000E294E">
      <w:pPr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</w:pPr>
      <w:r w:rsidRPr="00D0406E">
        <w:rPr>
          <w:rStyle w:val="IntenseReference"/>
          <w:sz w:val="56"/>
          <w:szCs w:val="56"/>
        </w:rPr>
        <w:t xml:space="preserve">                  </w:t>
      </w:r>
      <w:r w:rsidRPr="00200A84"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  <w:t>Time Capsule App</w:t>
      </w:r>
    </w:p>
    <w:p w14:paraId="359F2630" w14:textId="77777777" w:rsidR="000E294E" w:rsidRDefault="000E294E">
      <w:pPr>
        <w:rPr>
          <w:b/>
          <w:bCs/>
          <w:sz w:val="52"/>
          <w:szCs w:val="52"/>
        </w:rPr>
      </w:pPr>
    </w:p>
    <w:p w14:paraId="3E1E5279" w14:textId="2C4030DC" w:rsidR="000E294E" w:rsidRDefault="000E294E">
      <w:pPr>
        <w:rPr>
          <w:b/>
          <w:bCs/>
          <w:sz w:val="52"/>
          <w:szCs w:val="52"/>
        </w:rPr>
      </w:pPr>
      <w:r w:rsidRPr="000E294E">
        <w:rPr>
          <w:b/>
          <w:bCs/>
          <w:sz w:val="52"/>
          <w:szCs w:val="52"/>
        </w:rPr>
        <w:t xml:space="preserve">Phase 3: Data </w:t>
      </w:r>
      <w:proofErr w:type="spellStart"/>
      <w:r w:rsidRPr="000E294E">
        <w:rPr>
          <w:b/>
          <w:bCs/>
          <w:sz w:val="52"/>
          <w:szCs w:val="52"/>
        </w:rPr>
        <w:t>Modeling</w:t>
      </w:r>
      <w:proofErr w:type="spellEnd"/>
      <w:r w:rsidRPr="000E294E">
        <w:rPr>
          <w:b/>
          <w:bCs/>
          <w:sz w:val="52"/>
          <w:szCs w:val="52"/>
        </w:rPr>
        <w:t xml:space="preserve"> &amp; Relationships</w:t>
      </w:r>
    </w:p>
    <w:p w14:paraId="00046A8E" w14:textId="77777777" w:rsidR="00427AEF" w:rsidRPr="00427AEF" w:rsidRDefault="00427AEF" w:rsidP="00427AEF">
      <w:pPr>
        <w:rPr>
          <w:b/>
          <w:bCs/>
          <w:sz w:val="40"/>
          <w:szCs w:val="40"/>
        </w:rPr>
      </w:pPr>
      <w:r w:rsidRPr="00427AEF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427AEF">
        <w:rPr>
          <w:b/>
          <w:bCs/>
          <w:sz w:val="40"/>
          <w:szCs w:val="40"/>
        </w:rPr>
        <w:t xml:space="preserve"> </w:t>
      </w:r>
      <w:r w:rsidRPr="00427AEF">
        <w:rPr>
          <w:b/>
          <w:bCs/>
          <w:sz w:val="40"/>
          <w:szCs w:val="40"/>
          <w:u w:val="single"/>
        </w:rPr>
        <w:t>Standard &amp; Custom Objects</w:t>
      </w:r>
    </w:p>
    <w:p w14:paraId="7DCA8B8E" w14:textId="77777777" w:rsidR="00427AEF" w:rsidRPr="00427AEF" w:rsidRDefault="00427AEF" w:rsidP="00427AEF">
      <w:pPr>
        <w:numPr>
          <w:ilvl w:val="0"/>
          <w:numId w:val="2"/>
        </w:numPr>
        <w:rPr>
          <w:sz w:val="32"/>
          <w:szCs w:val="32"/>
        </w:rPr>
      </w:pPr>
      <w:r w:rsidRPr="00427AEF">
        <w:rPr>
          <w:sz w:val="32"/>
          <w:szCs w:val="32"/>
        </w:rPr>
        <w:t>Standard objects like Users and Accounts are leveraged for authentication and basic data storage.</w:t>
      </w:r>
    </w:p>
    <w:p w14:paraId="5E58C3DD" w14:textId="77777777" w:rsidR="00427AEF" w:rsidRPr="00427AEF" w:rsidRDefault="00427AEF" w:rsidP="00427AEF">
      <w:pPr>
        <w:numPr>
          <w:ilvl w:val="0"/>
          <w:numId w:val="2"/>
        </w:numPr>
        <w:rPr>
          <w:sz w:val="32"/>
          <w:szCs w:val="32"/>
        </w:rPr>
      </w:pPr>
      <w:r w:rsidRPr="00427AEF">
        <w:rPr>
          <w:sz w:val="32"/>
          <w:szCs w:val="32"/>
        </w:rPr>
        <w:t xml:space="preserve">Custom objects such as </w:t>
      </w:r>
      <w:proofErr w:type="spellStart"/>
      <w:r w:rsidRPr="00427AEF">
        <w:rPr>
          <w:sz w:val="32"/>
          <w:szCs w:val="32"/>
        </w:rPr>
        <w:t>Capsule__c</w:t>
      </w:r>
      <w:proofErr w:type="spellEnd"/>
      <w:r w:rsidRPr="00427AEF">
        <w:rPr>
          <w:sz w:val="32"/>
          <w:szCs w:val="32"/>
        </w:rPr>
        <w:t xml:space="preserve"> and </w:t>
      </w:r>
      <w:proofErr w:type="spellStart"/>
      <w:r w:rsidRPr="00427AEF">
        <w:rPr>
          <w:sz w:val="32"/>
          <w:szCs w:val="32"/>
        </w:rPr>
        <w:t>Media__c</w:t>
      </w:r>
      <w:proofErr w:type="spellEnd"/>
      <w:r w:rsidRPr="00427AEF">
        <w:rPr>
          <w:sz w:val="32"/>
          <w:szCs w:val="32"/>
        </w:rPr>
        <w:t xml:space="preserve"> are created to store capsule details and associated media files.</w:t>
      </w:r>
    </w:p>
    <w:p w14:paraId="41AFB856" w14:textId="77777777" w:rsidR="00427AEF" w:rsidRPr="00427AEF" w:rsidRDefault="00427AEF" w:rsidP="00427AEF">
      <w:pPr>
        <w:numPr>
          <w:ilvl w:val="0"/>
          <w:numId w:val="2"/>
        </w:numPr>
        <w:rPr>
          <w:rFonts w:eastAsia="Times New Roman"/>
          <w:kern w:val="0"/>
          <w:lang w:eastAsia="en-IN"/>
          <w14:ligatures w14:val="none"/>
        </w:rPr>
      </w:pPr>
      <w:r w:rsidRPr="00427AEF">
        <w:rPr>
          <w:sz w:val="32"/>
          <w:szCs w:val="32"/>
        </w:rPr>
        <w:t>This separation ensures structured storage and scalability for the app.</w:t>
      </w:r>
      <w:r w:rsidRPr="00427A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B7DB5D8" w14:textId="77777777" w:rsidR="00427AEF" w:rsidRPr="00427AEF" w:rsidRDefault="00427AEF" w:rsidP="00427AEF">
      <w:pPr>
        <w:ind w:left="720"/>
        <w:rPr>
          <w:rFonts w:eastAsia="Times New Roman"/>
          <w:kern w:val="0"/>
          <w:lang w:eastAsia="en-IN"/>
          <w14:ligatures w14:val="none"/>
        </w:rPr>
      </w:pPr>
    </w:p>
    <w:p w14:paraId="5B916822" w14:textId="77777777" w:rsidR="00427AEF" w:rsidRPr="00427AEF" w:rsidRDefault="00427AEF" w:rsidP="00427AEF">
      <w:pPr>
        <w:ind w:left="720"/>
        <w:rPr>
          <w:rFonts w:eastAsia="Times New Roman"/>
          <w:kern w:val="0"/>
          <w:lang w:eastAsia="en-IN"/>
          <w14:ligatures w14:val="none"/>
        </w:rPr>
      </w:pPr>
    </w:p>
    <w:p w14:paraId="27FCF082" w14:textId="294873DB" w:rsidR="00427AEF" w:rsidRPr="00427AEF" w:rsidRDefault="00427AEF" w:rsidP="00427AEF">
      <w:pPr>
        <w:ind w:left="720"/>
        <w:rPr>
          <w:rFonts w:eastAsia="Times New Roman"/>
          <w:kern w:val="0"/>
          <w:lang w:eastAsia="en-IN"/>
          <w14:ligatures w14:val="none"/>
        </w:rPr>
      </w:pPr>
      <w:r w:rsidRPr="00427AEF">
        <w:rPr>
          <w:rFonts w:eastAsia="Times New Roman"/>
          <w:kern w:val="0"/>
          <w:lang w:eastAsia="en-IN"/>
          <w14:ligatures w14:val="none"/>
        </w:rPr>
        <w:drawing>
          <wp:inline distT="0" distB="0" distL="0" distR="0" wp14:anchorId="163FC889" wp14:editId="2F608893">
            <wp:extent cx="5730358" cy="2299855"/>
            <wp:effectExtent l="0" t="0" r="3810" b="5715"/>
            <wp:docPr id="1027598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00" cy="23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0BDB" w14:textId="2DA382AB" w:rsidR="00427AEF" w:rsidRPr="00427AEF" w:rsidRDefault="00427AEF" w:rsidP="00427AEF">
      <w:pPr>
        <w:ind w:left="720"/>
        <w:rPr>
          <w:sz w:val="36"/>
          <w:szCs w:val="36"/>
        </w:rPr>
      </w:pPr>
      <w:r w:rsidRPr="00427AEF">
        <w:rPr>
          <w:sz w:val="36"/>
          <w:szCs w:val="36"/>
        </w:rPr>
        <w:lastRenderedPageBreak/>
        <w:drawing>
          <wp:inline distT="0" distB="0" distL="0" distR="0" wp14:anchorId="6E3CCC2F" wp14:editId="662EE052">
            <wp:extent cx="5731510" cy="2320636"/>
            <wp:effectExtent l="0" t="0" r="2540" b="3810"/>
            <wp:docPr id="66236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67" cy="235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EA1A" w14:textId="0B3D8FE0" w:rsidR="00427AEF" w:rsidRPr="00427AEF" w:rsidRDefault="00427AEF" w:rsidP="00427AEF">
      <w:pPr>
        <w:ind w:left="720"/>
        <w:rPr>
          <w:sz w:val="36"/>
          <w:szCs w:val="36"/>
        </w:rPr>
      </w:pPr>
    </w:p>
    <w:p w14:paraId="021872B2" w14:textId="77777777" w:rsidR="00427AEF" w:rsidRPr="00427AEF" w:rsidRDefault="00427AEF" w:rsidP="00427AEF">
      <w:pPr>
        <w:rPr>
          <w:b/>
          <w:bCs/>
          <w:sz w:val="40"/>
          <w:szCs w:val="40"/>
        </w:rPr>
      </w:pPr>
      <w:r w:rsidRPr="00427AEF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427AEF">
        <w:rPr>
          <w:b/>
          <w:bCs/>
          <w:sz w:val="40"/>
          <w:szCs w:val="40"/>
        </w:rPr>
        <w:t xml:space="preserve"> </w:t>
      </w:r>
      <w:r w:rsidRPr="00427AEF">
        <w:rPr>
          <w:b/>
          <w:bCs/>
          <w:sz w:val="40"/>
          <w:szCs w:val="40"/>
          <w:u w:val="single"/>
        </w:rPr>
        <w:t>Fields</w:t>
      </w:r>
    </w:p>
    <w:p w14:paraId="78989B5B" w14:textId="77777777" w:rsidR="00427AEF" w:rsidRPr="00427AEF" w:rsidRDefault="00427AEF" w:rsidP="00427AEF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427AEF">
        <w:rPr>
          <w:sz w:val="32"/>
          <w:szCs w:val="32"/>
        </w:rPr>
        <w:t>Capsule__c</w:t>
      </w:r>
      <w:proofErr w:type="spellEnd"/>
      <w:r w:rsidRPr="00427AEF">
        <w:rPr>
          <w:sz w:val="32"/>
          <w:szCs w:val="32"/>
        </w:rPr>
        <w:t xml:space="preserve"> includes fields like Capsule Name, Description, Unlock Date, and Owner to store key information.</w:t>
      </w:r>
    </w:p>
    <w:p w14:paraId="118CFC4E" w14:textId="77777777" w:rsidR="00427AEF" w:rsidRPr="00427AEF" w:rsidRDefault="00427AEF" w:rsidP="00427AEF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427AEF">
        <w:rPr>
          <w:sz w:val="32"/>
          <w:szCs w:val="32"/>
        </w:rPr>
        <w:t>Media__c</w:t>
      </w:r>
      <w:proofErr w:type="spellEnd"/>
      <w:r w:rsidRPr="00427AEF">
        <w:rPr>
          <w:sz w:val="32"/>
          <w:szCs w:val="32"/>
        </w:rPr>
        <w:t xml:space="preserve"> includes Media Name, File URL, Media Type, and Linked Capsule to manage media files linked to capsules.</w:t>
      </w:r>
    </w:p>
    <w:p w14:paraId="62E4B97B" w14:textId="77777777" w:rsidR="00372A71" w:rsidRDefault="00427AEF" w:rsidP="00372A71">
      <w:pPr>
        <w:numPr>
          <w:ilvl w:val="0"/>
          <w:numId w:val="4"/>
        </w:numPr>
        <w:rPr>
          <w:noProof/>
        </w:rPr>
      </w:pPr>
      <w:r w:rsidRPr="00427AEF">
        <w:rPr>
          <w:sz w:val="32"/>
          <w:szCs w:val="32"/>
        </w:rPr>
        <w:t>Proper field types and attributes ensure data integrity and usability.</w:t>
      </w:r>
      <w:r w:rsidR="00372A71" w:rsidRPr="00372A71">
        <w:rPr>
          <w:noProof/>
        </w:rPr>
        <w:t xml:space="preserve"> </w:t>
      </w:r>
    </w:p>
    <w:p w14:paraId="26E7865B" w14:textId="77777777" w:rsidR="00372A71" w:rsidRDefault="00372A71" w:rsidP="00372A71">
      <w:pPr>
        <w:ind w:left="720"/>
        <w:rPr>
          <w:noProof/>
        </w:rPr>
      </w:pPr>
    </w:p>
    <w:p w14:paraId="605AA39B" w14:textId="7BAC9546" w:rsidR="00372A71" w:rsidRPr="00372A71" w:rsidRDefault="00372A71" w:rsidP="00372A71">
      <w:pPr>
        <w:ind w:left="720"/>
        <w:rPr>
          <w:noProof/>
        </w:rPr>
      </w:pPr>
      <w:r w:rsidRPr="00372A71">
        <w:rPr>
          <w:noProof/>
        </w:rPr>
        <w:drawing>
          <wp:inline distT="0" distB="0" distL="0" distR="0" wp14:anchorId="35783A20" wp14:editId="1746A3DC">
            <wp:extent cx="5731510" cy="2519045"/>
            <wp:effectExtent l="0" t="0" r="2540" b="0"/>
            <wp:docPr id="1108865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4D11" w14:textId="1043642D" w:rsidR="00427AEF" w:rsidRDefault="00427AEF" w:rsidP="00372A71">
      <w:pPr>
        <w:ind w:left="720"/>
        <w:rPr>
          <w:sz w:val="32"/>
          <w:szCs w:val="32"/>
        </w:rPr>
      </w:pPr>
    </w:p>
    <w:p w14:paraId="75A2D883" w14:textId="7B6CA923" w:rsidR="00372A71" w:rsidRPr="00372A71" w:rsidRDefault="00372A71" w:rsidP="00372A71">
      <w:pPr>
        <w:ind w:left="720"/>
        <w:rPr>
          <w:sz w:val="32"/>
          <w:szCs w:val="32"/>
        </w:rPr>
      </w:pPr>
      <w:r w:rsidRPr="00372A71">
        <w:rPr>
          <w:sz w:val="32"/>
          <w:szCs w:val="32"/>
        </w:rPr>
        <w:lastRenderedPageBreak/>
        <w:drawing>
          <wp:inline distT="0" distB="0" distL="0" distR="0" wp14:anchorId="5253D86E" wp14:editId="522809CC">
            <wp:extent cx="5731510" cy="1953260"/>
            <wp:effectExtent l="0" t="0" r="2540" b="8890"/>
            <wp:docPr id="659792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C80A" w14:textId="77777777" w:rsidR="00372A71" w:rsidRDefault="00372A71" w:rsidP="00372A71">
      <w:pPr>
        <w:ind w:left="720"/>
        <w:rPr>
          <w:sz w:val="32"/>
          <w:szCs w:val="32"/>
        </w:rPr>
      </w:pPr>
    </w:p>
    <w:p w14:paraId="5BC334ED" w14:textId="77777777" w:rsidR="00E932B2" w:rsidRPr="00E932B2" w:rsidRDefault="00E932B2" w:rsidP="00E932B2">
      <w:pPr>
        <w:ind w:left="720"/>
        <w:rPr>
          <w:b/>
          <w:bCs/>
          <w:sz w:val="40"/>
          <w:szCs w:val="40"/>
        </w:rPr>
      </w:pPr>
      <w:r w:rsidRPr="00E932B2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E932B2">
        <w:rPr>
          <w:b/>
          <w:bCs/>
          <w:sz w:val="40"/>
          <w:szCs w:val="40"/>
        </w:rPr>
        <w:t xml:space="preserve"> </w:t>
      </w:r>
      <w:r w:rsidRPr="00E932B2">
        <w:rPr>
          <w:b/>
          <w:bCs/>
          <w:sz w:val="40"/>
          <w:szCs w:val="40"/>
          <w:u w:val="single"/>
        </w:rPr>
        <w:t>Record Types</w:t>
      </w:r>
    </w:p>
    <w:p w14:paraId="6AD23F89" w14:textId="77777777" w:rsidR="00E932B2" w:rsidRPr="00E932B2" w:rsidRDefault="00E932B2" w:rsidP="00E932B2">
      <w:pPr>
        <w:numPr>
          <w:ilvl w:val="0"/>
          <w:numId w:val="5"/>
        </w:numPr>
        <w:rPr>
          <w:sz w:val="32"/>
          <w:szCs w:val="32"/>
        </w:rPr>
      </w:pPr>
      <w:r w:rsidRPr="00E932B2">
        <w:rPr>
          <w:sz w:val="32"/>
          <w:szCs w:val="32"/>
        </w:rPr>
        <w:t xml:space="preserve">Different record types allow categorization of capsules, such as </w:t>
      </w:r>
      <w:r w:rsidRPr="00E932B2">
        <w:rPr>
          <w:b/>
          <w:bCs/>
          <w:sz w:val="32"/>
          <w:szCs w:val="32"/>
        </w:rPr>
        <w:t>Personal Capsule</w:t>
      </w:r>
      <w:r w:rsidRPr="00E932B2">
        <w:rPr>
          <w:sz w:val="32"/>
          <w:szCs w:val="32"/>
        </w:rPr>
        <w:t xml:space="preserve"> for individual use and </w:t>
      </w:r>
      <w:r w:rsidRPr="00E932B2">
        <w:rPr>
          <w:b/>
          <w:bCs/>
          <w:sz w:val="32"/>
          <w:szCs w:val="32"/>
        </w:rPr>
        <w:t>Shared Capsule</w:t>
      </w:r>
      <w:r w:rsidRPr="00E932B2">
        <w:rPr>
          <w:sz w:val="32"/>
          <w:szCs w:val="32"/>
        </w:rPr>
        <w:t xml:space="preserve"> for teams or families.</w:t>
      </w:r>
    </w:p>
    <w:p w14:paraId="1EDC6A00" w14:textId="77777777" w:rsidR="00E932B2" w:rsidRPr="00E932B2" w:rsidRDefault="00E932B2" w:rsidP="00E932B2">
      <w:pPr>
        <w:numPr>
          <w:ilvl w:val="0"/>
          <w:numId w:val="5"/>
        </w:numPr>
        <w:rPr>
          <w:sz w:val="32"/>
          <w:szCs w:val="32"/>
        </w:rPr>
      </w:pPr>
      <w:r w:rsidRPr="00E932B2">
        <w:rPr>
          <w:sz w:val="32"/>
          <w:szCs w:val="32"/>
        </w:rPr>
        <w:t>Record types help control page layouts and processes depending on the type of capsule.</w:t>
      </w:r>
    </w:p>
    <w:p w14:paraId="08DB45F7" w14:textId="77777777" w:rsidR="00E932B2" w:rsidRDefault="00E932B2" w:rsidP="00E932B2">
      <w:pPr>
        <w:numPr>
          <w:ilvl w:val="0"/>
          <w:numId w:val="5"/>
        </w:numPr>
        <w:rPr>
          <w:sz w:val="32"/>
          <w:szCs w:val="32"/>
        </w:rPr>
      </w:pPr>
      <w:r w:rsidRPr="00E932B2">
        <w:rPr>
          <w:sz w:val="32"/>
          <w:szCs w:val="32"/>
        </w:rPr>
        <w:t>Profiles are assigned to ensure the correct visibility and access for each type.</w:t>
      </w:r>
    </w:p>
    <w:p w14:paraId="77D6CFD3" w14:textId="77777777" w:rsidR="00E932B2" w:rsidRPr="00E932B2" w:rsidRDefault="00E932B2" w:rsidP="00E932B2">
      <w:pPr>
        <w:ind w:left="720"/>
        <w:rPr>
          <w:sz w:val="32"/>
          <w:szCs w:val="32"/>
        </w:rPr>
      </w:pPr>
    </w:p>
    <w:p w14:paraId="6DF2B026" w14:textId="3069D674" w:rsidR="00E932B2" w:rsidRPr="00E932B2" w:rsidRDefault="00E932B2" w:rsidP="00E932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32B2">
        <w:rPr>
          <w:noProof/>
          <w:lang w:eastAsia="en-IN"/>
        </w:rPr>
        <w:drawing>
          <wp:inline distT="0" distB="0" distL="0" distR="0" wp14:anchorId="680A4B2B" wp14:editId="5957FF5E">
            <wp:extent cx="5731510" cy="2124075"/>
            <wp:effectExtent l="0" t="0" r="2540" b="9525"/>
            <wp:docPr id="9721873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E718" w14:textId="6CFC021B" w:rsidR="00E932B2" w:rsidRPr="00E932B2" w:rsidRDefault="00E932B2" w:rsidP="00E932B2">
      <w:pPr>
        <w:ind w:left="720"/>
        <w:rPr>
          <w:sz w:val="32"/>
          <w:szCs w:val="32"/>
        </w:rPr>
      </w:pPr>
      <w:r w:rsidRPr="00E932B2">
        <w:rPr>
          <w:sz w:val="32"/>
          <w:szCs w:val="32"/>
        </w:rPr>
        <w:lastRenderedPageBreak/>
        <w:drawing>
          <wp:inline distT="0" distB="0" distL="0" distR="0" wp14:anchorId="6BE26FDA" wp14:editId="47747276">
            <wp:extent cx="5731510" cy="1734820"/>
            <wp:effectExtent l="0" t="0" r="2540" b="0"/>
            <wp:docPr id="1447089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A59C" w14:textId="77777777" w:rsidR="00E932B2" w:rsidRDefault="00E932B2" w:rsidP="00372A71">
      <w:pPr>
        <w:ind w:left="720"/>
        <w:rPr>
          <w:sz w:val="32"/>
          <w:szCs w:val="32"/>
        </w:rPr>
      </w:pPr>
    </w:p>
    <w:p w14:paraId="6DA9D8DA" w14:textId="77777777" w:rsidR="00E932B2" w:rsidRPr="00E932B2" w:rsidRDefault="00E932B2" w:rsidP="00E932B2">
      <w:pPr>
        <w:ind w:left="720"/>
        <w:rPr>
          <w:b/>
          <w:bCs/>
          <w:sz w:val="40"/>
          <w:szCs w:val="40"/>
          <w:u w:val="single"/>
        </w:rPr>
      </w:pPr>
      <w:r w:rsidRPr="00E932B2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E932B2">
        <w:rPr>
          <w:b/>
          <w:bCs/>
          <w:sz w:val="40"/>
          <w:szCs w:val="40"/>
          <w:u w:val="single"/>
        </w:rPr>
        <w:t xml:space="preserve"> Page Layouts</w:t>
      </w:r>
    </w:p>
    <w:p w14:paraId="27F112B1" w14:textId="77777777" w:rsidR="00E932B2" w:rsidRPr="00E932B2" w:rsidRDefault="00E932B2" w:rsidP="00E932B2">
      <w:pPr>
        <w:numPr>
          <w:ilvl w:val="0"/>
          <w:numId w:val="6"/>
        </w:numPr>
        <w:rPr>
          <w:sz w:val="32"/>
          <w:szCs w:val="32"/>
        </w:rPr>
      </w:pPr>
      <w:r w:rsidRPr="00E932B2">
        <w:rPr>
          <w:sz w:val="32"/>
          <w:szCs w:val="32"/>
        </w:rPr>
        <w:t>Layouts determine how fields are displayed to users for each object.</w:t>
      </w:r>
    </w:p>
    <w:p w14:paraId="6666CE90" w14:textId="77777777" w:rsidR="00E932B2" w:rsidRPr="00E932B2" w:rsidRDefault="00E932B2" w:rsidP="00E932B2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E932B2">
        <w:rPr>
          <w:sz w:val="32"/>
          <w:szCs w:val="32"/>
        </w:rPr>
        <w:t>Capsule__c</w:t>
      </w:r>
      <w:proofErr w:type="spellEnd"/>
      <w:r w:rsidRPr="00E932B2">
        <w:rPr>
          <w:sz w:val="32"/>
          <w:szCs w:val="32"/>
        </w:rPr>
        <w:t xml:space="preserve"> layout includes fields like </w:t>
      </w:r>
      <w:r w:rsidRPr="00E932B2">
        <w:rPr>
          <w:b/>
          <w:bCs/>
          <w:sz w:val="32"/>
          <w:szCs w:val="32"/>
        </w:rPr>
        <w:t>Capsule Name, Unlock Date</w:t>
      </w:r>
      <w:r w:rsidRPr="00E932B2">
        <w:rPr>
          <w:sz w:val="32"/>
          <w:szCs w:val="32"/>
        </w:rPr>
        <w:t xml:space="preserve">, and related </w:t>
      </w:r>
      <w:proofErr w:type="spellStart"/>
      <w:r w:rsidRPr="00E932B2">
        <w:rPr>
          <w:sz w:val="32"/>
          <w:szCs w:val="32"/>
        </w:rPr>
        <w:t>Media__c</w:t>
      </w:r>
      <w:proofErr w:type="spellEnd"/>
      <w:r w:rsidRPr="00E932B2">
        <w:rPr>
          <w:sz w:val="32"/>
          <w:szCs w:val="32"/>
        </w:rPr>
        <w:t xml:space="preserve"> records.</w:t>
      </w:r>
    </w:p>
    <w:p w14:paraId="110F6858" w14:textId="77777777" w:rsidR="00E932B2" w:rsidRPr="00E932B2" w:rsidRDefault="00E932B2" w:rsidP="00E932B2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E932B2">
        <w:rPr>
          <w:sz w:val="32"/>
          <w:szCs w:val="32"/>
        </w:rPr>
        <w:t>Media__c</w:t>
      </w:r>
      <w:proofErr w:type="spellEnd"/>
      <w:r w:rsidRPr="00E932B2">
        <w:rPr>
          <w:sz w:val="32"/>
          <w:szCs w:val="32"/>
        </w:rPr>
        <w:t xml:space="preserve"> layout shows </w:t>
      </w:r>
      <w:r w:rsidRPr="00E932B2">
        <w:rPr>
          <w:b/>
          <w:bCs/>
          <w:sz w:val="32"/>
          <w:szCs w:val="32"/>
        </w:rPr>
        <w:t>Media Name, Media Type</w:t>
      </w:r>
      <w:r w:rsidRPr="00E932B2">
        <w:rPr>
          <w:sz w:val="32"/>
          <w:szCs w:val="32"/>
        </w:rPr>
        <w:t>, and the attached capsule, making data entry simple and intuitive.</w:t>
      </w:r>
    </w:p>
    <w:p w14:paraId="0A6DAD76" w14:textId="2B1E01B0" w:rsidR="00E91C99" w:rsidRPr="00E91C99" w:rsidRDefault="00E91C99" w:rsidP="00E91C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1C99">
        <w:rPr>
          <w:noProof/>
          <w:lang w:eastAsia="en-IN"/>
        </w:rPr>
        <w:drawing>
          <wp:inline distT="0" distB="0" distL="0" distR="0" wp14:anchorId="56C2CE35" wp14:editId="02DD1ACC">
            <wp:extent cx="5731510" cy="1817370"/>
            <wp:effectExtent l="0" t="0" r="2540" b="0"/>
            <wp:docPr id="1726760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6F2" w14:textId="77777777" w:rsidR="00E91C99" w:rsidRPr="00E91C99" w:rsidRDefault="00E91C99" w:rsidP="00E91C99">
      <w:pPr>
        <w:ind w:left="720"/>
        <w:rPr>
          <w:b/>
          <w:bCs/>
          <w:sz w:val="40"/>
          <w:szCs w:val="40"/>
        </w:rPr>
      </w:pPr>
      <w:r w:rsidRPr="00E91C99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E91C99">
        <w:rPr>
          <w:b/>
          <w:bCs/>
          <w:sz w:val="40"/>
          <w:szCs w:val="40"/>
        </w:rPr>
        <w:t xml:space="preserve"> </w:t>
      </w:r>
      <w:r w:rsidRPr="00E91C99">
        <w:rPr>
          <w:b/>
          <w:bCs/>
          <w:sz w:val="40"/>
          <w:szCs w:val="40"/>
          <w:u w:val="single"/>
        </w:rPr>
        <w:t>Compact Layouts</w:t>
      </w:r>
    </w:p>
    <w:p w14:paraId="01E43099" w14:textId="77777777" w:rsidR="00E91C99" w:rsidRPr="00E91C99" w:rsidRDefault="00E91C99" w:rsidP="00E91C99">
      <w:pPr>
        <w:numPr>
          <w:ilvl w:val="0"/>
          <w:numId w:val="7"/>
        </w:numPr>
        <w:rPr>
          <w:sz w:val="32"/>
          <w:szCs w:val="32"/>
        </w:rPr>
      </w:pPr>
      <w:r w:rsidRPr="00E91C99">
        <w:rPr>
          <w:sz w:val="32"/>
          <w:szCs w:val="32"/>
        </w:rPr>
        <w:t>Compact layouts provide a quick view of key fields at a glance.</w:t>
      </w:r>
    </w:p>
    <w:p w14:paraId="442CF5FF" w14:textId="77777777" w:rsidR="00E91C99" w:rsidRDefault="00E91C99" w:rsidP="00E91C99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E91C99">
        <w:rPr>
          <w:sz w:val="32"/>
          <w:szCs w:val="32"/>
        </w:rPr>
        <w:t>Capsule__c</w:t>
      </w:r>
      <w:proofErr w:type="spellEnd"/>
      <w:r w:rsidRPr="00E91C99">
        <w:rPr>
          <w:sz w:val="32"/>
          <w:szCs w:val="32"/>
        </w:rPr>
        <w:t xml:space="preserve"> shows </w:t>
      </w:r>
      <w:r w:rsidRPr="00E91C99">
        <w:rPr>
          <w:b/>
          <w:bCs/>
          <w:sz w:val="32"/>
          <w:szCs w:val="32"/>
        </w:rPr>
        <w:t>Capsule Name, Unlock Date, and Status</w:t>
      </w:r>
      <w:r w:rsidRPr="00E91C99">
        <w:rPr>
          <w:sz w:val="32"/>
          <w:szCs w:val="32"/>
        </w:rPr>
        <w:t xml:space="preserve">, while </w:t>
      </w:r>
      <w:proofErr w:type="spellStart"/>
      <w:r w:rsidRPr="00E91C99">
        <w:rPr>
          <w:sz w:val="32"/>
          <w:szCs w:val="32"/>
        </w:rPr>
        <w:t>Media__c</w:t>
      </w:r>
      <w:proofErr w:type="spellEnd"/>
      <w:r w:rsidRPr="00E91C99">
        <w:rPr>
          <w:sz w:val="32"/>
          <w:szCs w:val="32"/>
        </w:rPr>
        <w:t xml:space="preserve"> shows </w:t>
      </w:r>
      <w:r w:rsidRPr="00E91C99">
        <w:rPr>
          <w:b/>
          <w:bCs/>
          <w:sz w:val="32"/>
          <w:szCs w:val="32"/>
        </w:rPr>
        <w:t>Media Name and Media Type</w:t>
      </w:r>
      <w:r w:rsidRPr="00E91C99">
        <w:rPr>
          <w:sz w:val="32"/>
          <w:szCs w:val="32"/>
        </w:rPr>
        <w:t>.</w:t>
      </w:r>
    </w:p>
    <w:p w14:paraId="3D7FF0BE" w14:textId="704376B9" w:rsidR="00E91C99" w:rsidRDefault="00E91C99" w:rsidP="00E91C99">
      <w:pPr>
        <w:numPr>
          <w:ilvl w:val="0"/>
          <w:numId w:val="7"/>
        </w:numPr>
        <w:rPr>
          <w:sz w:val="32"/>
          <w:szCs w:val="32"/>
        </w:rPr>
      </w:pPr>
      <w:r w:rsidRPr="00E91C99">
        <w:rPr>
          <w:sz w:val="32"/>
          <w:szCs w:val="32"/>
        </w:rPr>
        <w:t>This improves usability in mobile and list views.</w:t>
      </w:r>
    </w:p>
    <w:p w14:paraId="366006A2" w14:textId="672E7EE8" w:rsidR="00E91C99" w:rsidRPr="00E91C99" w:rsidRDefault="00E91C99" w:rsidP="00E91C99">
      <w:pPr>
        <w:ind w:left="720"/>
        <w:rPr>
          <w:sz w:val="32"/>
          <w:szCs w:val="32"/>
        </w:rPr>
      </w:pPr>
      <w:r w:rsidRPr="00E91C99">
        <w:rPr>
          <w:sz w:val="32"/>
          <w:szCs w:val="32"/>
        </w:rPr>
        <w:lastRenderedPageBreak/>
        <w:drawing>
          <wp:inline distT="0" distB="0" distL="0" distR="0" wp14:anchorId="481DB2C5" wp14:editId="0066CD42">
            <wp:extent cx="5731510" cy="1701800"/>
            <wp:effectExtent l="0" t="0" r="2540" b="0"/>
            <wp:docPr id="15010441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D365" w14:textId="1CEB513E" w:rsidR="00E91C99" w:rsidRDefault="00E91C99" w:rsidP="00E91C99">
      <w:pPr>
        <w:ind w:left="720"/>
        <w:rPr>
          <w:sz w:val="32"/>
          <w:szCs w:val="32"/>
        </w:rPr>
      </w:pPr>
    </w:p>
    <w:p w14:paraId="3376D217" w14:textId="77777777" w:rsidR="00E91C99" w:rsidRDefault="00E91C99" w:rsidP="00E91C99">
      <w:pPr>
        <w:ind w:left="720"/>
        <w:rPr>
          <w:sz w:val="32"/>
          <w:szCs w:val="32"/>
        </w:rPr>
      </w:pPr>
    </w:p>
    <w:p w14:paraId="2BC4E084" w14:textId="77777777" w:rsidR="00E91C99" w:rsidRDefault="00E91C99" w:rsidP="00E91C99">
      <w:pPr>
        <w:ind w:left="720"/>
        <w:rPr>
          <w:sz w:val="32"/>
          <w:szCs w:val="32"/>
        </w:rPr>
      </w:pPr>
    </w:p>
    <w:p w14:paraId="24725F56" w14:textId="77777777" w:rsidR="00E91C99" w:rsidRDefault="00E91C99" w:rsidP="00E91C99">
      <w:pPr>
        <w:ind w:left="720"/>
        <w:rPr>
          <w:sz w:val="32"/>
          <w:szCs w:val="32"/>
        </w:rPr>
      </w:pPr>
    </w:p>
    <w:p w14:paraId="30045430" w14:textId="30122778" w:rsidR="00E91C99" w:rsidRPr="00E91C99" w:rsidRDefault="00E91C99" w:rsidP="00E91C99">
      <w:pPr>
        <w:ind w:left="720"/>
        <w:rPr>
          <w:sz w:val="32"/>
          <w:szCs w:val="32"/>
        </w:rPr>
      </w:pPr>
      <w:r w:rsidRPr="00E91C99">
        <w:rPr>
          <w:sz w:val="32"/>
          <w:szCs w:val="32"/>
        </w:rPr>
        <w:drawing>
          <wp:inline distT="0" distB="0" distL="0" distR="0" wp14:anchorId="0A7E72BC" wp14:editId="61D9ED05">
            <wp:extent cx="5731510" cy="1837055"/>
            <wp:effectExtent l="0" t="0" r="2540" b="0"/>
            <wp:docPr id="6335627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B111" w14:textId="77777777" w:rsidR="00E91C99" w:rsidRPr="00E91C99" w:rsidRDefault="00E91C99" w:rsidP="00E91C99">
      <w:pPr>
        <w:ind w:left="720"/>
        <w:rPr>
          <w:sz w:val="32"/>
          <w:szCs w:val="32"/>
        </w:rPr>
      </w:pPr>
    </w:p>
    <w:p w14:paraId="34AB6EBE" w14:textId="77777777" w:rsidR="00E91C99" w:rsidRPr="00E91C99" w:rsidRDefault="00E91C99" w:rsidP="00E91C99">
      <w:pPr>
        <w:ind w:left="720"/>
        <w:rPr>
          <w:b/>
          <w:bCs/>
          <w:sz w:val="40"/>
          <w:szCs w:val="40"/>
        </w:rPr>
      </w:pPr>
      <w:r w:rsidRPr="00E91C99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E91C99">
        <w:rPr>
          <w:b/>
          <w:bCs/>
          <w:sz w:val="40"/>
          <w:szCs w:val="40"/>
        </w:rPr>
        <w:t xml:space="preserve"> </w:t>
      </w:r>
      <w:r w:rsidRPr="00E91C99">
        <w:rPr>
          <w:b/>
          <w:bCs/>
          <w:sz w:val="40"/>
          <w:szCs w:val="40"/>
          <w:u w:val="single"/>
        </w:rPr>
        <w:t>Schema Builder</w:t>
      </w:r>
    </w:p>
    <w:p w14:paraId="2FC43469" w14:textId="77777777" w:rsidR="00E91C99" w:rsidRPr="00E91C99" w:rsidRDefault="00E91C99" w:rsidP="00E91C99">
      <w:pPr>
        <w:numPr>
          <w:ilvl w:val="0"/>
          <w:numId w:val="8"/>
        </w:numPr>
        <w:rPr>
          <w:sz w:val="32"/>
          <w:szCs w:val="32"/>
        </w:rPr>
      </w:pPr>
      <w:r w:rsidRPr="00E91C99">
        <w:rPr>
          <w:sz w:val="32"/>
          <w:szCs w:val="32"/>
        </w:rPr>
        <w:t>Visual tool to see and manage objects and their relationships.</w:t>
      </w:r>
    </w:p>
    <w:p w14:paraId="151B5B44" w14:textId="77777777" w:rsidR="00E91C99" w:rsidRPr="00E91C99" w:rsidRDefault="00E91C99" w:rsidP="00E91C99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E91C99">
        <w:rPr>
          <w:sz w:val="32"/>
          <w:szCs w:val="32"/>
        </w:rPr>
        <w:t>Capsule__c</w:t>
      </w:r>
      <w:proofErr w:type="spellEnd"/>
      <w:r w:rsidRPr="00E91C99">
        <w:rPr>
          <w:sz w:val="32"/>
          <w:szCs w:val="32"/>
        </w:rPr>
        <w:t xml:space="preserve"> and </w:t>
      </w:r>
      <w:proofErr w:type="spellStart"/>
      <w:r w:rsidRPr="00E91C99">
        <w:rPr>
          <w:sz w:val="32"/>
          <w:szCs w:val="32"/>
        </w:rPr>
        <w:t>Media__c</w:t>
      </w:r>
      <w:proofErr w:type="spellEnd"/>
      <w:r w:rsidRPr="00E91C99">
        <w:rPr>
          <w:sz w:val="32"/>
          <w:szCs w:val="32"/>
        </w:rPr>
        <w:t xml:space="preserve"> relationships are represented, making it easy to understand data connections.</w:t>
      </w:r>
    </w:p>
    <w:p w14:paraId="5588FF3E" w14:textId="77777777" w:rsidR="00E91C99" w:rsidRDefault="00E91C99" w:rsidP="00E91C99">
      <w:pPr>
        <w:numPr>
          <w:ilvl w:val="0"/>
          <w:numId w:val="8"/>
        </w:numPr>
        <w:rPr>
          <w:sz w:val="32"/>
          <w:szCs w:val="32"/>
        </w:rPr>
      </w:pPr>
      <w:r w:rsidRPr="00E91C99">
        <w:rPr>
          <w:sz w:val="32"/>
          <w:szCs w:val="32"/>
        </w:rPr>
        <w:t>Allows drag-and-drop to visualize relationships, though existing objects appear automatically.</w:t>
      </w:r>
    </w:p>
    <w:p w14:paraId="297D39D6" w14:textId="77777777" w:rsidR="00B32ABF" w:rsidRDefault="00B32ABF" w:rsidP="00E91C99">
      <w:pPr>
        <w:pStyle w:val="ListParagraph"/>
        <w:spacing w:before="100" w:beforeAutospacing="1" w:after="100" w:afterAutospacing="1" w:line="240" w:lineRule="auto"/>
        <w:rPr>
          <w:noProof/>
          <w:lang w:eastAsia="en-IN"/>
        </w:rPr>
      </w:pPr>
    </w:p>
    <w:p w14:paraId="3286A842" w14:textId="77777777" w:rsidR="00B32ABF" w:rsidRDefault="00B32ABF" w:rsidP="00E91C99">
      <w:pPr>
        <w:pStyle w:val="ListParagraph"/>
        <w:spacing w:before="100" w:beforeAutospacing="1" w:after="100" w:afterAutospacing="1" w:line="240" w:lineRule="auto"/>
        <w:rPr>
          <w:noProof/>
          <w:lang w:eastAsia="en-IN"/>
        </w:rPr>
      </w:pPr>
    </w:p>
    <w:p w14:paraId="722F0714" w14:textId="44209F28" w:rsidR="00E91C99" w:rsidRPr="00E91C99" w:rsidRDefault="00E91C99" w:rsidP="00E91C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1C99">
        <w:rPr>
          <w:noProof/>
          <w:lang w:eastAsia="en-IN"/>
        </w:rPr>
        <w:lastRenderedPageBreak/>
        <w:drawing>
          <wp:inline distT="0" distB="0" distL="0" distR="0" wp14:anchorId="7796E07D" wp14:editId="4D44C22C">
            <wp:extent cx="5731510" cy="2089785"/>
            <wp:effectExtent l="0" t="0" r="2540" b="5715"/>
            <wp:docPr id="5828027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D2A8" w14:textId="77777777" w:rsidR="00B32ABF" w:rsidRDefault="00B32ABF" w:rsidP="00B32ABF">
      <w:pPr>
        <w:ind w:left="720"/>
        <w:rPr>
          <w:rFonts w:ascii="Segoe UI Symbol" w:hAnsi="Segoe UI Symbol" w:cs="Segoe UI Symbol"/>
          <w:b/>
          <w:bCs/>
          <w:sz w:val="32"/>
          <w:szCs w:val="32"/>
        </w:rPr>
      </w:pPr>
    </w:p>
    <w:p w14:paraId="659627BD" w14:textId="72F1C6F0" w:rsidR="00B32ABF" w:rsidRPr="00B32ABF" w:rsidRDefault="00B32ABF" w:rsidP="00B32ABF">
      <w:pPr>
        <w:ind w:left="720"/>
        <w:rPr>
          <w:b/>
          <w:bCs/>
          <w:sz w:val="40"/>
          <w:szCs w:val="40"/>
          <w:u w:val="single"/>
        </w:rPr>
      </w:pPr>
      <w:r w:rsidRPr="00B32ABF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B32ABF">
        <w:rPr>
          <w:b/>
          <w:bCs/>
          <w:sz w:val="40"/>
          <w:szCs w:val="40"/>
          <w:u w:val="single"/>
        </w:rPr>
        <w:t xml:space="preserve"> Lookup vs Master-Detail vs Hierarchical Relationships</w:t>
      </w:r>
    </w:p>
    <w:p w14:paraId="4C7F69A2" w14:textId="77777777" w:rsidR="00B32ABF" w:rsidRPr="00B32ABF" w:rsidRDefault="00B32ABF" w:rsidP="00B32ABF">
      <w:pPr>
        <w:numPr>
          <w:ilvl w:val="0"/>
          <w:numId w:val="9"/>
        </w:numPr>
        <w:rPr>
          <w:sz w:val="32"/>
          <w:szCs w:val="32"/>
        </w:rPr>
      </w:pPr>
      <w:r w:rsidRPr="00B32ABF">
        <w:rPr>
          <w:b/>
          <w:bCs/>
          <w:sz w:val="32"/>
          <w:szCs w:val="32"/>
        </w:rPr>
        <w:t>Master-Detail:</w:t>
      </w:r>
      <w:r w:rsidRPr="00B32ABF">
        <w:rPr>
          <w:sz w:val="32"/>
          <w:szCs w:val="32"/>
        </w:rPr>
        <w:t xml:space="preserve"> </w:t>
      </w:r>
      <w:proofErr w:type="spellStart"/>
      <w:r w:rsidRPr="00B32ABF">
        <w:rPr>
          <w:sz w:val="32"/>
          <w:szCs w:val="32"/>
        </w:rPr>
        <w:t>Capsule__c</w:t>
      </w:r>
      <w:proofErr w:type="spellEnd"/>
      <w:r w:rsidRPr="00B32ABF">
        <w:rPr>
          <w:sz w:val="32"/>
          <w:szCs w:val="32"/>
        </w:rPr>
        <w:t xml:space="preserve"> (Parent) → </w:t>
      </w:r>
      <w:proofErr w:type="spellStart"/>
      <w:r w:rsidRPr="00B32ABF">
        <w:rPr>
          <w:sz w:val="32"/>
          <w:szCs w:val="32"/>
        </w:rPr>
        <w:t>Media__c</w:t>
      </w:r>
      <w:proofErr w:type="spellEnd"/>
      <w:r w:rsidRPr="00B32ABF">
        <w:rPr>
          <w:sz w:val="32"/>
          <w:szCs w:val="32"/>
        </w:rPr>
        <w:t xml:space="preserve"> (Child), ensures media is deleted if capsule is deleted.</w:t>
      </w:r>
    </w:p>
    <w:p w14:paraId="4F043BE0" w14:textId="77777777" w:rsidR="00B32ABF" w:rsidRPr="00B32ABF" w:rsidRDefault="00B32ABF" w:rsidP="00B32ABF">
      <w:pPr>
        <w:numPr>
          <w:ilvl w:val="0"/>
          <w:numId w:val="9"/>
        </w:numPr>
        <w:rPr>
          <w:sz w:val="32"/>
          <w:szCs w:val="32"/>
        </w:rPr>
      </w:pPr>
      <w:r w:rsidRPr="00B32ABF">
        <w:rPr>
          <w:b/>
          <w:bCs/>
          <w:sz w:val="32"/>
          <w:szCs w:val="32"/>
        </w:rPr>
        <w:t>Lookup:</w:t>
      </w:r>
      <w:r w:rsidRPr="00B32ABF">
        <w:rPr>
          <w:sz w:val="32"/>
          <w:szCs w:val="32"/>
        </w:rPr>
        <w:t xml:space="preserve"> Optional links, e.g., Capsules to Users who can access them.</w:t>
      </w:r>
    </w:p>
    <w:p w14:paraId="7079D9E9" w14:textId="77777777" w:rsidR="00B32ABF" w:rsidRDefault="00B32ABF" w:rsidP="00B32ABF">
      <w:pPr>
        <w:numPr>
          <w:ilvl w:val="0"/>
          <w:numId w:val="9"/>
        </w:numPr>
        <w:rPr>
          <w:sz w:val="32"/>
          <w:szCs w:val="32"/>
        </w:rPr>
      </w:pPr>
      <w:r w:rsidRPr="00B32ABF">
        <w:rPr>
          <w:b/>
          <w:bCs/>
          <w:sz w:val="32"/>
          <w:szCs w:val="32"/>
        </w:rPr>
        <w:t>Hierarchical:</w:t>
      </w:r>
      <w:r w:rsidRPr="00B32ABF">
        <w:rPr>
          <w:sz w:val="32"/>
          <w:szCs w:val="32"/>
        </w:rPr>
        <w:t xml:space="preserve"> Mainly for User object (manager-subordinate relationships), not heavily used in this app.</w:t>
      </w:r>
    </w:p>
    <w:p w14:paraId="6EB95192" w14:textId="77777777" w:rsidR="00B32ABF" w:rsidRDefault="00B32ABF" w:rsidP="00B32ABF">
      <w:pPr>
        <w:ind w:left="720"/>
        <w:rPr>
          <w:b/>
          <w:bCs/>
          <w:sz w:val="32"/>
          <w:szCs w:val="32"/>
        </w:rPr>
      </w:pPr>
    </w:p>
    <w:p w14:paraId="52245A1E" w14:textId="1621CB4E" w:rsidR="00B32ABF" w:rsidRPr="00B32ABF" w:rsidRDefault="00B32ABF" w:rsidP="00B32ABF">
      <w:pPr>
        <w:ind w:left="720"/>
        <w:rPr>
          <w:b/>
          <w:bCs/>
          <w:sz w:val="40"/>
          <w:szCs w:val="40"/>
          <w:u w:val="single"/>
        </w:rPr>
      </w:pPr>
      <w:r w:rsidRPr="00B32ABF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B32ABF">
        <w:rPr>
          <w:b/>
          <w:bCs/>
          <w:sz w:val="40"/>
          <w:szCs w:val="40"/>
          <w:u w:val="single"/>
        </w:rPr>
        <w:t xml:space="preserve"> Junction Objects </w:t>
      </w:r>
    </w:p>
    <w:p w14:paraId="57A21753" w14:textId="77777777" w:rsidR="00B32ABF" w:rsidRPr="00B32ABF" w:rsidRDefault="00B32ABF" w:rsidP="00B32ABF">
      <w:pPr>
        <w:numPr>
          <w:ilvl w:val="0"/>
          <w:numId w:val="11"/>
        </w:numPr>
        <w:rPr>
          <w:sz w:val="32"/>
          <w:szCs w:val="32"/>
        </w:rPr>
      </w:pPr>
      <w:r w:rsidRPr="00B32ABF">
        <w:rPr>
          <w:sz w:val="32"/>
          <w:szCs w:val="32"/>
        </w:rPr>
        <w:t>Enables many-to-many relationships, e.g., one Capsule shared with multiple Users or one Media linked to multiple Capsules.</w:t>
      </w:r>
    </w:p>
    <w:p w14:paraId="0065B09C" w14:textId="1CB20B21" w:rsidR="00B32ABF" w:rsidRPr="00B32ABF" w:rsidRDefault="00B32ABF" w:rsidP="00B32ABF">
      <w:pPr>
        <w:numPr>
          <w:ilvl w:val="0"/>
          <w:numId w:val="11"/>
        </w:numPr>
        <w:rPr>
          <w:sz w:val="32"/>
          <w:szCs w:val="32"/>
        </w:rPr>
      </w:pPr>
      <w:r w:rsidRPr="00B32ABF">
        <w:rPr>
          <w:sz w:val="32"/>
          <w:szCs w:val="32"/>
        </w:rPr>
        <w:t xml:space="preserve">Uses two </w:t>
      </w:r>
      <w:r w:rsidRPr="00B32ABF">
        <w:rPr>
          <w:b/>
          <w:bCs/>
          <w:sz w:val="32"/>
          <w:szCs w:val="32"/>
        </w:rPr>
        <w:t>Master-Detail relationships</w:t>
      </w:r>
      <w:r w:rsidRPr="00B32ABF">
        <w:rPr>
          <w:sz w:val="32"/>
          <w:szCs w:val="32"/>
        </w:rPr>
        <w:t xml:space="preserve"> to link </w:t>
      </w:r>
      <w:proofErr w:type="spellStart"/>
      <w:r w:rsidRPr="00B32ABF">
        <w:rPr>
          <w:sz w:val="32"/>
          <w:szCs w:val="32"/>
        </w:rPr>
        <w:t>Capsule__c</w:t>
      </w:r>
      <w:proofErr w:type="spellEnd"/>
      <w:r w:rsidRPr="00B32ABF">
        <w:rPr>
          <w:sz w:val="32"/>
          <w:szCs w:val="32"/>
        </w:rPr>
        <w:t xml:space="preserve"> and </w:t>
      </w:r>
      <w:proofErr w:type="spellStart"/>
      <w:r w:rsidRPr="00B32ABF">
        <w:rPr>
          <w:sz w:val="32"/>
          <w:szCs w:val="32"/>
        </w:rPr>
        <w:t>Media__c</w:t>
      </w:r>
      <w:proofErr w:type="spellEnd"/>
      <w:r w:rsidRPr="00B32ABF">
        <w:rPr>
          <w:sz w:val="32"/>
          <w:szCs w:val="32"/>
        </w:rPr>
        <w:t>.</w:t>
      </w:r>
    </w:p>
    <w:p w14:paraId="583501E6" w14:textId="77777777" w:rsidR="00B32ABF" w:rsidRDefault="00B32ABF" w:rsidP="00B32ABF">
      <w:pPr>
        <w:numPr>
          <w:ilvl w:val="0"/>
          <w:numId w:val="11"/>
        </w:numPr>
        <w:rPr>
          <w:sz w:val="32"/>
          <w:szCs w:val="32"/>
        </w:rPr>
      </w:pPr>
      <w:r w:rsidRPr="00B32ABF">
        <w:rPr>
          <w:sz w:val="32"/>
          <w:szCs w:val="32"/>
        </w:rPr>
        <w:t xml:space="preserve">Each </w:t>
      </w:r>
      <w:proofErr w:type="spellStart"/>
      <w:r w:rsidRPr="00B32ABF">
        <w:rPr>
          <w:sz w:val="32"/>
          <w:szCs w:val="32"/>
        </w:rPr>
        <w:t>CapsuleShare</w:t>
      </w:r>
      <w:proofErr w:type="spellEnd"/>
      <w:r w:rsidRPr="00B32ABF">
        <w:rPr>
          <w:sz w:val="32"/>
          <w:szCs w:val="32"/>
        </w:rPr>
        <w:t>__c record represents a single combination of capsule ↔ user or capsule ↔ media.</w:t>
      </w:r>
    </w:p>
    <w:p w14:paraId="411416B1" w14:textId="77777777" w:rsidR="00B32ABF" w:rsidRDefault="00B32ABF" w:rsidP="00B32ABF">
      <w:pPr>
        <w:rPr>
          <w:sz w:val="32"/>
          <w:szCs w:val="32"/>
        </w:rPr>
      </w:pPr>
    </w:p>
    <w:p w14:paraId="7317437E" w14:textId="5073983D" w:rsidR="00B32ABF" w:rsidRPr="00B32ABF" w:rsidRDefault="00B32ABF" w:rsidP="00B32ABF">
      <w:pPr>
        <w:rPr>
          <w:sz w:val="32"/>
          <w:szCs w:val="32"/>
        </w:rPr>
      </w:pPr>
      <w:r w:rsidRPr="00B32ABF">
        <w:rPr>
          <w:sz w:val="32"/>
          <w:szCs w:val="32"/>
        </w:rPr>
        <w:lastRenderedPageBreak/>
        <w:drawing>
          <wp:inline distT="0" distB="0" distL="0" distR="0" wp14:anchorId="69B580B3" wp14:editId="7F1E8224">
            <wp:extent cx="5731510" cy="1896110"/>
            <wp:effectExtent l="0" t="0" r="2540" b="8890"/>
            <wp:docPr id="5223517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E271" w14:textId="77777777" w:rsidR="00B32ABF" w:rsidRDefault="00B32ABF" w:rsidP="00B32ABF">
      <w:pPr>
        <w:rPr>
          <w:sz w:val="32"/>
          <w:szCs w:val="32"/>
        </w:rPr>
      </w:pPr>
    </w:p>
    <w:p w14:paraId="1A1607CC" w14:textId="7F5DB8D0" w:rsidR="00B32ABF" w:rsidRPr="00B32ABF" w:rsidRDefault="00B32ABF" w:rsidP="00B32ABF">
      <w:pPr>
        <w:rPr>
          <w:sz w:val="32"/>
          <w:szCs w:val="32"/>
        </w:rPr>
      </w:pPr>
      <w:r w:rsidRPr="00B32ABF">
        <w:rPr>
          <w:sz w:val="32"/>
          <w:szCs w:val="32"/>
        </w:rPr>
        <w:drawing>
          <wp:inline distT="0" distB="0" distL="0" distR="0" wp14:anchorId="3698AC48" wp14:editId="3B377FC6">
            <wp:extent cx="5731510" cy="1482090"/>
            <wp:effectExtent l="0" t="0" r="2540" b="3810"/>
            <wp:docPr id="18929527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7CE6" w14:textId="77777777" w:rsidR="00B32ABF" w:rsidRPr="00B32ABF" w:rsidRDefault="00B32ABF" w:rsidP="00B32ABF">
      <w:pPr>
        <w:rPr>
          <w:sz w:val="32"/>
          <w:szCs w:val="32"/>
        </w:rPr>
      </w:pPr>
    </w:p>
    <w:p w14:paraId="50440968" w14:textId="77777777" w:rsidR="00E91C99" w:rsidRPr="00E91C99" w:rsidRDefault="00E91C99" w:rsidP="00E91C99">
      <w:pPr>
        <w:ind w:left="720"/>
        <w:rPr>
          <w:sz w:val="32"/>
          <w:szCs w:val="32"/>
        </w:rPr>
      </w:pPr>
    </w:p>
    <w:p w14:paraId="5785B1C6" w14:textId="77777777" w:rsidR="00E932B2" w:rsidRPr="00372A71" w:rsidRDefault="00E932B2" w:rsidP="00372A71">
      <w:pPr>
        <w:ind w:left="720"/>
        <w:rPr>
          <w:sz w:val="32"/>
          <w:szCs w:val="32"/>
        </w:rPr>
      </w:pPr>
    </w:p>
    <w:sectPr w:rsidR="00E932B2" w:rsidRPr="0037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720A"/>
    <w:multiLevelType w:val="multilevel"/>
    <w:tmpl w:val="8E8E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B7D06"/>
    <w:multiLevelType w:val="multilevel"/>
    <w:tmpl w:val="51E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7502A"/>
    <w:multiLevelType w:val="multilevel"/>
    <w:tmpl w:val="316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E1BAD"/>
    <w:multiLevelType w:val="multilevel"/>
    <w:tmpl w:val="8E8E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75100"/>
    <w:multiLevelType w:val="multilevel"/>
    <w:tmpl w:val="6D7A780E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366"/>
        </w:tabs>
        <w:ind w:left="83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86"/>
        </w:tabs>
        <w:ind w:left="90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36E64"/>
    <w:multiLevelType w:val="multilevel"/>
    <w:tmpl w:val="81BCAE96"/>
    <w:lvl w:ilvl="0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40"/>
        </w:tabs>
        <w:ind w:left="7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60"/>
        </w:tabs>
        <w:ind w:left="8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80"/>
        </w:tabs>
        <w:ind w:left="9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76A14"/>
    <w:multiLevelType w:val="multilevel"/>
    <w:tmpl w:val="A88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73276"/>
    <w:multiLevelType w:val="multilevel"/>
    <w:tmpl w:val="4F0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464E"/>
    <w:multiLevelType w:val="multilevel"/>
    <w:tmpl w:val="B40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036E9"/>
    <w:multiLevelType w:val="multilevel"/>
    <w:tmpl w:val="738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D6914"/>
    <w:multiLevelType w:val="multilevel"/>
    <w:tmpl w:val="E664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80455">
    <w:abstractNumId w:val="4"/>
  </w:num>
  <w:num w:numId="2" w16cid:durableId="1306007190">
    <w:abstractNumId w:val="10"/>
  </w:num>
  <w:num w:numId="3" w16cid:durableId="441799471">
    <w:abstractNumId w:val="5"/>
  </w:num>
  <w:num w:numId="4" w16cid:durableId="915674375">
    <w:abstractNumId w:val="9"/>
  </w:num>
  <w:num w:numId="5" w16cid:durableId="412358176">
    <w:abstractNumId w:val="1"/>
  </w:num>
  <w:num w:numId="6" w16cid:durableId="93598425">
    <w:abstractNumId w:val="8"/>
  </w:num>
  <w:num w:numId="7" w16cid:durableId="1031344589">
    <w:abstractNumId w:val="6"/>
  </w:num>
  <w:num w:numId="8" w16cid:durableId="1680961660">
    <w:abstractNumId w:val="7"/>
  </w:num>
  <w:num w:numId="9" w16cid:durableId="261761053">
    <w:abstractNumId w:val="2"/>
  </w:num>
  <w:num w:numId="10" w16cid:durableId="1103184117">
    <w:abstractNumId w:val="0"/>
  </w:num>
  <w:num w:numId="11" w16cid:durableId="1799833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4E"/>
    <w:rsid w:val="000E294E"/>
    <w:rsid w:val="00372A71"/>
    <w:rsid w:val="00427AEF"/>
    <w:rsid w:val="008046D3"/>
    <w:rsid w:val="00B32ABF"/>
    <w:rsid w:val="00E91C99"/>
    <w:rsid w:val="00E9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0F42"/>
  <w15:chartTrackingRefBased/>
  <w15:docId w15:val="{965687A9-9BCC-403F-85AF-7F4E147A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4E"/>
  </w:style>
  <w:style w:type="paragraph" w:styleId="Heading1">
    <w:name w:val="heading 1"/>
    <w:basedOn w:val="Normal"/>
    <w:next w:val="Normal"/>
    <w:link w:val="Heading1Char"/>
    <w:uiPriority w:val="9"/>
    <w:qFormat/>
    <w:rsid w:val="000E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9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7A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1</cp:revision>
  <dcterms:created xsi:type="dcterms:W3CDTF">2025-09-25T10:59:00Z</dcterms:created>
  <dcterms:modified xsi:type="dcterms:W3CDTF">2025-09-25T12:00:00Z</dcterms:modified>
</cp:coreProperties>
</file>