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B32D" w14:textId="2CDA2071" w:rsidR="008801F4" w:rsidRPr="00290CED" w:rsidRDefault="008801F4" w:rsidP="008801F4">
      <w:pPr>
        <w:rPr>
          <w:b/>
          <w:bCs/>
          <w:color w:val="2F5496" w:themeColor="accent1" w:themeShade="BF"/>
          <w:sz w:val="56"/>
          <w:szCs w:val="56"/>
        </w:rPr>
      </w:pPr>
      <w:r w:rsidRPr="008801F4">
        <w:rPr>
          <w:b/>
          <w:bCs/>
          <w:color w:val="2F5496" w:themeColor="accent1" w:themeShade="BF"/>
          <w:sz w:val="56"/>
          <w:szCs w:val="56"/>
        </w:rPr>
        <w:t xml:space="preserve">                  </w:t>
      </w:r>
      <w:r w:rsidRPr="00290CED">
        <w:rPr>
          <w:b/>
          <w:bCs/>
          <w:color w:val="2F5496" w:themeColor="accent1" w:themeShade="BF"/>
          <w:sz w:val="56"/>
          <w:szCs w:val="56"/>
          <w:u w:val="single"/>
        </w:rPr>
        <w:t>SALESFORCE PROJECT</w:t>
      </w:r>
    </w:p>
    <w:p w14:paraId="6CD5B9EF" w14:textId="77777777" w:rsidR="008801F4" w:rsidRPr="00290CED" w:rsidRDefault="008801F4" w:rsidP="008801F4">
      <w:pPr>
        <w:rPr>
          <w:i/>
          <w:iCs/>
          <w:color w:val="2F5496" w:themeColor="accent1" w:themeShade="BF"/>
          <w:sz w:val="56"/>
          <w:szCs w:val="56"/>
          <w:u w:val="single"/>
        </w:rPr>
      </w:pPr>
      <w:r w:rsidRPr="00290CED">
        <w:rPr>
          <w:b/>
          <w:bCs/>
          <w:color w:val="2F5496" w:themeColor="accent1" w:themeShade="BF"/>
          <w:sz w:val="56"/>
          <w:szCs w:val="56"/>
        </w:rPr>
        <w:t xml:space="preserve">                     </w:t>
      </w:r>
      <w:r w:rsidRPr="00290CED"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 xml:space="preserve">Time Capsule App  </w:t>
      </w:r>
    </w:p>
    <w:p w14:paraId="2C5E7544" w14:textId="77777777" w:rsidR="008801F4" w:rsidRDefault="008801F4"/>
    <w:p w14:paraId="3B63E5B3" w14:textId="2B955E34" w:rsidR="008801F4" w:rsidRPr="008801F4" w:rsidRDefault="008801F4">
      <w:pPr>
        <w:rPr>
          <w:b/>
          <w:bCs/>
          <w:sz w:val="52"/>
          <w:szCs w:val="52"/>
        </w:rPr>
      </w:pPr>
      <w:r w:rsidRPr="008801F4">
        <w:rPr>
          <w:b/>
          <w:bCs/>
          <w:sz w:val="52"/>
          <w:szCs w:val="52"/>
        </w:rPr>
        <w:t>Phase 9: Reporting, Dashboards &amp; Security Review</w:t>
      </w:r>
    </w:p>
    <w:p w14:paraId="1699F69A" w14:textId="77777777" w:rsidR="008801F4" w:rsidRDefault="008801F4"/>
    <w:p w14:paraId="3C03B371" w14:textId="77777777" w:rsidR="008801F4" w:rsidRDefault="008801F4"/>
    <w:p w14:paraId="76141A77" w14:textId="77777777" w:rsidR="008801F4" w:rsidRPr="008801F4" w:rsidRDefault="008801F4" w:rsidP="008801F4">
      <w:pPr>
        <w:rPr>
          <w:sz w:val="32"/>
          <w:szCs w:val="32"/>
        </w:rPr>
      </w:pPr>
      <w:r w:rsidRPr="008801F4">
        <w:rPr>
          <w:rFonts w:ascii="Segoe UI Symbol" w:hAnsi="Segoe UI Symbol" w:cs="Segoe UI Symbol"/>
          <w:sz w:val="40"/>
          <w:szCs w:val="40"/>
        </w:rPr>
        <w:t>➤</w:t>
      </w:r>
      <w:r w:rsidRPr="008801F4">
        <w:rPr>
          <w:sz w:val="40"/>
          <w:szCs w:val="40"/>
        </w:rPr>
        <w:t xml:space="preserve"> </w:t>
      </w:r>
      <w:r w:rsidRPr="008801F4">
        <w:rPr>
          <w:b/>
          <w:bCs/>
          <w:sz w:val="40"/>
          <w:szCs w:val="40"/>
          <w:u w:val="single"/>
        </w:rPr>
        <w:t>Reports (Tabular, Summary, Matrix, Joined)</w:t>
      </w:r>
      <w:r w:rsidRPr="008801F4">
        <w:rPr>
          <w:sz w:val="40"/>
          <w:szCs w:val="40"/>
          <w:u w:val="single"/>
        </w:rPr>
        <w:br/>
      </w:r>
      <w:r w:rsidRPr="008801F4">
        <w:rPr>
          <w:sz w:val="32"/>
          <w:szCs w:val="32"/>
        </w:rPr>
        <w:t>Tool to analyze Salesforce data and extract meaningful insights.</w:t>
      </w:r>
      <w:r w:rsidRPr="008801F4">
        <w:rPr>
          <w:sz w:val="32"/>
          <w:szCs w:val="32"/>
        </w:rPr>
        <w:br/>
        <w:t>You can create different types of reports to summarize data in various ways:</w:t>
      </w:r>
    </w:p>
    <w:p w14:paraId="7C483E96" w14:textId="77777777" w:rsidR="008801F4" w:rsidRPr="008801F4" w:rsidRDefault="008801F4" w:rsidP="008801F4">
      <w:pPr>
        <w:numPr>
          <w:ilvl w:val="0"/>
          <w:numId w:val="1"/>
        </w:numPr>
        <w:rPr>
          <w:sz w:val="32"/>
          <w:szCs w:val="32"/>
        </w:rPr>
      </w:pPr>
      <w:r w:rsidRPr="008801F4">
        <w:rPr>
          <w:b/>
          <w:bCs/>
          <w:sz w:val="32"/>
          <w:szCs w:val="32"/>
        </w:rPr>
        <w:t>Tabular:</w:t>
      </w:r>
      <w:r w:rsidRPr="008801F4">
        <w:rPr>
          <w:sz w:val="32"/>
          <w:szCs w:val="32"/>
        </w:rPr>
        <w:t xml:space="preserve"> Simple list of records</w:t>
      </w:r>
    </w:p>
    <w:p w14:paraId="7A960E54" w14:textId="77777777" w:rsidR="008801F4" w:rsidRPr="008801F4" w:rsidRDefault="008801F4" w:rsidP="008801F4">
      <w:pPr>
        <w:numPr>
          <w:ilvl w:val="0"/>
          <w:numId w:val="1"/>
        </w:numPr>
        <w:rPr>
          <w:sz w:val="32"/>
          <w:szCs w:val="32"/>
        </w:rPr>
      </w:pPr>
      <w:r w:rsidRPr="008801F4">
        <w:rPr>
          <w:b/>
          <w:bCs/>
          <w:sz w:val="32"/>
          <w:szCs w:val="32"/>
        </w:rPr>
        <w:t>Summary:</w:t>
      </w:r>
      <w:r w:rsidRPr="008801F4">
        <w:rPr>
          <w:sz w:val="32"/>
          <w:szCs w:val="32"/>
        </w:rPr>
        <w:t xml:space="preserve"> Grouped records with subtotals</w:t>
      </w:r>
    </w:p>
    <w:p w14:paraId="69B0A6DF" w14:textId="77777777" w:rsidR="008801F4" w:rsidRPr="008801F4" w:rsidRDefault="008801F4" w:rsidP="008801F4">
      <w:pPr>
        <w:numPr>
          <w:ilvl w:val="0"/>
          <w:numId w:val="1"/>
        </w:numPr>
        <w:rPr>
          <w:sz w:val="32"/>
          <w:szCs w:val="32"/>
        </w:rPr>
      </w:pPr>
      <w:r w:rsidRPr="008801F4">
        <w:rPr>
          <w:b/>
          <w:bCs/>
          <w:sz w:val="32"/>
          <w:szCs w:val="32"/>
        </w:rPr>
        <w:t>Matrix:</w:t>
      </w:r>
      <w:r w:rsidRPr="008801F4">
        <w:rPr>
          <w:sz w:val="32"/>
          <w:szCs w:val="32"/>
        </w:rPr>
        <w:t xml:space="preserve"> Data grouped by rows and columns</w:t>
      </w:r>
    </w:p>
    <w:p w14:paraId="38FEAAAE" w14:textId="77777777" w:rsidR="008801F4" w:rsidRPr="008801F4" w:rsidRDefault="008801F4" w:rsidP="008801F4">
      <w:pPr>
        <w:numPr>
          <w:ilvl w:val="0"/>
          <w:numId w:val="1"/>
        </w:numPr>
        <w:rPr>
          <w:sz w:val="32"/>
          <w:szCs w:val="32"/>
        </w:rPr>
      </w:pPr>
      <w:r w:rsidRPr="008801F4">
        <w:rPr>
          <w:b/>
          <w:bCs/>
          <w:sz w:val="32"/>
          <w:szCs w:val="32"/>
        </w:rPr>
        <w:t>Joined:</w:t>
      </w:r>
      <w:r w:rsidRPr="008801F4">
        <w:rPr>
          <w:sz w:val="32"/>
          <w:szCs w:val="32"/>
        </w:rPr>
        <w:t xml:space="preserve"> Combine multiple reports into one view</w:t>
      </w:r>
      <w:r w:rsidRPr="008801F4">
        <w:rPr>
          <w:sz w:val="32"/>
          <w:szCs w:val="32"/>
        </w:rPr>
        <w:br/>
        <w:t>Example: Create a Summary report showing upcoming capsule unlocks by owner.</w:t>
      </w:r>
    </w:p>
    <w:p w14:paraId="474954CD" w14:textId="7150FA13" w:rsidR="008801F4" w:rsidRDefault="008801F4" w:rsidP="008801F4">
      <w:pPr>
        <w:pStyle w:val="NormalWeb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46749B2" wp14:editId="21264B32">
            <wp:extent cx="5731510" cy="2134870"/>
            <wp:effectExtent l="0" t="0" r="2540" b="0"/>
            <wp:docPr id="189139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0FE3" w14:textId="77777777" w:rsidR="008801F4" w:rsidRPr="008801F4" w:rsidRDefault="008801F4" w:rsidP="008801F4">
      <w:pPr>
        <w:rPr>
          <w:lang w:eastAsia="en-IN"/>
        </w:rPr>
      </w:pPr>
    </w:p>
    <w:p w14:paraId="010BF4A8" w14:textId="2581CB8B" w:rsidR="008801F4" w:rsidRDefault="008801F4" w:rsidP="008801F4">
      <w:pPr>
        <w:tabs>
          <w:tab w:val="left" w:pos="1248"/>
        </w:tabs>
        <w:rPr>
          <w:lang w:eastAsia="en-IN"/>
        </w:rPr>
      </w:pPr>
    </w:p>
    <w:p w14:paraId="2D4B17F2" w14:textId="000A61F6" w:rsidR="008801F4" w:rsidRDefault="008801F4" w:rsidP="008801F4">
      <w:pPr>
        <w:tabs>
          <w:tab w:val="left" w:pos="1248"/>
        </w:tabs>
        <w:rPr>
          <w:sz w:val="32"/>
          <w:szCs w:val="32"/>
          <w:lang w:eastAsia="en-IN"/>
        </w:rPr>
      </w:pPr>
      <w:r>
        <w:rPr>
          <w:lang w:eastAsia="en-IN"/>
        </w:rPr>
        <w:t xml:space="preserve">           </w:t>
      </w:r>
      <w:r w:rsidRPr="008801F4">
        <w:rPr>
          <w:rFonts w:ascii="Segoe UI Symbol" w:hAnsi="Segoe UI Symbol" w:cs="Segoe UI Symbol"/>
          <w:sz w:val="40"/>
          <w:szCs w:val="40"/>
          <w:lang w:eastAsia="en-IN"/>
        </w:rPr>
        <w:t>➤</w:t>
      </w:r>
      <w:r w:rsidRPr="008801F4">
        <w:rPr>
          <w:sz w:val="40"/>
          <w:szCs w:val="40"/>
          <w:lang w:eastAsia="en-IN"/>
        </w:rPr>
        <w:t xml:space="preserve"> </w:t>
      </w:r>
      <w:r w:rsidRPr="008801F4">
        <w:rPr>
          <w:b/>
          <w:bCs/>
          <w:sz w:val="40"/>
          <w:szCs w:val="40"/>
          <w:u w:val="single"/>
          <w:lang w:eastAsia="en-IN"/>
        </w:rPr>
        <w:t>Report Types</w:t>
      </w:r>
      <w:r w:rsidRPr="008801F4">
        <w:rPr>
          <w:lang w:eastAsia="en-IN"/>
        </w:rPr>
        <w:br/>
      </w:r>
      <w:r w:rsidRPr="008801F4">
        <w:rPr>
          <w:sz w:val="32"/>
          <w:szCs w:val="32"/>
          <w:lang w:eastAsia="en-IN"/>
        </w:rPr>
        <w:t>Define which objects and fields can be used in reports.</w:t>
      </w:r>
      <w:r w:rsidRPr="008801F4">
        <w:rPr>
          <w:sz w:val="32"/>
          <w:szCs w:val="32"/>
          <w:lang w:eastAsia="en-IN"/>
        </w:rPr>
        <w:br/>
        <w:t xml:space="preserve">You can create </w:t>
      </w:r>
      <w:r w:rsidRPr="008801F4">
        <w:rPr>
          <w:b/>
          <w:bCs/>
          <w:sz w:val="32"/>
          <w:szCs w:val="32"/>
          <w:lang w:eastAsia="en-IN"/>
        </w:rPr>
        <w:t>custom report types</w:t>
      </w:r>
      <w:r w:rsidRPr="008801F4">
        <w:rPr>
          <w:sz w:val="32"/>
          <w:szCs w:val="32"/>
          <w:lang w:eastAsia="en-IN"/>
        </w:rPr>
        <w:t xml:space="preserve"> to combine standard and custom objects for specialized reporting.</w:t>
      </w:r>
      <w:r w:rsidRPr="008801F4">
        <w:rPr>
          <w:sz w:val="32"/>
          <w:szCs w:val="32"/>
          <w:lang w:eastAsia="en-IN"/>
        </w:rPr>
        <w:br/>
        <w:t>Example: Create a report type linking Capsules and Media objects to report on all media attached to capsules.</w:t>
      </w:r>
    </w:p>
    <w:p w14:paraId="1282972D" w14:textId="77777777" w:rsidR="008801F4" w:rsidRDefault="008801F4" w:rsidP="008801F4">
      <w:pPr>
        <w:tabs>
          <w:tab w:val="left" w:pos="1248"/>
        </w:tabs>
        <w:rPr>
          <w:sz w:val="32"/>
          <w:szCs w:val="32"/>
          <w:lang w:eastAsia="en-IN"/>
        </w:rPr>
      </w:pPr>
    </w:p>
    <w:p w14:paraId="0A8FCA3D" w14:textId="4E8A49D0" w:rsidR="008801F4" w:rsidRPr="008801F4" w:rsidRDefault="008801F4" w:rsidP="008801F4">
      <w:pPr>
        <w:tabs>
          <w:tab w:val="left" w:pos="1248"/>
        </w:tabs>
        <w:rPr>
          <w:sz w:val="32"/>
          <w:szCs w:val="32"/>
          <w:lang w:eastAsia="en-IN"/>
        </w:rPr>
      </w:pPr>
      <w:r w:rsidRPr="008801F4">
        <w:rPr>
          <w:sz w:val="32"/>
          <w:szCs w:val="32"/>
          <w:lang w:eastAsia="en-IN"/>
        </w:rPr>
        <w:drawing>
          <wp:inline distT="0" distB="0" distL="0" distR="0" wp14:anchorId="386EB7D9" wp14:editId="1C4BC08B">
            <wp:extent cx="5731510" cy="2461895"/>
            <wp:effectExtent l="0" t="0" r="2540" b="0"/>
            <wp:docPr id="444121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BFD" w14:textId="77777777" w:rsidR="008801F4" w:rsidRPr="008801F4" w:rsidRDefault="008801F4" w:rsidP="008801F4">
      <w:pPr>
        <w:tabs>
          <w:tab w:val="left" w:pos="1248"/>
        </w:tabs>
        <w:rPr>
          <w:sz w:val="32"/>
          <w:szCs w:val="32"/>
          <w:lang w:eastAsia="en-IN"/>
        </w:rPr>
      </w:pPr>
    </w:p>
    <w:sectPr w:rsidR="008801F4" w:rsidRPr="0088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A5908"/>
    <w:multiLevelType w:val="multilevel"/>
    <w:tmpl w:val="817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F4"/>
    <w:rsid w:val="004C25F4"/>
    <w:rsid w:val="008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213"/>
  <w15:chartTrackingRefBased/>
  <w15:docId w15:val="{2CFEEFC6-2C2F-459B-9E94-EAD3942B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2025-09-26T15:19:00Z</dcterms:created>
  <dcterms:modified xsi:type="dcterms:W3CDTF">2025-09-26T15:25:00Z</dcterms:modified>
</cp:coreProperties>
</file>