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Grapple your Leads: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ready to monitor your Leads in a most efficient way.  GOCRM for lead management will </w:t>
        <w:br/>
        <w:t xml:space="preserve">inevitably lead to success for your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Clientele: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view of your clients, relationships and prospects. GOCRM integrates and consolidates </w:t>
        <w:br/>
        <w:t xml:space="preserve">information about customers.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Instant Invoicing: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all your invoices in a snapshot and keep a track of payments from your clients, all at one </w:t>
        <w:br/>
        <w:t xml:space="preserve">place. Invoicing has never been faster.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Reports &amp; Analysis:</w:t>
      </w:r>
    </w:p>
    <w:p>
      <w:pPr>
        <w:spacing w:before="0" w:after="48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CRM provides many out-of-box reports for viewing your business data. You can create custom reports using one of these reports as templates or can create a custom report from scratch.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77777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777777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21214"/>
          <w:spacing w:val="-15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121214"/>
          <w:spacing w:val="-15"/>
          <w:position w:val="0"/>
          <w:sz w:val="28"/>
          <w:shd w:fill="FFFFFF" w:val="clear"/>
        </w:rPr>
        <w:t xml:space="preserve">Automated Task and Reminder: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br/>
        <w:t xml:space="preserve">Find tasks by deals, contacts, execution date or priority. Get pop-up windows and notifications on</w:t>
        <w:br/>
        <w:t xml:space="preserve">scheduled time. Keep track of what you or your co-worker need to do. Get your priorities in order without super memory. Quickly remind your late clients. Easily filter your late invoices and send a reminder with a single click. Get paid faster with Invoke it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FFFFFF" w:val="clear"/>
        </w:rPr>
        <w:t xml:space="preserve">No more sticky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See exactly what’s happening in your business like client conversations and turn them in to cases- ‘noteline’ neatly coordinated in your universal inbox. Spend your time taking care of customers, not arranging through multiple inboxes.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Wall &amp; Broadcast: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entire group employed simultaneously with commenting and messaging tools.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Calendar: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Calendar module assists you manage events as well as staff, keeping you time, effort and cash. </w:t>
        <w:br/>
        <w:t xml:space="preserve">Calendar – graphically shows the employed times and tasks of the users. The calendar allows for a fast version and the creation of the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Time Sheets: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PIPELINE DEALS: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Pipeline Deals is the easiest way for your sales group to coordinate your sales pipeline and augment your enterprise.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Pipeline Deals is designed to be easy to use while supplying your sales team with a mighty set of devices to best organize your sales process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 More Deals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Get organized and stay on top of your deals and prospects. We help you manage your sales pipeline so you can focus on selling, not software.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Qualify, assign and convert your leads right into your deal flow.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Collaborate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Increase teamwork and eliminate duplicate efforts with conversations on each deal. Share deals and contacts among teammates.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of GOCRM: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 on cloud (no sw or hw tension or cost).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Shoot msg from mobile to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Spread with CRM.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Email, SMS, Messenger integration.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Smart notifications for expiring campaigns.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Lead Generation.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Pipeline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Tracking sales activity.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Instant Invoicing.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