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271106876"/>
        <w:docPartObj>
          <w:docPartGallery w:val="Cover Pages"/>
          <w:docPartUnique/>
        </w:docPartObj>
      </w:sdtPr>
      <w:sdtEndPr>
        <w:rPr>
          <w:spacing w:val="5"/>
          <w:kern w:val="28"/>
          <w:sz w:val="52"/>
          <w:szCs w:val="52"/>
        </w:rPr>
      </w:sdtEndPr>
      <w:sdtContent>
        <w:p w:rsidR="008677FC" w:rsidRDefault="00A84C26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A84C26">
            <w:rPr>
              <w:rFonts w:eastAsiaTheme="majorEastAsia" w:cstheme="majorBidi"/>
              <w:noProof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A84C26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A84C26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A84C26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52"/>
              <w:szCs w:val="52"/>
            </w:rPr>
            <w:alias w:val="Title"/>
            <w:id w:val="14700071"/>
            <w:placeholder>
              <w:docPart w:val="3F7A85457B564C78A327D5321D64D62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52"/>
                  <w:szCs w:val="52"/>
                </w:rPr>
                <w:t>Franklin D. Roosevelt Lake Survey System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itle"/>
            <w:id w:val="14700077"/>
            <w:placeholder>
              <w:docPart w:val="595A670C4ACB4678A41043D95C81FAE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8677FC" w:rsidRDefault="008677FC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8677FC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Help Files</w:t>
              </w:r>
            </w:p>
          </w:sdtContent>
        </w:sdt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8677FC" w:rsidRDefault="008677FC">
          <w:pPr>
            <w:pStyle w:val="NoSpacing"/>
          </w:pPr>
        </w:p>
        <w:sdt>
          <w:sdtPr>
            <w:rPr>
              <w:rFonts w:asciiTheme="majorHAnsi" w:hAnsiTheme="majorHAnsi" w:cs="Times New Roman"/>
              <w:color w:val="000000"/>
              <w:sz w:val="24"/>
              <w:szCs w:val="24"/>
            </w:rPr>
            <w:alias w:val="Company"/>
            <w:id w:val="14700089"/>
            <w:placeholder>
              <w:docPart w:val="199BE3DDCACB412C8472D947AE118B13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 w:cs="Times New Roman"/>
                </w:rPr>
              </w:pPr>
              <w:r w:rsidRPr="008677FC">
                <w:rPr>
                  <w:rFonts w:asciiTheme="majorHAnsi" w:hAnsiTheme="majorHAnsi" w:cs="Times New Roman"/>
                  <w:color w:val="000000"/>
                  <w:sz w:val="24"/>
                  <w:szCs w:val="24"/>
                </w:rPr>
                <w:t>Compiled for Lake Roosevelt Fisheries Evaluation Program</w:t>
              </w:r>
            </w:p>
          </w:sdtContent>
        </w:sdt>
        <w:sdt>
          <w:sdtPr>
            <w:rPr>
              <w:rFonts w:asciiTheme="majorHAnsi" w:hAnsiTheme="majorHAnsi"/>
            </w:rPr>
            <w:alias w:val="Author"/>
            <w:id w:val="14700094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p w:rsidR="008677FC" w:rsidRPr="008677FC" w:rsidRDefault="008677FC">
              <w:pPr>
                <w:pStyle w:val="NoSpacing"/>
                <w:rPr>
                  <w:rFonts w:asciiTheme="majorHAnsi" w:hAnsiTheme="majorHAnsi"/>
                </w:rPr>
              </w:pPr>
              <w:r w:rsidRPr="008677FC">
                <w:rPr>
                  <w:rFonts w:asciiTheme="majorHAnsi" w:hAnsiTheme="majorHAnsi"/>
                </w:rPr>
                <w:t>Stacy Carlson, Thomas Flores, and Ralph Parkison</w:t>
              </w:r>
            </w:p>
          </w:sdtContent>
        </w:sdt>
        <w:p w:rsidR="008677FC" w:rsidRDefault="008677FC" w:rsidP="008677F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>
                <wp:simplePos x="2352675" y="3152775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3076575" cy="2514600"/>
                <wp:effectExtent l="19050" t="0" r="9525" b="0"/>
                <wp:wrapSquare wrapText="bothSides"/>
                <wp:docPr id="16" name="Picture 15" descr="Fisheries logo final_2 with circle.ep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isheries logo final_2 with circle.eps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6575" cy="2514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8677FC" w:rsidRDefault="008677FC" w:rsidP="008677FC">
          <w:pPr>
            <w:jc w:val="center"/>
          </w:pPr>
        </w:p>
        <w:p w:rsidR="008677FC" w:rsidRDefault="008677FC">
          <w:pP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</w:pPr>
          <w:r>
            <w:rPr>
              <w:rFonts w:asciiTheme="majorHAnsi" w:eastAsiaTheme="majorEastAsia" w:hAnsiTheme="majorHAnsi" w:cstheme="majorBidi"/>
              <w:spacing w:val="5"/>
              <w:kern w:val="28"/>
              <w:sz w:val="52"/>
              <w:szCs w:val="52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271106963"/>
        <w:docPartObj>
          <w:docPartGallery w:val="Table of Contents"/>
          <w:docPartUnique/>
        </w:docPartObj>
      </w:sdtPr>
      <w:sdtContent>
        <w:p w:rsidR="006F387F" w:rsidRDefault="006F387F">
          <w:pPr>
            <w:pStyle w:val="TOCHeading"/>
          </w:pPr>
          <w:r w:rsidRPr="006F387F">
            <w:rPr>
              <w:color w:val="auto"/>
            </w:rPr>
            <w:t>Table of Contents</w:t>
          </w:r>
        </w:p>
        <w:p w:rsidR="006F387F" w:rsidRDefault="006F387F">
          <w:pPr>
            <w:pStyle w:val="TOC1"/>
          </w:pPr>
          <w:r>
            <w:rPr>
              <w:b/>
            </w:rPr>
            <w:t>Welcome Screen Help</w:t>
          </w:r>
          <w:r>
            <w:ptab w:relativeTo="margin" w:alignment="right" w:leader="dot"/>
          </w:r>
          <w:r>
            <w:rPr>
              <w:b/>
            </w:rPr>
            <w:t>3</w:t>
          </w:r>
        </w:p>
        <w:p w:rsidR="006F387F" w:rsidRDefault="006F387F">
          <w:pPr>
            <w:pStyle w:val="TOC1"/>
          </w:pPr>
          <w:r>
            <w:rPr>
              <w:b/>
            </w:rPr>
            <w:t>Help Entering Clerk Information</w:t>
          </w:r>
          <w:r>
            <w:ptab w:relativeTo="margin" w:alignment="right" w:leader="dot"/>
          </w:r>
          <w:r>
            <w:rPr>
              <w:b/>
            </w:rPr>
            <w:t>4</w:t>
          </w:r>
        </w:p>
        <w:p w:rsidR="006F387F" w:rsidRDefault="006F387F">
          <w:pPr>
            <w:pStyle w:val="TOC2"/>
            <w:ind w:left="216"/>
          </w:pPr>
          <w:r>
            <w:t>Starting the Day</w:t>
          </w:r>
          <w:r>
            <w:ptab w:relativeTo="margin" w:alignment="right" w:leader="dot"/>
          </w:r>
          <w:r>
            <w:t>4</w:t>
          </w:r>
        </w:p>
        <w:p w:rsidR="006F387F" w:rsidRDefault="006F387F" w:rsidP="006F387F">
          <w:pPr>
            <w:pStyle w:val="TOC2"/>
            <w:ind w:left="216"/>
          </w:pPr>
          <w:r>
            <w:t>Ending the Day</w:t>
          </w:r>
          <w:r>
            <w:ptab w:relativeTo="margin" w:alignment="right" w:leader="dot"/>
          </w:r>
          <w:r>
            <w:t>5</w:t>
          </w:r>
        </w:p>
        <w:p w:rsidR="006F387F" w:rsidRDefault="006F387F" w:rsidP="006F387F">
          <w:pPr>
            <w:pStyle w:val="TOC1"/>
            <w:rPr>
              <w:b/>
            </w:rPr>
          </w:pPr>
          <w:r>
            <w:rPr>
              <w:b/>
            </w:rPr>
            <w:t>Creel Survey Help</w:t>
          </w:r>
          <w:r>
            <w:ptab w:relativeTo="margin" w:alignment="right" w:leader="dot"/>
          </w:r>
          <w:r>
            <w:rPr>
              <w:b/>
            </w:rPr>
            <w:t>6</w:t>
          </w:r>
        </w:p>
        <w:p w:rsidR="006F387F" w:rsidRDefault="006F387F" w:rsidP="006F387F">
          <w:pPr>
            <w:pStyle w:val="TOC2"/>
            <w:ind w:left="216"/>
          </w:pPr>
          <w:r>
            <w:t>Selecting a Location</w:t>
          </w:r>
          <w:r>
            <w:ptab w:relativeTo="margin" w:alignment="right" w:leader="dot"/>
          </w:r>
          <w:r w:rsidR="006572B3">
            <w:t>6</w:t>
          </w:r>
        </w:p>
        <w:p w:rsidR="006F387F" w:rsidRDefault="006572B3" w:rsidP="006F387F">
          <w:pPr>
            <w:pStyle w:val="TOC2"/>
            <w:ind w:left="216"/>
          </w:pPr>
          <w:r>
            <w:t>Location Pressure Counts</w:t>
          </w:r>
          <w:r w:rsidR="006F387F">
            <w:ptab w:relativeTo="margin" w:alignment="right" w:leader="dot"/>
          </w:r>
          <w:r>
            <w:t>7</w:t>
          </w:r>
        </w:p>
        <w:p w:rsidR="006572B3" w:rsidRDefault="006572B3" w:rsidP="006572B3">
          <w:pPr>
            <w:pStyle w:val="TOC2"/>
            <w:ind w:left="216"/>
          </w:pPr>
          <w:r>
            <w:t>Adding a Party</w:t>
          </w:r>
          <w:r>
            <w:ptab w:relativeTo="margin" w:alignment="right" w:leader="dot"/>
          </w:r>
          <w:r>
            <w:t>8</w:t>
          </w:r>
        </w:p>
        <w:p w:rsidR="006572B3" w:rsidRPr="006F387F" w:rsidRDefault="006572B3" w:rsidP="006572B3">
          <w:pPr>
            <w:pStyle w:val="TOC2"/>
            <w:ind w:left="216"/>
          </w:pPr>
          <w:r>
            <w:t>Adding a Fish</w:t>
          </w:r>
          <w:r>
            <w:ptab w:relativeTo="margin" w:alignment="right" w:leader="dot"/>
          </w:r>
          <w:r>
            <w:t>11</w:t>
          </w:r>
        </w:p>
        <w:p w:rsidR="006572B3" w:rsidRPr="006F387F" w:rsidRDefault="006572B3" w:rsidP="006572B3">
          <w:r>
            <w:tab/>
            <w:t>No Fish Caught</w:t>
          </w:r>
          <w:r>
            <w:ptab w:relativeTo="margin" w:alignment="right" w:leader="dot"/>
          </w:r>
          <w:r>
            <w:t>12</w:t>
          </w:r>
        </w:p>
        <w:p w:rsidR="006572B3" w:rsidRPr="006F387F" w:rsidRDefault="006572B3" w:rsidP="006572B3">
          <w:r>
            <w:tab/>
            <w:t>Released Fish</w:t>
          </w:r>
          <w:r>
            <w:ptab w:relativeTo="margin" w:alignment="right" w:leader="dot"/>
          </w:r>
          <w:r>
            <w:t>13</w:t>
          </w:r>
        </w:p>
        <w:p w:rsidR="006572B3" w:rsidRPr="006572B3" w:rsidRDefault="006572B3" w:rsidP="006572B3">
          <w:r>
            <w:tab/>
            <w:t>Kept Fish</w:t>
          </w:r>
          <w:r>
            <w:ptab w:relativeTo="margin" w:alignment="right" w:leader="dot"/>
          </w:r>
          <w:r>
            <w:t>14</w:t>
          </w:r>
        </w:p>
        <w:p w:rsidR="006572B3" w:rsidRDefault="006572B3" w:rsidP="006572B3">
          <w:pPr>
            <w:pStyle w:val="TOC2"/>
            <w:ind w:left="216"/>
          </w:pPr>
          <w:r>
            <w:t>Editing/Deleting a Fish</w:t>
          </w:r>
          <w:r>
            <w:ptab w:relativeTo="margin" w:alignment="right" w:leader="dot"/>
          </w:r>
          <w:r>
            <w:t>15</w:t>
          </w:r>
        </w:p>
        <w:p w:rsidR="006572B3" w:rsidRDefault="006572B3" w:rsidP="006572B3">
          <w:pPr>
            <w:pStyle w:val="TOC2"/>
            <w:ind w:left="216"/>
          </w:pPr>
          <w:r>
            <w:t>Ending a Location</w:t>
          </w:r>
          <w:r>
            <w:ptab w:relativeTo="margin" w:alignment="right" w:leader="dot"/>
          </w:r>
          <w:r>
            <w:t>16</w:t>
          </w:r>
        </w:p>
        <w:p w:rsidR="006572B3" w:rsidRPr="006572B3" w:rsidRDefault="006572B3" w:rsidP="006572B3"/>
        <w:p w:rsidR="006572B3" w:rsidRPr="006572B3" w:rsidRDefault="006572B3" w:rsidP="006572B3"/>
        <w:p w:rsidR="006F387F" w:rsidRPr="006F387F" w:rsidRDefault="006F387F" w:rsidP="006F387F"/>
        <w:p w:rsidR="006F387F" w:rsidRPr="006F387F" w:rsidRDefault="006F387F" w:rsidP="006F387F"/>
        <w:p w:rsidR="006F387F" w:rsidRDefault="00A84C26">
          <w:pPr>
            <w:pStyle w:val="TOC3"/>
            <w:ind w:left="446"/>
          </w:pPr>
        </w:p>
      </w:sdtContent>
    </w:sdt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Default="008677FC" w:rsidP="008677FC"/>
    <w:p w:rsidR="008677FC" w:rsidRPr="008677FC" w:rsidRDefault="008677FC" w:rsidP="008677FC">
      <w:pPr>
        <w:pStyle w:val="Title"/>
        <w:jc w:val="center"/>
        <w:rPr>
          <w:color w:val="auto"/>
        </w:rPr>
      </w:pPr>
      <w:r w:rsidRPr="008677FC">
        <w:rPr>
          <w:color w:val="auto"/>
        </w:rPr>
        <w:lastRenderedPageBreak/>
        <w:t>Welcome Screen Help</w:t>
      </w:r>
    </w:p>
    <w:p w:rsidR="00A52CB3" w:rsidRDefault="00A52CB3" w:rsidP="008677FC">
      <w:r>
        <w:rPr>
          <w:noProof/>
        </w:rPr>
        <w:drawing>
          <wp:inline distT="0" distB="0" distL="0" distR="0">
            <wp:extent cx="5943600" cy="3347085"/>
            <wp:effectExtent l="19050" t="0" r="0" b="0"/>
            <wp:docPr id="1" name="Picture 0" descr="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lcom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A. Click the File menu and select Exit to exit the application.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You must complete a started work day in order to exit th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A52CB3">
        <w:rPr>
          <w:rFonts w:ascii="Times New Roman" w:hAnsi="Times New Roman" w:cs="Times New Roman"/>
          <w:sz w:val="24"/>
          <w:szCs w:val="24"/>
        </w:rPr>
        <w:t xml:space="preserve"> program.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the Help menu and select the option that you need help with. Help is always accessible.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the Creel Survey button to begin a creel survey.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the Upload/Update button to update the codes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upload completed surveys. An internet connection must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be present for this operation to complete successfully.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This label indicates how many surveys you have to upload to the database.</w:t>
      </w: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pStyle w:val="Title"/>
        <w:jc w:val="center"/>
        <w:rPr>
          <w:color w:val="000000" w:themeColor="text1"/>
        </w:rPr>
      </w:pPr>
      <w:r w:rsidRPr="00A52CB3">
        <w:rPr>
          <w:color w:val="000000" w:themeColor="text1"/>
        </w:rPr>
        <w:lastRenderedPageBreak/>
        <w:t xml:space="preserve">Help Entering Clerk Information </w:t>
      </w:r>
    </w:p>
    <w:p w:rsidR="00A52CB3" w:rsidRPr="00A52CB3" w:rsidRDefault="00A52CB3" w:rsidP="00A52CB3">
      <w:pPr>
        <w:pStyle w:val="Heading1"/>
        <w:jc w:val="center"/>
        <w:rPr>
          <w:color w:val="000000" w:themeColor="text1"/>
        </w:rPr>
      </w:pPr>
      <w:r w:rsidRPr="00A52CB3">
        <w:rPr>
          <w:color w:val="000000" w:themeColor="text1"/>
        </w:rPr>
        <w:t>Starting the Day</w:t>
      </w:r>
    </w:p>
    <w:p w:rsidR="00A52CB3" w:rsidRDefault="00A52CB3" w:rsidP="00A52C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tart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Da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A. Click here to enter your initials.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B. Click here to select the survey 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C. Click here to select the section.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D. Click here to select the route for the bus-route survey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type.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E. Click Start to begin your work day. All fields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comple</w:t>
      </w:r>
      <w:r>
        <w:rPr>
          <w:rFonts w:ascii="Times New Roman" w:hAnsi="Times New Roman" w:cs="Times New Roman"/>
          <w:sz w:val="24"/>
          <w:szCs w:val="24"/>
        </w:rPr>
        <w:t xml:space="preserve">ted, the button will turn green </w:t>
      </w:r>
      <w:r w:rsidRPr="00A52CB3">
        <w:rPr>
          <w:rFonts w:ascii="Times New Roman" w:hAnsi="Times New Roman" w:cs="Times New Roman"/>
          <w:sz w:val="24"/>
          <w:szCs w:val="24"/>
        </w:rPr>
        <w:t>when the fields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are completed.</w:t>
      </w:r>
    </w:p>
    <w:p w:rsidR="00A52CB3" w:rsidRP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52CB3" w:rsidRDefault="00A52CB3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52CB3">
        <w:rPr>
          <w:rFonts w:ascii="Times New Roman" w:hAnsi="Times New Roman" w:cs="Times New Roman"/>
          <w:sz w:val="24"/>
          <w:szCs w:val="24"/>
        </w:rPr>
        <w:t>F. Click Start New Location to begin a location. Your work day must be started in order for this button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52CB3">
        <w:rPr>
          <w:rFonts w:ascii="Times New Roman" w:hAnsi="Times New Roman" w:cs="Times New Roman"/>
          <w:sz w:val="24"/>
          <w:szCs w:val="24"/>
        </w:rPr>
        <w:t>enable.</w:t>
      </w: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A52C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the Day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" name="Picture 2" descr="endD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Da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End to end your work day.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After End has been clicked, this button will turn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 and say exit. Click this button to return to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welcome screen.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Title"/>
        <w:jc w:val="center"/>
        <w:rPr>
          <w:color w:val="auto"/>
        </w:rPr>
      </w:pPr>
      <w:r>
        <w:rPr>
          <w:color w:val="auto"/>
        </w:rPr>
        <w:lastRenderedPageBreak/>
        <w:t>Creel Survey Help</w:t>
      </w: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t>Selecting a Location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catio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select the location that you are at.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Your location start time is automatically entered. You can view it here.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Your time at the location is displayed here. You may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find this useful when doing the bus-route survey.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Location Pressure Counts</w:t>
      </w:r>
    </w:p>
    <w:p w:rsidR="00782E2F" w:rsidRDefault="006572B3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8" name="Picture 17" descr="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here to record the shore angler count. You 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tell that it is selected by the black border surrounding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box. Click the number 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B. Click here to record the boat trailer count. If it is selected there will be a black border surrounding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box. (See A for selected appearance.) Click the number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keys for the count.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C. Click here to delete a number.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D. Click here to submit the data. This will only be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if both counts are filled in. The check mark will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white when it is enabled.</w:t>
      </w: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P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E. Click the L</w:t>
      </w:r>
      <w:r>
        <w:rPr>
          <w:rFonts w:ascii="Times New Roman" w:hAnsi="Times New Roman" w:cs="Times New Roman"/>
          <w:sz w:val="24"/>
          <w:szCs w:val="24"/>
        </w:rPr>
        <w:t>oc.</w:t>
      </w:r>
      <w:r w:rsidRPr="00782E2F">
        <w:rPr>
          <w:rFonts w:ascii="Times New Roman" w:hAnsi="Times New Roman" w:cs="Times New Roman"/>
          <w:sz w:val="24"/>
          <w:szCs w:val="24"/>
        </w:rPr>
        <w:t xml:space="preserve"> Pressure button to perform the counts.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The button enables every hour and alerts you by turning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red. The counts must be performed before leaving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>location, so you will also see this box when you click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82E2F">
        <w:rPr>
          <w:rFonts w:ascii="Times New Roman" w:hAnsi="Times New Roman" w:cs="Times New Roman"/>
          <w:sz w:val="24"/>
          <w:szCs w:val="24"/>
        </w:rPr>
        <w:t xml:space="preserve">End Location. </w:t>
      </w:r>
    </w:p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/>
    <w:p w:rsidR="00782E2F" w:rsidRDefault="00782E2F" w:rsidP="00782E2F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Party</w:t>
      </w:r>
    </w:p>
    <w:p w:rsidR="00782E2F" w:rsidRDefault="00782E2F" w:rsidP="00782E2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6" descr="new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arty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82E2F">
        <w:rPr>
          <w:rFonts w:ascii="Times New Roman" w:hAnsi="Times New Roman" w:cs="Times New Roman"/>
          <w:sz w:val="24"/>
          <w:szCs w:val="24"/>
        </w:rPr>
        <w:t>A. Click New Party to add a new party. This button will be enabled whenever a location is selected or a fish is completed.</w:t>
      </w:r>
    </w:p>
    <w:p w:rsidR="00782E2F" w:rsidRDefault="00782E2F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782E2F" w:rsidRDefault="002D404D" w:rsidP="00782E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82E2F" w:rsidRDefault="00782E2F" w:rsidP="00782E2F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5" descr="addPar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Party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the + for each angler in the party. See below for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help entering angler information.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B. Click the Y for a complete trip. Click the N for an incomplete trip. 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C. Click on the hour value to select it. Then click on the 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arrow or the down arrow to get to the correct value. Repeat the process for the minute value.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This same process applies to End Time. This control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only present when Y is selected for complete trip.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D. Click here to select the party's target species. This applies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to target species 1 and 2.</w:t>
      </w:r>
    </w:p>
    <w:p w:rsidR="00782E2F" w:rsidRDefault="002D404D" w:rsidP="00782E2F">
      <w:r>
        <w:rPr>
          <w:noProof/>
        </w:rPr>
        <w:lastRenderedPageBreak/>
        <w:drawing>
          <wp:inline distT="0" distB="0" distL="0" distR="0">
            <wp:extent cx="5943600" cy="3343274"/>
            <wp:effectExtent l="19050" t="0" r="0" b="0"/>
            <wp:docPr id="8" name="Picture 7" descr="angl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lerInf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EE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 xml:space="preserve">A. </w:t>
      </w:r>
      <w:r w:rsidR="004E6CEE">
        <w:rPr>
          <w:rFonts w:ascii="Times New Roman" w:hAnsi="Times New Roman" w:cs="Times New Roman"/>
          <w:sz w:val="24"/>
          <w:szCs w:val="24"/>
        </w:rPr>
        <w:t xml:space="preserve">Click here to enter the number of anglers in the party. </w:t>
      </w:r>
      <w:r w:rsidR="004E6CEE" w:rsidRPr="00782E2F">
        <w:rPr>
          <w:rFonts w:ascii="Times New Roman" w:hAnsi="Times New Roman" w:cs="Times New Roman"/>
          <w:sz w:val="24"/>
          <w:szCs w:val="24"/>
        </w:rPr>
        <w:t>You can</w:t>
      </w:r>
      <w:r w:rsidR="004E6CEE">
        <w:rPr>
          <w:rFonts w:ascii="Times New Roman" w:hAnsi="Times New Roman" w:cs="Times New Roman"/>
          <w:sz w:val="24"/>
          <w:szCs w:val="24"/>
        </w:rPr>
        <w:t xml:space="preserve"> </w:t>
      </w:r>
      <w:r w:rsidR="004E6CEE" w:rsidRPr="00782E2F">
        <w:rPr>
          <w:rFonts w:ascii="Times New Roman" w:hAnsi="Times New Roman" w:cs="Times New Roman"/>
          <w:sz w:val="24"/>
          <w:szCs w:val="24"/>
        </w:rPr>
        <w:t>tell that it is selected by the black border surrounding</w:t>
      </w:r>
      <w:r w:rsidR="004E6CEE">
        <w:rPr>
          <w:rFonts w:ascii="Times New Roman" w:hAnsi="Times New Roman" w:cs="Times New Roman"/>
          <w:sz w:val="24"/>
          <w:szCs w:val="24"/>
        </w:rPr>
        <w:t xml:space="preserve"> </w:t>
      </w:r>
      <w:r w:rsidR="004E6CEE" w:rsidRPr="00782E2F">
        <w:rPr>
          <w:rFonts w:ascii="Times New Roman" w:hAnsi="Times New Roman" w:cs="Times New Roman"/>
          <w:sz w:val="24"/>
          <w:szCs w:val="24"/>
        </w:rPr>
        <w:t>the box. Clic</w:t>
      </w:r>
      <w:r w:rsidR="004E6CEE">
        <w:rPr>
          <w:rFonts w:ascii="Times New Roman" w:hAnsi="Times New Roman" w:cs="Times New Roman"/>
          <w:sz w:val="24"/>
          <w:szCs w:val="24"/>
        </w:rPr>
        <w:t xml:space="preserve">k the number keys for the </w:t>
      </w:r>
      <w:r w:rsidR="003F258F">
        <w:rPr>
          <w:rFonts w:ascii="Times New Roman" w:hAnsi="Times New Roman" w:cs="Times New Roman"/>
          <w:sz w:val="24"/>
          <w:szCs w:val="24"/>
        </w:rPr>
        <w:t>count of party members.</w:t>
      </w:r>
    </w:p>
    <w:p w:rsidR="003F258F" w:rsidRDefault="003F258F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E6CEE" w:rsidRDefault="004E6CEE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2D404D">
        <w:rPr>
          <w:rFonts w:ascii="Times New Roman" w:hAnsi="Times New Roman" w:cs="Times New Roman"/>
          <w:sz w:val="24"/>
          <w:szCs w:val="24"/>
        </w:rPr>
        <w:t>Click here to select the angler type.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4E6CEE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2D404D" w:rsidRPr="002D404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Click here to enter the zip code for the party. </w:t>
      </w:r>
      <w:r w:rsidR="003F258F" w:rsidRPr="00782E2F">
        <w:rPr>
          <w:rFonts w:ascii="Times New Roman" w:hAnsi="Times New Roman" w:cs="Times New Roman"/>
          <w:sz w:val="24"/>
          <w:szCs w:val="24"/>
        </w:rPr>
        <w:t>If it is selected there will be a black border surrounding the</w:t>
      </w:r>
      <w:r w:rsidR="003F258F">
        <w:rPr>
          <w:rFonts w:ascii="Times New Roman" w:hAnsi="Times New Roman" w:cs="Times New Roman"/>
          <w:sz w:val="24"/>
          <w:szCs w:val="24"/>
        </w:rPr>
        <w:t xml:space="preserve"> </w:t>
      </w:r>
      <w:r w:rsidR="003F258F" w:rsidRPr="00782E2F">
        <w:rPr>
          <w:rFonts w:ascii="Times New Roman" w:hAnsi="Times New Roman" w:cs="Times New Roman"/>
          <w:sz w:val="24"/>
          <w:szCs w:val="24"/>
        </w:rPr>
        <w:t xml:space="preserve">box. (See A for selected appearance.) </w:t>
      </w:r>
      <w:r w:rsidR="003F258F">
        <w:rPr>
          <w:rFonts w:ascii="Times New Roman" w:hAnsi="Times New Roman" w:cs="Times New Roman"/>
          <w:sz w:val="24"/>
          <w:szCs w:val="24"/>
        </w:rPr>
        <w:t>Click</w:t>
      </w:r>
      <w:r w:rsidR="002D404D" w:rsidRPr="002D404D">
        <w:rPr>
          <w:rFonts w:ascii="Times New Roman" w:hAnsi="Times New Roman" w:cs="Times New Roman"/>
          <w:sz w:val="24"/>
          <w:szCs w:val="24"/>
        </w:rPr>
        <w:t xml:space="preserve"> the number keys for the zip code.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2D404D" w:rsidRPr="002D404D">
        <w:rPr>
          <w:rFonts w:ascii="Times New Roman" w:hAnsi="Times New Roman" w:cs="Times New Roman"/>
          <w:sz w:val="24"/>
          <w:szCs w:val="24"/>
        </w:rPr>
        <w:t>. Click this button to de</w:t>
      </w:r>
      <w:r>
        <w:rPr>
          <w:rFonts w:ascii="Times New Roman" w:hAnsi="Times New Roman" w:cs="Times New Roman"/>
          <w:sz w:val="24"/>
          <w:szCs w:val="24"/>
        </w:rPr>
        <w:t>lete numbers.</w:t>
      </w:r>
    </w:p>
    <w:p w:rsidR="00C54823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54823" w:rsidRDefault="00C54823" w:rsidP="00C5482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E. Click Cancel to cancel adding the angler information. Parties must have at least one angler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in order to continue.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Pr="002D404D" w:rsidRDefault="00C54823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2D404D" w:rsidRPr="002D404D">
        <w:rPr>
          <w:rFonts w:ascii="Times New Roman" w:hAnsi="Times New Roman" w:cs="Times New Roman"/>
          <w:sz w:val="24"/>
          <w:szCs w:val="24"/>
        </w:rPr>
        <w:t>. Click Save when you have completed collecting</w:t>
      </w:r>
      <w:r w:rsidR="002D404D">
        <w:rPr>
          <w:rFonts w:ascii="Times New Roman" w:hAnsi="Times New Roman" w:cs="Times New Roman"/>
          <w:sz w:val="24"/>
          <w:szCs w:val="24"/>
        </w:rPr>
        <w:t xml:space="preserve"> </w:t>
      </w:r>
      <w:r w:rsidR="002D404D" w:rsidRPr="002D404D">
        <w:rPr>
          <w:rFonts w:ascii="Times New Roman" w:hAnsi="Times New Roman" w:cs="Times New Roman"/>
          <w:sz w:val="24"/>
          <w:szCs w:val="24"/>
        </w:rPr>
        <w:t>angler information. This button is disabled if the</w:t>
      </w:r>
      <w:r>
        <w:rPr>
          <w:rFonts w:ascii="Times New Roman" w:hAnsi="Times New Roman" w:cs="Times New Roman"/>
          <w:sz w:val="24"/>
          <w:szCs w:val="24"/>
        </w:rPr>
        <w:t xml:space="preserve"> number of anglers is less than 1, </w:t>
      </w:r>
      <w:r w:rsidR="002D404D" w:rsidRPr="002D404D">
        <w:rPr>
          <w:rFonts w:ascii="Times New Roman" w:hAnsi="Times New Roman" w:cs="Times New Roman"/>
          <w:sz w:val="24"/>
          <w:szCs w:val="24"/>
        </w:rPr>
        <w:t>angler type isn't selected or the zip code isn't 5 digits lo</w:t>
      </w:r>
      <w:r w:rsidR="002D404D">
        <w:rPr>
          <w:rFonts w:ascii="Times New Roman" w:hAnsi="Times New Roman" w:cs="Times New Roman"/>
          <w:sz w:val="24"/>
          <w:szCs w:val="24"/>
        </w:rPr>
        <w:t xml:space="preserve">ng. The button turns green when </w:t>
      </w:r>
      <w:r w:rsidR="002D404D" w:rsidRPr="002D404D">
        <w:rPr>
          <w:rFonts w:ascii="Times New Roman" w:hAnsi="Times New Roman" w:cs="Times New Roman"/>
          <w:sz w:val="24"/>
          <w:szCs w:val="24"/>
        </w:rPr>
        <w:t>enabled.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Adding a Fish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8" descr="new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Fish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to add a fish. This button is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whenever party information is completed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404D">
        <w:rPr>
          <w:rFonts w:ascii="Times New Roman" w:hAnsi="Times New Roman" w:cs="Times New Roman"/>
          <w:sz w:val="24"/>
          <w:szCs w:val="24"/>
        </w:rPr>
        <w:t>a fish is completed. (Continue reading for what makes up a completed fish.)</w:t>
      </w:r>
    </w:p>
    <w:p w:rsid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D404D" w:rsidP="002D404D">
      <w:pPr>
        <w:pStyle w:val="Heading3"/>
        <w:jc w:val="center"/>
        <w:rPr>
          <w:color w:val="auto"/>
          <w:sz w:val="20"/>
          <w:szCs w:val="20"/>
        </w:rPr>
      </w:pPr>
    </w:p>
    <w:p w:rsidR="002D404D" w:rsidRDefault="002B7DF6" w:rsidP="002D404D">
      <w:pPr>
        <w:pStyle w:val="Heading3"/>
        <w:jc w:val="center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  <w:r>
        <w:rPr>
          <w:color w:val="auto"/>
          <w:sz w:val="20"/>
          <w:szCs w:val="20"/>
        </w:rPr>
        <w:br/>
      </w:r>
    </w:p>
    <w:p w:rsidR="002D404D" w:rsidRDefault="002D404D" w:rsidP="002D404D"/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No Fish Caught</w:t>
      </w:r>
    </w:p>
    <w:p w:rsidR="002D404D" w:rsidRDefault="002D404D" w:rsidP="002D404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fishSpeciesN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shSpeciesNon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A. Click here and select None from the species list.</w:t>
      </w:r>
    </w:p>
    <w:p w:rsidR="002D404D" w:rsidRPr="002D404D" w:rsidRDefault="002D404D" w:rsidP="002D40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D404D" w:rsidRDefault="002D404D" w:rsidP="002D404D">
      <w:pPr>
        <w:rPr>
          <w:rFonts w:ascii="Times New Roman" w:hAnsi="Times New Roman" w:cs="Times New Roman"/>
          <w:sz w:val="24"/>
          <w:szCs w:val="24"/>
        </w:rPr>
      </w:pPr>
      <w:r w:rsidRPr="002D404D">
        <w:rPr>
          <w:rFonts w:ascii="Times New Roman" w:hAnsi="Times New Roman" w:cs="Times New Roman"/>
          <w:sz w:val="24"/>
          <w:szCs w:val="24"/>
        </w:rPr>
        <w:t>B. Click here to add any pertinent notes. (Optional)</w:t>
      </w: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D404D">
      <w:pPr>
        <w:rPr>
          <w:rFonts w:ascii="Times New Roman" w:hAnsi="Times New Roman" w:cs="Times New Roman"/>
          <w:sz w:val="24"/>
          <w:szCs w:val="24"/>
        </w:rPr>
      </w:pPr>
    </w:p>
    <w:p w:rsidR="009B1DC1" w:rsidRDefault="009B1DC1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Released Fish</w:t>
      </w:r>
    </w:p>
    <w:p w:rsidR="002B7DF6" w:rsidRDefault="002B7DF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1" name="Picture 10" descr="released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dFish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that was released.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R to indicate a released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Click here to enter the number of released fish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B7DF6">
        <w:rPr>
          <w:rFonts w:ascii="Times New Roman" w:hAnsi="Times New Roman" w:cs="Times New Roman"/>
          <w:sz w:val="24"/>
          <w:szCs w:val="24"/>
        </w:rPr>
        <w:t>This value must be greater than 0 and less than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1,000.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add any pertinent notes. (Optional)</w:t>
      </w: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</w:p>
    <w:p w:rsidR="002B7DF6" w:rsidRPr="00370337" w:rsidRDefault="002B7DF6" w:rsidP="002B7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lastRenderedPageBreak/>
        <w:t>Kept Fish</w:t>
      </w:r>
    </w:p>
    <w:p w:rsidR="002B7DF6" w:rsidRDefault="002B7DF6" w:rsidP="002B7DF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43600" cy="3343275"/>
            <wp:effectExtent l="19050" t="0" r="0" b="0"/>
            <wp:docPr id="12" name="Picture 11" descr="kept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ptFis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A. Click here to select the species kept.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B. Click the K to indicate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C. This is a read-only value, you will only be dealing with one fish if it's a kept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D. Click here to enter the length of the fish in millimeters. Enter a value greater than 0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less than 100,000. This field is optional if you can't measure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E. Click here to enter the weight of the fish in grams.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Enter a value greater than 0 and less than 100,000. This field is optional if you can't weigh the fish.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F. Click Y if the fish has a fin clip. Click N if the fish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doesn't have a fin clip. This field is optional if you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can't determine this information.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G. Click here to select a tag type. This defaults to none when you add a kept fish. If the tag type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not none, a tag number is required. (See H.)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H. Click here to enter a tag number. If the tag type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isn't none, a tag number of 1-20 characters is</w:t>
      </w:r>
      <w:r w:rsidR="00370337">
        <w:rPr>
          <w:rFonts w:ascii="Times New Roman" w:hAnsi="Times New Roman" w:cs="Times New Roman"/>
          <w:sz w:val="24"/>
          <w:szCs w:val="24"/>
        </w:rPr>
        <w:t xml:space="preserve"> </w:t>
      </w:r>
      <w:r w:rsidRPr="002B7DF6">
        <w:rPr>
          <w:rFonts w:ascii="Times New Roman" w:hAnsi="Times New Roman" w:cs="Times New Roman"/>
          <w:sz w:val="24"/>
          <w:szCs w:val="24"/>
        </w:rPr>
        <w:t>required.</w:t>
      </w:r>
    </w:p>
    <w:p w:rsidR="002B7DF6" w:rsidRPr="002B7DF6" w:rsidRDefault="002B7DF6" w:rsidP="002B7DF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B7DF6" w:rsidRDefault="002B7DF6" w:rsidP="002B7DF6">
      <w:pPr>
        <w:rPr>
          <w:rFonts w:ascii="Times New Roman" w:hAnsi="Times New Roman" w:cs="Times New Roman"/>
          <w:sz w:val="24"/>
          <w:szCs w:val="24"/>
        </w:rPr>
      </w:pPr>
      <w:r w:rsidRPr="002B7DF6">
        <w:rPr>
          <w:rFonts w:ascii="Times New Roman" w:hAnsi="Times New Roman" w:cs="Times New Roman"/>
          <w:sz w:val="24"/>
          <w:szCs w:val="24"/>
        </w:rPr>
        <w:t>I. Click here to add any pertinent notes. (Optional)</w:t>
      </w:r>
    </w:p>
    <w:p w:rsidR="00370337" w:rsidRDefault="00370337" w:rsidP="002B7DF6">
      <w:pPr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Editing/Deleting</w:t>
      </w:r>
    </w:p>
    <w:p w:rsidR="00370337" w:rsidRDefault="00370337" w:rsidP="00370337"/>
    <w:p w:rsidR="00370337" w:rsidRDefault="00370337" w:rsidP="0037033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Editing a Fish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Any fish in the party can be edited until New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End Location is clicked. Simply click on the field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you wish to edit. Remember that all fish must be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complete in order to move to the next party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location. (See Adding a Fish for further help.)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Deleting a Fish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2" descr="deleteF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Fish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 xml:space="preserve">Click on the delete button to delete that fish.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Clicking on this button would delete the Rainbow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Trout.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B. Clicking on this button would delete the Kokanee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Salmon.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Clicking on this button would delete the White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Sturgeon.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pStyle w:val="Heading1"/>
        <w:jc w:val="center"/>
        <w:rPr>
          <w:color w:val="auto"/>
        </w:rPr>
      </w:pPr>
      <w:r>
        <w:rPr>
          <w:color w:val="auto"/>
        </w:rPr>
        <w:lastRenderedPageBreak/>
        <w:t>Ending a Location</w:t>
      </w:r>
    </w:p>
    <w:p w:rsidR="00370337" w:rsidRDefault="00370337" w:rsidP="0037033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4" name="Picture 13" descr="end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dLocation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Click the End Location button whenever it's enabled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to end the location. A location can only be ended if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all fish are complete. See Adding a Fish for help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completing a fish.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You will be required to do a shore angler and boat trailer count after clicking End Location. See L</w:t>
      </w:r>
      <w:r>
        <w:rPr>
          <w:rFonts w:ascii="Times New Roman" w:hAnsi="Times New Roman" w:cs="Times New Roman"/>
          <w:sz w:val="24"/>
          <w:szCs w:val="24"/>
        </w:rPr>
        <w:t xml:space="preserve">ocation </w:t>
      </w:r>
      <w:r w:rsidRPr="00370337">
        <w:rPr>
          <w:rFonts w:ascii="Times New Roman" w:hAnsi="Times New Roman" w:cs="Times New Roman"/>
          <w:sz w:val="24"/>
          <w:szCs w:val="24"/>
        </w:rPr>
        <w:t>Pressure Counts for help completing the counts.</w:t>
      </w: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5" name="Picture 14" descr="daySum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Summary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A. After End Location is clicked, the information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 xml:space="preserve">collected is displayed here. 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B. Click Start New Location to start a new location.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C. Click End to end your work day.</w:t>
      </w: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0337" w:rsidRPr="00370337" w:rsidRDefault="00370337" w:rsidP="003703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70337">
        <w:rPr>
          <w:rFonts w:ascii="Times New Roman" w:hAnsi="Times New Roman" w:cs="Times New Roman"/>
          <w:sz w:val="24"/>
          <w:szCs w:val="24"/>
        </w:rPr>
        <w:t>See Entering Your Information in the Help menu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0337">
        <w:rPr>
          <w:rFonts w:ascii="Times New Roman" w:hAnsi="Times New Roman" w:cs="Times New Roman"/>
          <w:sz w:val="24"/>
          <w:szCs w:val="24"/>
        </w:rPr>
        <w:t>for further help with B and C.</w:t>
      </w:r>
    </w:p>
    <w:sectPr w:rsidR="00370337" w:rsidRPr="00370337" w:rsidSect="008677FC"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56E4F" w:rsidRDefault="00156E4F" w:rsidP="006F387F">
      <w:pPr>
        <w:spacing w:after="0" w:line="240" w:lineRule="auto"/>
      </w:pPr>
      <w:r>
        <w:separator/>
      </w:r>
    </w:p>
  </w:endnote>
  <w:endnote w:type="continuationSeparator" w:id="0">
    <w:p w:rsidR="00156E4F" w:rsidRDefault="00156E4F" w:rsidP="006F3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1106950"/>
      <w:docPartObj>
        <w:docPartGallery w:val="Page Numbers (Bottom of Page)"/>
        <w:docPartUnique/>
      </w:docPartObj>
    </w:sdtPr>
    <w:sdtContent>
      <w:p w:rsidR="006F387F" w:rsidRDefault="00A84C26">
        <w:pPr>
          <w:pStyle w:val="Footer"/>
          <w:jc w:val="center"/>
        </w:pPr>
        <w:fldSimple w:instr=" PAGE   \* MERGEFORMAT ">
          <w:r w:rsidR="009B1DC1">
            <w:rPr>
              <w:noProof/>
            </w:rPr>
            <w:t>15</w:t>
          </w:r>
        </w:fldSimple>
      </w:p>
    </w:sdtContent>
  </w:sdt>
  <w:p w:rsidR="006F387F" w:rsidRDefault="006F387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56E4F" w:rsidRDefault="00156E4F" w:rsidP="006F387F">
      <w:pPr>
        <w:spacing w:after="0" w:line="240" w:lineRule="auto"/>
      </w:pPr>
      <w:r>
        <w:separator/>
      </w:r>
    </w:p>
  </w:footnote>
  <w:footnote w:type="continuationSeparator" w:id="0">
    <w:p w:rsidR="00156E4F" w:rsidRDefault="00156E4F" w:rsidP="006F38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2CB3"/>
    <w:rsid w:val="00002A87"/>
    <w:rsid w:val="001349B5"/>
    <w:rsid w:val="00156E4F"/>
    <w:rsid w:val="002B7DF6"/>
    <w:rsid w:val="002D404D"/>
    <w:rsid w:val="00370337"/>
    <w:rsid w:val="003F258F"/>
    <w:rsid w:val="004E6CEE"/>
    <w:rsid w:val="006572B3"/>
    <w:rsid w:val="006F387F"/>
    <w:rsid w:val="00723412"/>
    <w:rsid w:val="00782E2F"/>
    <w:rsid w:val="008677FC"/>
    <w:rsid w:val="00870699"/>
    <w:rsid w:val="009B1DC1"/>
    <w:rsid w:val="009D1F84"/>
    <w:rsid w:val="00A52CB3"/>
    <w:rsid w:val="00A84C26"/>
    <w:rsid w:val="00C54823"/>
    <w:rsid w:val="00CB67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3412"/>
  </w:style>
  <w:style w:type="paragraph" w:styleId="Heading1">
    <w:name w:val="heading 1"/>
    <w:basedOn w:val="Normal"/>
    <w:next w:val="Normal"/>
    <w:link w:val="Heading1Char"/>
    <w:uiPriority w:val="9"/>
    <w:qFormat/>
    <w:rsid w:val="00A52C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E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40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2C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2C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2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2C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52C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82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404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8677FC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677FC"/>
  </w:style>
  <w:style w:type="paragraph" w:styleId="Header">
    <w:name w:val="header"/>
    <w:basedOn w:val="Normal"/>
    <w:link w:val="HeaderChar"/>
    <w:uiPriority w:val="99"/>
    <w:semiHidden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387F"/>
  </w:style>
  <w:style w:type="paragraph" w:styleId="Footer">
    <w:name w:val="footer"/>
    <w:basedOn w:val="Normal"/>
    <w:link w:val="FooterChar"/>
    <w:uiPriority w:val="99"/>
    <w:unhideWhenUsed/>
    <w:rsid w:val="006F3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87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F387F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F387F"/>
    <w:pPr>
      <w:spacing w:after="100"/>
      <w:ind w:left="220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F387F"/>
    <w:pPr>
      <w:spacing w:after="10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6F387F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F38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F7A85457B564C78A327D5321D64D6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01927-9FAA-4C76-A6FD-185A5F437B5E}"/>
      </w:docPartPr>
      <w:docPartBody>
        <w:p w:rsidR="008453EB" w:rsidRDefault="002A4359" w:rsidP="002A4359">
          <w:pPr>
            <w:pStyle w:val="3F7A85457B564C78A327D5321D64D62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595A670C4ACB4678A41043D95C81F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DA2D6-B164-460F-A3BB-623EE6F59A3D}"/>
      </w:docPartPr>
      <w:docPartBody>
        <w:p w:rsidR="008453EB" w:rsidRDefault="002A4359" w:rsidP="002A4359">
          <w:pPr>
            <w:pStyle w:val="595A670C4ACB4678A41043D95C81FAE5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markup="0" w:comments="0" w:insDel="0" w:formatting="0" w:inkAnnotations="0"/>
  <w:defaultTabStop w:val="720"/>
  <w:characterSpacingControl w:val="doNotCompress"/>
  <w:compat>
    <w:useFELayout/>
  </w:compat>
  <w:rsids>
    <w:rsidRoot w:val="002A4359"/>
    <w:rsid w:val="002A4359"/>
    <w:rsid w:val="007B2C62"/>
    <w:rsid w:val="008453EB"/>
    <w:rsid w:val="00E15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5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F7A85457B564C78A327D5321D64D626">
    <w:name w:val="3F7A85457B564C78A327D5321D64D626"/>
    <w:rsid w:val="002A4359"/>
  </w:style>
  <w:style w:type="paragraph" w:customStyle="1" w:styleId="595A670C4ACB4678A41043D95C81FAE5">
    <w:name w:val="595A670C4ACB4678A41043D95C81FAE5"/>
    <w:rsid w:val="002A4359"/>
  </w:style>
  <w:style w:type="paragraph" w:customStyle="1" w:styleId="02F3C993F15B40598CD7A0684A655381">
    <w:name w:val="02F3C993F15B40598CD7A0684A655381"/>
    <w:rsid w:val="002A4359"/>
  </w:style>
  <w:style w:type="paragraph" w:customStyle="1" w:styleId="199BE3DDCACB412C8472D947AE118B13">
    <w:name w:val="199BE3DDCACB412C8472D947AE118B13"/>
    <w:rsid w:val="002A4359"/>
  </w:style>
  <w:style w:type="paragraph" w:customStyle="1" w:styleId="FD6917AC571B4408A6F3B02DB1E49C15">
    <w:name w:val="FD6917AC571B4408A6F3B02DB1E49C15"/>
    <w:rsid w:val="002A4359"/>
  </w:style>
  <w:style w:type="paragraph" w:customStyle="1" w:styleId="6870D3BC859049C9BDA756FD06C0A7EE">
    <w:name w:val="6870D3BC859049C9BDA756FD06C0A7EE"/>
    <w:rsid w:val="002A4359"/>
  </w:style>
  <w:style w:type="paragraph" w:customStyle="1" w:styleId="3BB25B3366B5495CB135570797B1C806">
    <w:name w:val="3BB25B3366B5495CB135570797B1C806"/>
    <w:rsid w:val="002A4359"/>
  </w:style>
  <w:style w:type="paragraph" w:customStyle="1" w:styleId="62C490071C3F467986F2E318FA3CD53C">
    <w:name w:val="62C490071C3F467986F2E318FA3CD53C"/>
    <w:rsid w:val="002A4359"/>
  </w:style>
  <w:style w:type="paragraph" w:customStyle="1" w:styleId="FC3E81428F79480FBE5BB21D2336C5B7">
    <w:name w:val="FC3E81428F79480FBE5BB21D2336C5B7"/>
    <w:rsid w:val="002A4359"/>
  </w:style>
  <w:style w:type="paragraph" w:customStyle="1" w:styleId="7578BD976CF44FF1840493D11EF3FC2D">
    <w:name w:val="7578BD976CF44FF1840493D11EF3FC2D"/>
    <w:rsid w:val="002A4359"/>
  </w:style>
  <w:style w:type="paragraph" w:customStyle="1" w:styleId="A53C1DE3D44A4AFABD18AB3786107F04">
    <w:name w:val="A53C1DE3D44A4AFABD18AB3786107F04"/>
    <w:rsid w:val="002A4359"/>
  </w:style>
  <w:style w:type="paragraph" w:customStyle="1" w:styleId="20F8060DDCAB4036B50DF870219EDC76">
    <w:name w:val="20F8060DDCAB4036B50DF870219EDC76"/>
    <w:rsid w:val="002A4359"/>
  </w:style>
  <w:style w:type="paragraph" w:customStyle="1" w:styleId="659C926886744188B306EFDB89576FA3">
    <w:name w:val="659C926886744188B306EFDB89576FA3"/>
    <w:rsid w:val="002A4359"/>
  </w:style>
  <w:style w:type="paragraph" w:customStyle="1" w:styleId="53302DF407E743EEBD452EB36DF84AA4">
    <w:name w:val="53302DF407E743EEBD452EB36DF84AA4"/>
    <w:rsid w:val="002A4359"/>
  </w:style>
  <w:style w:type="paragraph" w:customStyle="1" w:styleId="F10BF8A1A56541238A1C8F70F06235C9">
    <w:name w:val="F10BF8A1A56541238A1C8F70F06235C9"/>
    <w:rsid w:val="002A4359"/>
  </w:style>
  <w:style w:type="paragraph" w:customStyle="1" w:styleId="054AA514E1D64514BDCBB248A117CD27">
    <w:name w:val="054AA514E1D64514BDCBB248A117CD27"/>
    <w:rsid w:val="002A4359"/>
  </w:style>
  <w:style w:type="paragraph" w:customStyle="1" w:styleId="162E9B66F7384AC0986347955039622B">
    <w:name w:val="162E9B66F7384AC0986347955039622B"/>
    <w:rsid w:val="002A4359"/>
  </w:style>
  <w:style w:type="paragraph" w:customStyle="1" w:styleId="E2B559D236EC42EB86C2ED5B3CF01FEE">
    <w:name w:val="E2B559D236EC42EB86C2ED5B3CF01FEE"/>
    <w:rsid w:val="002A4359"/>
  </w:style>
  <w:style w:type="paragraph" w:customStyle="1" w:styleId="8882C1B661744E20B2964E0A627E1648">
    <w:name w:val="8882C1B661744E20B2964E0A627E1648"/>
    <w:rsid w:val="002A4359"/>
  </w:style>
  <w:style w:type="paragraph" w:customStyle="1" w:styleId="5D55B5D4D7EC438AA7B44AB21E268DD5">
    <w:name w:val="5D55B5D4D7EC438AA7B44AB21E268DD5"/>
    <w:rsid w:val="002A4359"/>
  </w:style>
  <w:style w:type="paragraph" w:customStyle="1" w:styleId="5E3D8126D44442CF826B84EC926559CC">
    <w:name w:val="5E3D8126D44442CF826B84EC926559CC"/>
    <w:rsid w:val="002A4359"/>
  </w:style>
  <w:style w:type="paragraph" w:customStyle="1" w:styleId="85A703281E6A40A1904911B3868C5C2E">
    <w:name w:val="85A703281E6A40A1904911B3868C5C2E"/>
    <w:rsid w:val="002A4359"/>
  </w:style>
  <w:style w:type="paragraph" w:customStyle="1" w:styleId="27DD321CDB1342F5BB862C73DEBF0F81">
    <w:name w:val="27DD321CDB1342F5BB862C73DEBF0F81"/>
    <w:rsid w:val="002A4359"/>
  </w:style>
  <w:style w:type="paragraph" w:customStyle="1" w:styleId="58034778F0FD47DD9854CC5949BF1439">
    <w:name w:val="58034778F0FD47DD9854CC5949BF1439"/>
    <w:rsid w:val="002A4359"/>
  </w:style>
  <w:style w:type="paragraph" w:customStyle="1" w:styleId="A35E71E9474A4495B14B20D25180D36A">
    <w:name w:val="A35E71E9474A4495B14B20D25180D36A"/>
    <w:rsid w:val="002A4359"/>
  </w:style>
  <w:style w:type="paragraph" w:customStyle="1" w:styleId="F1829771F30146E0A3559B69B13E754C">
    <w:name w:val="F1829771F30146E0A3559B69B13E754C"/>
    <w:rsid w:val="002A435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7A6CA1-012A-448D-B050-594098C2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17</Pages>
  <Words>1062</Words>
  <Characters>6058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Franklin D. Roosevelt Lake Survey System</vt:lpstr>
    </vt:vector>
  </TitlesOfParts>
  <Company>Compiled for Lake Roosevelt Fisheries Evaluation Program</Company>
  <LinksUpToDate>false</LinksUpToDate>
  <CharactersWithSpaces>7106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Franklin D. Roosevelt Lake Survey System</dc:title>
  <dc:subject>Help Files</dc:subject>
  <dc:creator>Stacy Carlson, Thomas Flores, and Ralph Parkison</dc:creator>
  <cp:lastModifiedBy>Stacy</cp:lastModifiedBy>
  <cp:revision>6</cp:revision>
  <cp:lastPrinted>2015-03-08T21:36:00Z</cp:lastPrinted>
  <dcterms:created xsi:type="dcterms:W3CDTF">2015-02-28T03:31:00Z</dcterms:created>
  <dcterms:modified xsi:type="dcterms:W3CDTF">2015-03-08T21:38:00Z</dcterms:modified>
</cp:coreProperties>
</file>