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Complete all fields as a team as you interpret them best for your project and current situation.</w: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say you would accomplish during this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width:511.5pt;height:89.25pt;mso-left-percent:-10001;mso-top-percent:-10001;mso-position-horizontal:absolute;mso-position-horizontal-relative:char;mso-position-vertical:absolute;mso-position-vertical-relative:line;mso-left-percent:-10001;mso-top-percent:-10001">
            <v:textbox>
              <w:txbxContent>
                <w:p w:rsidR="00543FCA" w:rsidRDefault="00543FCA" w:rsidP="00543FCA">
                  <w:r>
                    <w:t xml:space="preserve">We said we were going to continue working on transitioning the UI to dynamic data and testing to assure that the internal data structures can cope with the changes. We also said we were going to work on generating CSV files that match the client's existing format. </w:t>
                  </w:r>
                </w:p>
                <w:p w:rsidR="00F4364B" w:rsidRPr="00543FCA" w:rsidRDefault="00F4364B" w:rsidP="00543FCA"/>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did you actually accomplish?</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43FCA" w:rsidP="00F4364B">
                  <w:r>
                    <w:t>We fixed a few formatting issues, changed the UI over to dynamic data,</w:t>
                  </w:r>
                  <w:r w:rsidR="00371BDC">
                    <w:t xml:space="preserve"> worked on the internal data structures,</w:t>
                  </w:r>
                  <w:r>
                    <w:t xml:space="preserve"> and began writing help files.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Explain any discrepancies.</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We pushed back the CSV files in order to complete the UI in preparation for the client meeting.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What are you going to accomplish for the next sprint?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6"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We're going to meet with the client for a demo, finish the help files, and continue work on the output CSV and JSON.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5"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All aspects of the work are easy to understand.</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understand</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4"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N/A</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approach</w:t>
      </w:r>
      <w:r w:rsidRPr="00E07580">
        <w:rPr>
          <w:rFonts w:ascii="Arial" w:eastAsia="Times New Roman" w:hAnsi="Arial" w:cs="Arial"/>
          <w:color w:val="000000"/>
          <w:sz w:val="20"/>
          <w:szCs w:val="20"/>
        </w:rPr>
        <w:t>?</w:t>
      </w: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3"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Finishing up the UI is easiest to approach, we're just polishing it for the most part.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approach</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2"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The JSON/CSV is more difficult to approach because of our collaboration with the other team and the client's preexisting format.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easiest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1"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The UI is the easiest to solve, it's mostly done at this point.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Which aspects of the current work are the</w:t>
      </w:r>
      <w:r w:rsidRPr="00E07580">
        <w:rPr>
          <w:rFonts w:ascii="Arial" w:eastAsia="Times New Roman" w:hAnsi="Arial" w:cs="Arial"/>
          <w:color w:val="000000"/>
          <w:sz w:val="20"/>
        </w:rPr>
        <w:t> </w:t>
      </w:r>
      <w:r w:rsidRPr="00E07580">
        <w:rPr>
          <w:rFonts w:ascii="Arial" w:eastAsia="Times New Roman" w:hAnsi="Arial" w:cs="Arial"/>
          <w:b/>
          <w:bCs/>
          <w:color w:val="000000"/>
          <w:sz w:val="20"/>
          <w:szCs w:val="20"/>
        </w:rPr>
        <w:t>hardest to solve</w:t>
      </w:r>
      <w:r w:rsidRPr="00E07580">
        <w:rPr>
          <w:rFonts w:ascii="Arial" w:eastAsia="Times New Roman" w:hAnsi="Arial" w:cs="Arial"/>
          <w:color w:val="000000"/>
          <w:sz w:val="20"/>
          <w:szCs w:val="20"/>
        </w:rPr>
        <w:t>?</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30"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371BDC" w:rsidP="00F4364B">
                  <w:r>
                    <w:t xml:space="preserve">The JSON/CSV is hardest to solve because there are still a fair amount of unknowns.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How far along (as a percent) are you toward the final goal? Does this pace seem likely to succeed?</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9"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43FCA" w:rsidP="00F4364B">
                  <w:r>
                    <w:t xml:space="preserve">76% We continue to make progress, we're not concerned at this time. </w:t>
                  </w:r>
                </w:p>
              </w:txbxContent>
            </v:textbox>
            <w10:wrap type="none"/>
            <w10:anchorlock/>
          </v:shape>
        </w:pict>
      </w:r>
    </w:p>
    <w:p w:rsid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lastRenderedPageBreak/>
        <w:t>Did you meet or communicate with your client this week? If not, when was the last time?</w:t>
      </w:r>
    </w:p>
    <w:p w:rsidR="00F4364B" w:rsidRPr="00E07580" w:rsidRDefault="00F4364B" w:rsidP="00E07580">
      <w:pPr>
        <w:shd w:val="clear" w:color="auto" w:fill="FFFFFF"/>
        <w:spacing w:after="0" w:line="240" w:lineRule="auto"/>
        <w:rPr>
          <w:rFonts w:ascii="Arial" w:eastAsia="Times New Roman" w:hAnsi="Arial" w:cs="Arial"/>
          <w:color w:val="000000"/>
          <w:sz w:val="20"/>
          <w:szCs w:val="20"/>
        </w:rPr>
      </w:pP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8"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43FCA" w:rsidP="00F4364B">
                  <w:r>
                    <w:t xml:space="preserve">Yes, we received an email from our client confirming a meeting for the 25th. </w:t>
                  </w:r>
                </w:p>
              </w:txbxContent>
            </v:textbox>
            <w10:wrap type="none"/>
            <w10:anchorlock/>
          </v:shape>
        </w:pict>
      </w:r>
    </w:p>
    <w:p w:rsidR="00E07580" w:rsidRPr="00E07580" w:rsidRDefault="00E07580" w:rsidP="00E07580">
      <w:pPr>
        <w:shd w:val="clear" w:color="auto" w:fill="FFFFFF"/>
        <w:spacing w:after="0" w:line="240" w:lineRule="auto"/>
        <w:rPr>
          <w:rFonts w:ascii="Arial" w:eastAsia="Times New Roman" w:hAnsi="Arial" w:cs="Arial"/>
          <w:color w:val="000000"/>
          <w:sz w:val="20"/>
          <w:szCs w:val="20"/>
        </w:rPr>
      </w:pPr>
      <w:r w:rsidRPr="00E07580">
        <w:rPr>
          <w:rFonts w:ascii="Arial" w:eastAsia="Times New Roman" w:hAnsi="Arial" w:cs="Arial"/>
          <w:color w:val="000000"/>
          <w:sz w:val="20"/>
          <w:szCs w:val="20"/>
        </w:rPr>
        <w:t>Are they any issues, concerns, or comments about the project?</w:t>
      </w:r>
    </w:p>
    <w:p w:rsidR="00E07580" w:rsidRPr="00E07580" w:rsidRDefault="00732CFE" w:rsidP="00E075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shape id="_x0000_s1027" type="#_x0000_t202" style="width:511.5pt;height:89.25pt;mso-left-percent:-10001;mso-top-percent:-10001;mso-position-horizontal:absolute;mso-position-horizontal-relative:char;mso-position-vertical:absolute;mso-position-vertical-relative:line;mso-left-percent:-10001;mso-top-percent:-10001">
            <v:textbox>
              <w:txbxContent>
                <w:p w:rsidR="00F4364B" w:rsidRDefault="00543FCA" w:rsidP="00F4364B">
                  <w:r>
                    <w:t>No.</w:t>
                  </w:r>
                </w:p>
              </w:txbxContent>
            </v:textbox>
            <w10:wrap type="none"/>
            <w10:anchorlock/>
          </v:shape>
        </w:pict>
      </w:r>
    </w:p>
    <w:p w:rsidR="00BE1C91" w:rsidRDefault="00732CFE" w:rsidP="00E07580">
      <w:r w:rsidRPr="00E075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6.75pt;height:22.5pt" o:ole="">
            <v:imagedata r:id="rId4" o:title=""/>
          </v:shape>
          <w:control r:id="rId5" w:name="DefaultOcxName13" w:shapeid="_x0000_i1039"/>
        </w:object>
      </w:r>
    </w:p>
    <w:sectPr w:rsidR="00BE1C91" w:rsidSect="00BE1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1F76"/>
    <w:rsid w:val="000736D8"/>
    <w:rsid w:val="00371BDC"/>
    <w:rsid w:val="00511F76"/>
    <w:rsid w:val="00543FCA"/>
    <w:rsid w:val="00732CFE"/>
    <w:rsid w:val="009427B5"/>
    <w:rsid w:val="00BE1C91"/>
    <w:rsid w:val="00E07580"/>
    <w:rsid w:val="00EF2A2E"/>
    <w:rsid w:val="00F43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7580"/>
  </w:style>
</w:styles>
</file>

<file path=word/webSettings.xml><?xml version="1.0" encoding="utf-8"?>
<w:webSettings xmlns:r="http://schemas.openxmlformats.org/officeDocument/2006/relationships" xmlns:w="http://schemas.openxmlformats.org/wordprocessingml/2006/main">
  <w:divs>
    <w:div w:id="19216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4</cp:revision>
  <dcterms:created xsi:type="dcterms:W3CDTF">2015-02-19T21:04:00Z</dcterms:created>
  <dcterms:modified xsi:type="dcterms:W3CDTF">2015-02-19T21:22:00Z</dcterms:modified>
</cp:coreProperties>
</file>