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13D8A" w14:textId="77777777" w:rsidR="00F93E21" w:rsidRDefault="008B5843">
      <w:r>
        <w:t>Amela Fili</w:t>
      </w:r>
    </w:p>
    <w:p w14:paraId="27528D02" w14:textId="77777777" w:rsidR="008B5843" w:rsidRDefault="008B5843" w:rsidP="008B5843">
      <w:pPr>
        <w:jc w:val="center"/>
      </w:pPr>
    </w:p>
    <w:p w14:paraId="24F85035" w14:textId="77777777" w:rsidR="008B5843" w:rsidRDefault="008B5843" w:rsidP="008B5843">
      <w:pPr>
        <w:jc w:val="center"/>
      </w:pPr>
      <w:r>
        <w:t>Sept. 18 Bonus Essay</w:t>
      </w:r>
    </w:p>
    <w:p w14:paraId="6529C9DC" w14:textId="77777777" w:rsidR="008B5843" w:rsidRDefault="008B5843" w:rsidP="008B5843">
      <w:pPr>
        <w:jc w:val="center"/>
      </w:pPr>
    </w:p>
    <w:p w14:paraId="0445E794" w14:textId="77777777" w:rsidR="006F1A50" w:rsidRDefault="008B5843" w:rsidP="006F1A50">
      <w:pPr>
        <w:ind w:firstLine="720"/>
      </w:pPr>
      <w:r>
        <w:t xml:space="preserve">Inter-organizational partnerships are important to today’s companies because </w:t>
      </w:r>
      <w:r w:rsidR="00CD5AAF">
        <w:t xml:space="preserve">it allows multiple companies to share information. Inter-organization partnerships are a system where a group of information is created to be shared with companies in that partnership. </w:t>
      </w:r>
    </w:p>
    <w:p w14:paraId="0F31D724" w14:textId="0D1F94D3" w:rsidR="008B5843" w:rsidRDefault="00CD5AAF" w:rsidP="006F1A50">
      <w:pPr>
        <w:ind w:firstLine="720"/>
      </w:pPr>
      <w:r>
        <w:t>Technology will definitely increase th</w:t>
      </w:r>
      <w:r w:rsidR="006F1A50">
        <w:t>is form of sharing information. Technology allows the companies to have a platform to share the information through.</w:t>
      </w:r>
      <w:bookmarkStart w:id="0" w:name="_GoBack"/>
      <w:bookmarkEnd w:id="0"/>
    </w:p>
    <w:sectPr w:rsidR="008B5843" w:rsidSect="00F8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43"/>
    <w:rsid w:val="005F0426"/>
    <w:rsid w:val="006F1A50"/>
    <w:rsid w:val="008B5843"/>
    <w:rsid w:val="00CD5AAF"/>
    <w:rsid w:val="00F8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632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 Fili</dc:creator>
  <cp:keywords/>
  <dc:description/>
  <cp:lastModifiedBy>Amela Fili</cp:lastModifiedBy>
  <cp:revision>2</cp:revision>
  <dcterms:created xsi:type="dcterms:W3CDTF">2017-11-16T01:08:00Z</dcterms:created>
  <dcterms:modified xsi:type="dcterms:W3CDTF">2017-11-16T01:13:00Z</dcterms:modified>
</cp:coreProperties>
</file>