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D6148" w14:textId="77777777" w:rsidR="00811EF7" w:rsidRPr="00811EF7" w:rsidRDefault="00237473" w:rsidP="009773F7">
      <w:pPr>
        <w:spacing w:line="360" w:lineRule="auto"/>
        <w:rPr>
          <w:rFonts w:ascii="Times New Roman" w:hAnsi="Times New Roman" w:cs="Times New Roman"/>
        </w:rPr>
      </w:pPr>
      <w:r w:rsidRPr="00811EF7">
        <w:rPr>
          <w:rFonts w:ascii="Times New Roman" w:hAnsi="Times New Roman" w:cs="Times New Roman"/>
        </w:rPr>
        <w:t>Amela Fili</w:t>
      </w:r>
    </w:p>
    <w:p w14:paraId="3079FC32" w14:textId="77777777" w:rsidR="00237473" w:rsidRPr="00811EF7" w:rsidRDefault="00237473" w:rsidP="009773F7">
      <w:pPr>
        <w:spacing w:line="360" w:lineRule="auto"/>
        <w:rPr>
          <w:rFonts w:ascii="Times New Roman" w:hAnsi="Times New Roman" w:cs="Times New Roman"/>
        </w:rPr>
      </w:pPr>
      <w:r w:rsidRPr="00811EF7">
        <w:rPr>
          <w:rFonts w:ascii="Times New Roman" w:hAnsi="Times New Roman" w:cs="Times New Roman"/>
        </w:rPr>
        <w:t>HST 335</w:t>
      </w:r>
    </w:p>
    <w:p w14:paraId="52CCD95D" w14:textId="77777777" w:rsidR="00237473" w:rsidRPr="00811EF7" w:rsidRDefault="00237473" w:rsidP="009773F7">
      <w:pPr>
        <w:spacing w:line="360" w:lineRule="auto"/>
        <w:rPr>
          <w:rFonts w:ascii="Times New Roman" w:hAnsi="Times New Roman" w:cs="Times New Roman"/>
        </w:rPr>
      </w:pPr>
      <w:r w:rsidRPr="00811EF7">
        <w:rPr>
          <w:rFonts w:ascii="Times New Roman" w:hAnsi="Times New Roman" w:cs="Times New Roman"/>
        </w:rPr>
        <w:t>November 17, 2017</w:t>
      </w:r>
    </w:p>
    <w:p w14:paraId="0518F8A0" w14:textId="77777777" w:rsidR="009B0901" w:rsidRDefault="009B0901" w:rsidP="008D0AF3">
      <w:pPr>
        <w:spacing w:line="360" w:lineRule="auto"/>
        <w:jc w:val="center"/>
        <w:rPr>
          <w:rFonts w:ascii="Times New Roman" w:hAnsi="Times New Roman" w:cs="Times New Roman"/>
        </w:rPr>
      </w:pPr>
    </w:p>
    <w:p w14:paraId="17BB9E67" w14:textId="424D5F68" w:rsidR="00237473" w:rsidRPr="00811EF7" w:rsidRDefault="008D0AF3" w:rsidP="008D0AF3">
      <w:pPr>
        <w:spacing w:line="360" w:lineRule="auto"/>
        <w:jc w:val="center"/>
        <w:rPr>
          <w:rFonts w:ascii="Times New Roman" w:hAnsi="Times New Roman" w:cs="Times New Roman"/>
        </w:rPr>
      </w:pPr>
      <w:r w:rsidRPr="00811EF7">
        <w:rPr>
          <w:rFonts w:ascii="Times New Roman" w:hAnsi="Times New Roman" w:cs="Times New Roman"/>
        </w:rPr>
        <w:t>The Effect of Trains on European Travel and Distance</w:t>
      </w:r>
    </w:p>
    <w:p w14:paraId="617B4F3E" w14:textId="77777777" w:rsidR="009B0901" w:rsidRDefault="00E760F9" w:rsidP="009773F7">
      <w:pPr>
        <w:spacing w:line="360" w:lineRule="auto"/>
        <w:rPr>
          <w:rFonts w:ascii="Times New Roman" w:hAnsi="Times New Roman" w:cs="Times New Roman"/>
        </w:rPr>
      </w:pPr>
      <w:r w:rsidRPr="00811EF7">
        <w:rPr>
          <w:rFonts w:ascii="Times New Roman" w:hAnsi="Times New Roman" w:cs="Times New Roman"/>
        </w:rPr>
        <w:tab/>
      </w:r>
    </w:p>
    <w:p w14:paraId="13B89230" w14:textId="529BF88E" w:rsidR="00237473" w:rsidRPr="00811EF7" w:rsidRDefault="00E760F9" w:rsidP="009B0901">
      <w:pPr>
        <w:spacing w:line="360" w:lineRule="auto"/>
        <w:ind w:firstLine="720"/>
        <w:rPr>
          <w:rFonts w:ascii="Times New Roman" w:hAnsi="Times New Roman" w:cs="Times New Roman"/>
        </w:rPr>
      </w:pPr>
      <w:r w:rsidRPr="00811EF7">
        <w:rPr>
          <w:rFonts w:ascii="Times New Roman" w:hAnsi="Times New Roman" w:cs="Times New Roman"/>
        </w:rPr>
        <w:t>The 19</w:t>
      </w:r>
      <w:r w:rsidRPr="00811EF7">
        <w:rPr>
          <w:rFonts w:ascii="Times New Roman" w:hAnsi="Times New Roman" w:cs="Times New Roman"/>
          <w:vertAlign w:val="superscript"/>
        </w:rPr>
        <w:t>th</w:t>
      </w:r>
      <w:r w:rsidRPr="00811EF7">
        <w:rPr>
          <w:rFonts w:ascii="Times New Roman" w:hAnsi="Times New Roman" w:cs="Times New Roman"/>
        </w:rPr>
        <w:t xml:space="preserve"> century was a period of growth for railroad systems and trains</w:t>
      </w:r>
      <w:r w:rsidRPr="009B0901">
        <w:rPr>
          <w:rFonts w:ascii="Times New Roman" w:hAnsi="Times New Roman" w:cs="Times New Roman"/>
          <w:sz w:val="28"/>
          <w:szCs w:val="28"/>
        </w:rPr>
        <w:t>.</w:t>
      </w:r>
      <w:r w:rsidR="009773F7" w:rsidRPr="00811EF7">
        <w:rPr>
          <w:rFonts w:ascii="Times New Roman" w:hAnsi="Times New Roman" w:cs="Times New Roman"/>
        </w:rPr>
        <w:t xml:space="preserve"> A new invention at the time</w:t>
      </w:r>
      <w:r w:rsidR="009773F7" w:rsidRPr="009B0901">
        <w:rPr>
          <w:rFonts w:ascii="Times New Roman" w:hAnsi="Times New Roman" w:cs="Times New Roman"/>
          <w:sz w:val="28"/>
          <w:szCs w:val="28"/>
        </w:rPr>
        <w:t>,</w:t>
      </w:r>
      <w:r w:rsidR="009773F7" w:rsidRPr="00811EF7">
        <w:rPr>
          <w:rFonts w:ascii="Times New Roman" w:hAnsi="Times New Roman" w:cs="Times New Roman"/>
        </w:rPr>
        <w:t xml:space="preserve"> trains helped encourage people in Europe to reach destinations that weren’t available before. </w:t>
      </w:r>
      <w:r w:rsidRPr="00811EF7">
        <w:rPr>
          <w:rFonts w:ascii="Times New Roman" w:hAnsi="Times New Roman" w:cs="Times New Roman"/>
        </w:rPr>
        <w:t xml:space="preserve"> The railroad system </w:t>
      </w:r>
      <w:r w:rsidR="009773F7" w:rsidRPr="00811EF7">
        <w:rPr>
          <w:rFonts w:ascii="Times New Roman" w:hAnsi="Times New Roman" w:cs="Times New Roman"/>
        </w:rPr>
        <w:t xml:space="preserve">also </w:t>
      </w:r>
      <w:r w:rsidRPr="00811EF7">
        <w:rPr>
          <w:rFonts w:ascii="Times New Roman" w:hAnsi="Times New Roman" w:cs="Times New Roman"/>
        </w:rPr>
        <w:t>allowed for fast and reliable travel, compared to the stagecoaches that were used</w:t>
      </w:r>
      <w:r w:rsidR="009773F7" w:rsidRPr="00811EF7">
        <w:rPr>
          <w:rFonts w:ascii="Times New Roman" w:hAnsi="Times New Roman" w:cs="Times New Roman"/>
        </w:rPr>
        <w:t xml:space="preserve"> for transportation previously. Although trains </w:t>
      </w:r>
      <w:r w:rsidR="00AF6287" w:rsidRPr="00811EF7">
        <w:rPr>
          <w:rFonts w:ascii="Times New Roman" w:hAnsi="Times New Roman" w:cs="Times New Roman"/>
        </w:rPr>
        <w:t>enabled people to travel at one-</w:t>
      </w:r>
      <w:r w:rsidR="009773F7" w:rsidRPr="00811EF7">
        <w:rPr>
          <w:rFonts w:ascii="Times New Roman" w:hAnsi="Times New Roman" w:cs="Times New Roman"/>
        </w:rPr>
        <w:t xml:space="preserve">thirds of the original time, trains did more than cut down time of travel. </w:t>
      </w:r>
      <w:r w:rsidR="00F72433" w:rsidRPr="00811EF7">
        <w:rPr>
          <w:rFonts w:ascii="Times New Roman" w:hAnsi="Times New Roman" w:cs="Times New Roman"/>
        </w:rPr>
        <w:t>Trains were also used to cut down space.</w:t>
      </w:r>
    </w:p>
    <w:p w14:paraId="2ACCFAD4" w14:textId="4422AAD9" w:rsidR="009773F7" w:rsidRPr="00811EF7" w:rsidRDefault="009773F7" w:rsidP="009773F7">
      <w:pPr>
        <w:spacing w:line="360" w:lineRule="auto"/>
        <w:rPr>
          <w:rFonts w:ascii="Times New Roman" w:hAnsi="Times New Roman" w:cs="Times New Roman"/>
        </w:rPr>
      </w:pPr>
      <w:r w:rsidRPr="00811EF7">
        <w:rPr>
          <w:rFonts w:ascii="Times New Roman" w:hAnsi="Times New Roman" w:cs="Times New Roman"/>
        </w:rPr>
        <w:tab/>
      </w:r>
      <w:proofErr w:type="spellStart"/>
      <w:r w:rsidRPr="00811EF7">
        <w:rPr>
          <w:rFonts w:ascii="Times New Roman" w:hAnsi="Times New Roman" w:cs="Times New Roman"/>
        </w:rPr>
        <w:t>Schivelbush</w:t>
      </w:r>
      <w:proofErr w:type="spellEnd"/>
      <w:r w:rsidRPr="00811EF7">
        <w:rPr>
          <w:rFonts w:ascii="Times New Roman" w:hAnsi="Times New Roman" w:cs="Times New Roman"/>
        </w:rPr>
        <w:t xml:space="preserve"> </w:t>
      </w:r>
      <w:r w:rsidR="00753196" w:rsidRPr="00811EF7">
        <w:rPr>
          <w:rFonts w:ascii="Times New Roman" w:hAnsi="Times New Roman" w:cs="Times New Roman"/>
        </w:rPr>
        <w:t xml:space="preserve">has many controversial examples in </w:t>
      </w:r>
      <w:r w:rsidR="00753196" w:rsidRPr="00811EF7">
        <w:rPr>
          <w:rFonts w:ascii="Times New Roman" w:hAnsi="Times New Roman" w:cs="Times New Roman"/>
          <w:i/>
        </w:rPr>
        <w:t>The Railroad Journey</w:t>
      </w:r>
      <w:r w:rsidRPr="00811EF7">
        <w:rPr>
          <w:rFonts w:ascii="Times New Roman" w:hAnsi="Times New Roman" w:cs="Times New Roman"/>
        </w:rPr>
        <w:t xml:space="preserve"> </w:t>
      </w:r>
      <w:r w:rsidR="00E51366" w:rsidRPr="00811EF7">
        <w:rPr>
          <w:rFonts w:ascii="Times New Roman" w:hAnsi="Times New Roman" w:cs="Times New Roman"/>
        </w:rPr>
        <w:t xml:space="preserve">regarding how trains affected Europe. </w:t>
      </w:r>
      <w:r w:rsidR="00E51366" w:rsidRPr="009B0901">
        <w:rPr>
          <w:rFonts w:ascii="Times New Roman" w:hAnsi="Times New Roman" w:cs="Times New Roman"/>
          <w:sz w:val="28"/>
          <w:szCs w:val="28"/>
        </w:rPr>
        <w:t>“</w:t>
      </w:r>
      <w:r w:rsidR="00E51366" w:rsidRPr="00811EF7">
        <w:rPr>
          <w:rFonts w:ascii="Times New Roman" w:hAnsi="Times New Roman" w:cs="Times New Roman"/>
        </w:rPr>
        <w:t>They would also sit nearer to one another by two-thirds of the time which now respectively alienates them” (</w:t>
      </w:r>
      <w:proofErr w:type="spellStart"/>
      <w:r w:rsidR="00F72433" w:rsidRPr="00811EF7">
        <w:rPr>
          <w:rFonts w:ascii="Times New Roman" w:hAnsi="Times New Roman" w:cs="Times New Roman"/>
        </w:rPr>
        <w:t>pg</w:t>
      </w:r>
      <w:proofErr w:type="spellEnd"/>
      <w:r w:rsidR="00F72433" w:rsidRPr="00811EF7">
        <w:rPr>
          <w:rFonts w:ascii="Times New Roman" w:hAnsi="Times New Roman" w:cs="Times New Roman"/>
        </w:rPr>
        <w:t xml:space="preserve"> </w:t>
      </w:r>
      <w:r w:rsidR="00E51366" w:rsidRPr="00811EF7">
        <w:rPr>
          <w:rFonts w:ascii="Times New Roman" w:hAnsi="Times New Roman" w:cs="Times New Roman"/>
        </w:rPr>
        <w:t>34).</w:t>
      </w:r>
      <w:r w:rsidR="008D0AF3" w:rsidRPr="00811EF7">
        <w:rPr>
          <w:rFonts w:ascii="Times New Roman" w:hAnsi="Times New Roman" w:cs="Times New Roman"/>
        </w:rPr>
        <w:t xml:space="preserve"> One of the many contradictions that </w:t>
      </w:r>
      <w:proofErr w:type="spellStart"/>
      <w:r w:rsidR="008D0AF3" w:rsidRPr="00811EF7">
        <w:rPr>
          <w:rFonts w:ascii="Times New Roman" w:hAnsi="Times New Roman" w:cs="Times New Roman"/>
        </w:rPr>
        <w:t>Schivelbush</w:t>
      </w:r>
      <w:proofErr w:type="spellEnd"/>
      <w:r w:rsidR="008D0AF3" w:rsidRPr="00811EF7">
        <w:rPr>
          <w:rFonts w:ascii="Times New Roman" w:hAnsi="Times New Roman" w:cs="Times New Roman"/>
        </w:rPr>
        <w:t xml:space="preserve"> used, w</w:t>
      </w:r>
      <w:r w:rsidR="00F72433" w:rsidRPr="00811EF7">
        <w:rPr>
          <w:rFonts w:ascii="Times New Roman" w:hAnsi="Times New Roman" w:cs="Times New Roman"/>
        </w:rPr>
        <w:t>hat can be taken from this is that although the time to arrive at a destination was cut down, the distance was still there to alienate them. This can also go hand in hand with “on the one hand, the railroad opened up new spaces that were not as easily accessible before; on the hand, it did so by destroying the space between two points.” (</w:t>
      </w:r>
      <w:proofErr w:type="spellStart"/>
      <w:r w:rsidR="00F72433" w:rsidRPr="00811EF7">
        <w:rPr>
          <w:rFonts w:ascii="Times New Roman" w:hAnsi="Times New Roman" w:cs="Times New Roman"/>
        </w:rPr>
        <w:t>pg</w:t>
      </w:r>
      <w:proofErr w:type="spellEnd"/>
      <w:r w:rsidR="00F72433" w:rsidRPr="00811EF7">
        <w:rPr>
          <w:rFonts w:ascii="Times New Roman" w:hAnsi="Times New Roman" w:cs="Times New Roman"/>
        </w:rPr>
        <w:t xml:space="preserve"> 37). </w:t>
      </w:r>
      <w:r w:rsidR="00AF6287" w:rsidRPr="00811EF7">
        <w:rPr>
          <w:rFonts w:ascii="Times New Roman" w:hAnsi="Times New Roman" w:cs="Times New Roman"/>
        </w:rPr>
        <w:t xml:space="preserve">With these examples, the audience is able to deduct that the author is trying to explain that it was more convenient for others to travel because of the train system, but </w:t>
      </w:r>
      <w:r w:rsidR="003A4397" w:rsidRPr="00811EF7">
        <w:rPr>
          <w:rFonts w:ascii="Times New Roman" w:hAnsi="Times New Roman" w:cs="Times New Roman"/>
        </w:rPr>
        <w:t xml:space="preserve">also allowed for people of a region to interact easier. </w:t>
      </w:r>
    </w:p>
    <w:p w14:paraId="657B25B0" w14:textId="136C8B76" w:rsidR="00B4354F" w:rsidRDefault="00B4354F" w:rsidP="009773F7">
      <w:pPr>
        <w:spacing w:line="360" w:lineRule="auto"/>
        <w:rPr>
          <w:rFonts w:ascii="Times New Roman" w:hAnsi="Times New Roman" w:cs="Times New Roman"/>
        </w:rPr>
      </w:pPr>
      <w:r w:rsidRPr="00811EF7">
        <w:rPr>
          <w:rFonts w:ascii="Times New Roman" w:hAnsi="Times New Roman" w:cs="Times New Roman"/>
        </w:rPr>
        <w:tab/>
        <w:t xml:space="preserve">Space was not only decreased, but also increased. “The dialectic of this process states that this diminution of space caused an expansion of transport space by incorporating new areas into the transport network.” </w:t>
      </w:r>
      <w:r w:rsidRPr="009B0901">
        <w:rPr>
          <w:rFonts w:ascii="Times New Roman" w:hAnsi="Times New Roman" w:cs="Times New Roman"/>
          <w:sz w:val="28"/>
          <w:szCs w:val="28"/>
        </w:rPr>
        <w:t>(</w:t>
      </w:r>
      <w:r w:rsidRPr="00811EF7">
        <w:rPr>
          <w:rFonts w:ascii="Times New Roman" w:hAnsi="Times New Roman" w:cs="Times New Roman"/>
        </w:rPr>
        <w:t>35</w:t>
      </w:r>
      <w:r w:rsidRPr="009B0901">
        <w:rPr>
          <w:rFonts w:ascii="Times New Roman" w:hAnsi="Times New Roman" w:cs="Times New Roman"/>
          <w:sz w:val="28"/>
          <w:szCs w:val="28"/>
        </w:rPr>
        <w:t>)</w:t>
      </w:r>
      <w:r w:rsidR="004038D5" w:rsidRPr="00811EF7">
        <w:rPr>
          <w:rFonts w:ascii="Times New Roman" w:hAnsi="Times New Roman" w:cs="Times New Roman"/>
        </w:rPr>
        <w:t xml:space="preserve"> More ar</w:t>
      </w:r>
      <w:r w:rsidR="00EA43D6" w:rsidRPr="00811EF7">
        <w:rPr>
          <w:rFonts w:ascii="Times New Roman" w:hAnsi="Times New Roman" w:cs="Times New Roman"/>
        </w:rPr>
        <w:t xml:space="preserve">eas were reachable, leading to the intercommunication of a nation. </w:t>
      </w:r>
      <w:r w:rsidR="009B0901">
        <w:rPr>
          <w:rFonts w:ascii="Times New Roman" w:hAnsi="Times New Roman" w:cs="Times New Roman"/>
        </w:rPr>
        <w:t xml:space="preserve">The transformation that this led to was the improved rate of development for small areas of the region. These places that were hidden gems, were revealed once transportation to these place. </w:t>
      </w:r>
    </w:p>
    <w:p w14:paraId="152F8BB2" w14:textId="77777777" w:rsidR="00CE2ADA" w:rsidRDefault="00CE2ADA" w:rsidP="009773F7">
      <w:pPr>
        <w:spacing w:line="360" w:lineRule="auto"/>
        <w:rPr>
          <w:rFonts w:ascii="Times New Roman" w:hAnsi="Times New Roman" w:cs="Times New Roman"/>
        </w:rPr>
      </w:pPr>
    </w:p>
    <w:p w14:paraId="5C0EECB3" w14:textId="77777777" w:rsidR="00CE2ADA" w:rsidRDefault="00CE2ADA" w:rsidP="009773F7">
      <w:pPr>
        <w:spacing w:line="360" w:lineRule="auto"/>
        <w:rPr>
          <w:rFonts w:ascii="Times New Roman" w:hAnsi="Times New Roman" w:cs="Times New Roman"/>
        </w:rPr>
      </w:pPr>
    </w:p>
    <w:p w14:paraId="439B8258" w14:textId="77777777" w:rsidR="00CE2ADA" w:rsidRDefault="00CE2ADA" w:rsidP="009773F7">
      <w:pPr>
        <w:spacing w:line="360" w:lineRule="auto"/>
        <w:rPr>
          <w:rFonts w:ascii="Times New Roman" w:hAnsi="Times New Roman" w:cs="Times New Roman"/>
        </w:rPr>
      </w:pPr>
    </w:p>
    <w:p w14:paraId="306C6C01" w14:textId="61F3EEB7" w:rsidR="00CE2ADA" w:rsidRDefault="00CE2ADA" w:rsidP="00CE2ADA">
      <w:pPr>
        <w:spacing w:line="360" w:lineRule="auto"/>
        <w:jc w:val="center"/>
        <w:rPr>
          <w:rFonts w:ascii="Times New Roman" w:hAnsi="Times New Roman" w:cs="Times New Roman"/>
        </w:rPr>
      </w:pPr>
      <w:r>
        <w:rPr>
          <w:rFonts w:ascii="Times New Roman" w:hAnsi="Times New Roman" w:cs="Times New Roman"/>
        </w:rPr>
        <w:t>Work Cited</w:t>
      </w:r>
    </w:p>
    <w:p w14:paraId="304BA3D0" w14:textId="77777777" w:rsidR="00446BAA" w:rsidRPr="00446BAA" w:rsidRDefault="00542019" w:rsidP="00446BAA">
      <w:pPr>
        <w:spacing w:line="480" w:lineRule="auto"/>
        <w:ind w:hanging="330"/>
        <w:rPr>
          <w:rFonts w:ascii="Times New Roman" w:eastAsia="Times New Roman" w:hAnsi="Times New Roman" w:cs="Times New Roman"/>
          <w:color w:val="333333"/>
        </w:rPr>
      </w:pPr>
      <w:r>
        <w:rPr>
          <w:rFonts w:ascii="Times New Roman" w:hAnsi="Times New Roman" w:cs="Times New Roman"/>
        </w:rPr>
        <w:tab/>
      </w:r>
      <w:r w:rsidR="00616BE7">
        <w:rPr>
          <w:rFonts w:ascii="Times New Roman" w:hAnsi="Times New Roman" w:cs="Times New Roman"/>
        </w:rPr>
        <w:t xml:space="preserve"> </w:t>
      </w:r>
      <w:proofErr w:type="spellStart"/>
      <w:r w:rsidR="00446BAA" w:rsidRPr="00446BAA">
        <w:rPr>
          <w:rFonts w:ascii="Times New Roman" w:eastAsia="Times New Roman" w:hAnsi="Times New Roman" w:cs="Times New Roman"/>
          <w:color w:val="333333"/>
        </w:rPr>
        <w:t>Schivelbush</w:t>
      </w:r>
      <w:proofErr w:type="spellEnd"/>
      <w:r w:rsidR="00446BAA" w:rsidRPr="00446BAA">
        <w:rPr>
          <w:rFonts w:ascii="Times New Roman" w:eastAsia="Times New Roman" w:hAnsi="Times New Roman" w:cs="Times New Roman"/>
          <w:color w:val="333333"/>
        </w:rPr>
        <w:t>, W. (</w:t>
      </w:r>
      <w:proofErr w:type="spellStart"/>
      <w:r w:rsidR="00446BAA" w:rsidRPr="00446BAA">
        <w:rPr>
          <w:rFonts w:ascii="Times New Roman" w:eastAsia="Times New Roman" w:hAnsi="Times New Roman" w:cs="Times New Roman"/>
          <w:color w:val="333333"/>
        </w:rPr>
        <w:t>n.d.</w:t>
      </w:r>
      <w:proofErr w:type="spellEnd"/>
      <w:r w:rsidR="00446BAA" w:rsidRPr="00446BAA">
        <w:rPr>
          <w:rFonts w:ascii="Times New Roman" w:eastAsia="Times New Roman" w:hAnsi="Times New Roman" w:cs="Times New Roman"/>
          <w:color w:val="333333"/>
        </w:rPr>
        <w:t>). </w:t>
      </w:r>
      <w:r w:rsidR="00446BAA" w:rsidRPr="00446BAA">
        <w:rPr>
          <w:rFonts w:ascii="Times New Roman" w:eastAsia="Times New Roman" w:hAnsi="Times New Roman" w:cs="Times New Roman"/>
          <w:i/>
          <w:iCs/>
          <w:color w:val="333333"/>
        </w:rPr>
        <w:t>The Railroad Journey</w:t>
      </w:r>
      <w:r w:rsidR="00446BAA" w:rsidRPr="00446BAA">
        <w:rPr>
          <w:rFonts w:ascii="Times New Roman" w:eastAsia="Times New Roman" w:hAnsi="Times New Roman" w:cs="Times New Roman"/>
          <w:color w:val="333333"/>
        </w:rPr>
        <w:t>.</w:t>
      </w:r>
    </w:p>
    <w:p w14:paraId="60D834E8" w14:textId="77777777" w:rsidR="00446BAA" w:rsidRPr="00446BAA" w:rsidRDefault="00446BAA" w:rsidP="00446BAA">
      <w:pPr>
        <w:rPr>
          <w:rFonts w:ascii="Helvetica" w:eastAsia="Times New Roman" w:hAnsi="Helvetica" w:cs="Times New Roman"/>
          <w:sz w:val="20"/>
          <w:szCs w:val="20"/>
        </w:rPr>
      </w:pPr>
    </w:p>
    <w:p w14:paraId="142B8687" w14:textId="609DBF60" w:rsidR="00542019" w:rsidRPr="00811EF7" w:rsidRDefault="00542019" w:rsidP="009773F7">
      <w:pPr>
        <w:spacing w:line="360" w:lineRule="auto"/>
        <w:rPr>
          <w:rFonts w:ascii="Times New Roman" w:hAnsi="Times New Roman" w:cs="Times New Roman"/>
        </w:rPr>
      </w:pPr>
      <w:bookmarkStart w:id="0" w:name="_GoBack"/>
      <w:bookmarkEnd w:id="0"/>
    </w:p>
    <w:sectPr w:rsidR="00542019" w:rsidRPr="00811EF7" w:rsidSect="00F8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473"/>
    <w:rsid w:val="000C3B5D"/>
    <w:rsid w:val="00237473"/>
    <w:rsid w:val="003A4397"/>
    <w:rsid w:val="004038D5"/>
    <w:rsid w:val="00446BAA"/>
    <w:rsid w:val="004A08AE"/>
    <w:rsid w:val="0050092D"/>
    <w:rsid w:val="00542019"/>
    <w:rsid w:val="005F0426"/>
    <w:rsid w:val="00616BE7"/>
    <w:rsid w:val="00753196"/>
    <w:rsid w:val="00811EF7"/>
    <w:rsid w:val="008D0AF3"/>
    <w:rsid w:val="00925E17"/>
    <w:rsid w:val="00972223"/>
    <w:rsid w:val="009773F7"/>
    <w:rsid w:val="009B0901"/>
    <w:rsid w:val="00AA3743"/>
    <w:rsid w:val="00AF6287"/>
    <w:rsid w:val="00B4354F"/>
    <w:rsid w:val="00CE2ADA"/>
    <w:rsid w:val="00E51366"/>
    <w:rsid w:val="00E760F9"/>
    <w:rsid w:val="00EA43D6"/>
    <w:rsid w:val="00F6583F"/>
    <w:rsid w:val="00F72433"/>
    <w:rsid w:val="00F8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375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4856458">
      <w:bodyDiv w:val="1"/>
      <w:marLeft w:val="0"/>
      <w:marRight w:val="0"/>
      <w:marTop w:val="0"/>
      <w:marBottom w:val="0"/>
      <w:divBdr>
        <w:top w:val="none" w:sz="0" w:space="0" w:color="auto"/>
        <w:left w:val="none" w:sz="0" w:space="0" w:color="auto"/>
        <w:bottom w:val="none" w:sz="0" w:space="0" w:color="auto"/>
        <w:right w:val="none" w:sz="0" w:space="0" w:color="auto"/>
      </w:divBdr>
      <w:divsChild>
        <w:div w:id="685441518">
          <w:marLeft w:val="-225"/>
          <w:marRight w:val="-225"/>
          <w:marTop w:val="0"/>
          <w:marBottom w:val="0"/>
          <w:divBdr>
            <w:top w:val="none" w:sz="0" w:space="0" w:color="auto"/>
            <w:left w:val="none" w:sz="0" w:space="0" w:color="auto"/>
            <w:bottom w:val="none" w:sz="0" w:space="0" w:color="auto"/>
            <w:right w:val="none" w:sz="0" w:space="0" w:color="auto"/>
          </w:divBdr>
          <w:divsChild>
            <w:div w:id="122580500">
              <w:marLeft w:val="300"/>
              <w:marRight w:val="0"/>
              <w:marTop w:val="330"/>
              <w:marBottom w:val="300"/>
              <w:divBdr>
                <w:top w:val="none" w:sz="0" w:space="0" w:color="auto"/>
                <w:left w:val="none" w:sz="0" w:space="0" w:color="auto"/>
                <w:bottom w:val="none" w:sz="0" w:space="0" w:color="auto"/>
                <w:right w:val="none" w:sz="0" w:space="0" w:color="auto"/>
              </w:divBdr>
            </w:div>
          </w:divsChild>
        </w:div>
        <w:div w:id="538202240">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297</Words>
  <Characters>1698</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Amela Fili</dc:creator>
  <cp:keywords/>
  <dc:description/>
  <cp:lastModifiedBy>Amela Fili</cp:lastModifiedBy>
  <cp:revision>4</cp:revision>
  <cp:lastPrinted>2017-11-20T15:31:00Z</cp:lastPrinted>
  <dcterms:created xsi:type="dcterms:W3CDTF">2017-11-17T18:55:00Z</dcterms:created>
  <dcterms:modified xsi:type="dcterms:W3CDTF">2017-11-20T15:34:00Z</dcterms:modified>
</cp:coreProperties>
</file>