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07889" w14:textId="77777777" w:rsidR="00B9447B" w:rsidRDefault="00B9447B" w:rsidP="00B9447B">
      <w:r>
        <w:t>Amela Fili</w:t>
      </w:r>
    </w:p>
    <w:p w14:paraId="20ED1FE6" w14:textId="77777777" w:rsidR="00B9447B" w:rsidRDefault="00B9447B" w:rsidP="00B9447B">
      <w:r>
        <w:t>MI 360</w:t>
      </w:r>
    </w:p>
    <w:p w14:paraId="43ED8542" w14:textId="77777777" w:rsidR="00B9447B" w:rsidRDefault="00B9447B" w:rsidP="00B9447B">
      <w:pPr>
        <w:jc w:val="center"/>
      </w:pPr>
    </w:p>
    <w:p w14:paraId="0A1E127E" w14:textId="77777777" w:rsidR="00B9447B" w:rsidRDefault="00B9447B" w:rsidP="00B9447B">
      <w:pPr>
        <w:jc w:val="center"/>
      </w:pPr>
      <w:r>
        <w:t>NOV 6. Bonus Essay</w:t>
      </w:r>
    </w:p>
    <w:p w14:paraId="3EB81343" w14:textId="77777777" w:rsidR="00B9447B" w:rsidRDefault="00B9447B" w:rsidP="00B9447B">
      <w:pPr>
        <w:jc w:val="center"/>
      </w:pPr>
    </w:p>
    <w:p w14:paraId="36C7C09D" w14:textId="77777777" w:rsidR="00F93E21" w:rsidRDefault="00B9447B" w:rsidP="00B9447B">
      <w:pPr>
        <w:ind w:firstLine="720"/>
      </w:pPr>
      <w:r>
        <w:t>An open communication climate is an environment where everyone is free to express themselves vocally. Their ideas are expressed and are passed along with no disruption. In order for a company to achieve this, they must create a supportive and trusting environment. The organizational benefits of having this type of environment is the enhancement of relationships, which also increases productivity and moti</w:t>
      </w:r>
      <w:bookmarkStart w:id="0" w:name="_GoBack"/>
      <w:bookmarkEnd w:id="0"/>
      <w:r>
        <w:t>vation.</w:t>
      </w:r>
    </w:p>
    <w:sectPr w:rsidR="00F93E21" w:rsidSect="00F8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7B"/>
    <w:rsid w:val="005F0426"/>
    <w:rsid w:val="00B9447B"/>
    <w:rsid w:val="00F8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369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387</Characters>
  <Application>Microsoft Macintosh Word</Application>
  <DocSecurity>0</DocSecurity>
  <Lines>3</Lines>
  <Paragraphs>1</Paragraphs>
  <ScaleCrop>false</ScaleCrop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 Fili</dc:creator>
  <cp:keywords/>
  <dc:description/>
  <cp:lastModifiedBy>Amela Fili</cp:lastModifiedBy>
  <cp:revision>1</cp:revision>
  <dcterms:created xsi:type="dcterms:W3CDTF">2017-11-22T22:47:00Z</dcterms:created>
  <dcterms:modified xsi:type="dcterms:W3CDTF">2017-11-22T22:51:00Z</dcterms:modified>
</cp:coreProperties>
</file>