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32615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AWS Auto Scaling Lab Guide</w:t>
      </w:r>
    </w:p>
    <w:p w14:paraId="45CCD72A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Lab Overview</w:t>
      </w:r>
    </w:p>
    <w:p w14:paraId="5E67459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This lab will guide you through setting up AWS Auto Scaling with EC2 instances, configuring scaling policies, and testing automated scaling </w:t>
      </w:r>
      <w:proofErr w:type="spellStart"/>
      <w:r w:rsidRPr="009B1896">
        <w:rPr>
          <w:sz w:val="28"/>
          <w:szCs w:val="28"/>
        </w:rPr>
        <w:t>behavior</w:t>
      </w:r>
      <w:proofErr w:type="spellEnd"/>
      <w:r w:rsidRPr="009B1896">
        <w:rPr>
          <w:sz w:val="28"/>
          <w:szCs w:val="28"/>
        </w:rPr>
        <w:t>.</w:t>
      </w:r>
    </w:p>
    <w:p w14:paraId="082ACFDB" w14:textId="77777777" w:rsidR="009B1896" w:rsidRPr="009B1896" w:rsidRDefault="0086082D" w:rsidP="009B1896">
      <w:pPr>
        <w:rPr>
          <w:sz w:val="28"/>
          <w:szCs w:val="28"/>
        </w:rPr>
      </w:pPr>
      <w:r>
        <w:rPr>
          <w:sz w:val="28"/>
          <w:szCs w:val="28"/>
        </w:rPr>
        <w:pict w14:anchorId="6822A034">
          <v:rect id="_x0000_i1025" style="width:0;height:1.5pt" o:hralign="center" o:hrstd="t" o:hr="t" fillcolor="#a0a0a0" stroked="f"/>
        </w:pict>
      </w:r>
    </w:p>
    <w:p w14:paraId="6D74C60B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Lab Architecture</w:t>
      </w:r>
    </w:p>
    <w:p w14:paraId="7B7E0A91" w14:textId="7E057059" w:rsidR="009B1896" w:rsidRPr="009B1896" w:rsidRDefault="009B1896" w:rsidP="009B1896">
      <w:pPr>
        <w:numPr>
          <w:ilvl w:val="0"/>
          <w:numId w:val="2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Application Load Balancer </w:t>
      </w:r>
      <w:bookmarkStart w:id="0" w:name="_GoBack"/>
      <w:bookmarkEnd w:id="0"/>
    </w:p>
    <w:p w14:paraId="2D685191" w14:textId="77777777" w:rsidR="009B1896" w:rsidRPr="009B1896" w:rsidRDefault="009B1896" w:rsidP="009B1896">
      <w:pPr>
        <w:numPr>
          <w:ilvl w:val="0"/>
          <w:numId w:val="2"/>
        </w:numPr>
        <w:rPr>
          <w:sz w:val="28"/>
          <w:szCs w:val="28"/>
        </w:rPr>
      </w:pPr>
      <w:r w:rsidRPr="009B1896">
        <w:rPr>
          <w:sz w:val="28"/>
          <w:szCs w:val="28"/>
        </w:rPr>
        <w:t>Auto Scaling Group with 2-6 EC2 instances</w:t>
      </w:r>
    </w:p>
    <w:p w14:paraId="160DE8F1" w14:textId="77777777" w:rsidR="009B1896" w:rsidRPr="009B1896" w:rsidRDefault="009B1896" w:rsidP="009B1896">
      <w:pPr>
        <w:numPr>
          <w:ilvl w:val="0"/>
          <w:numId w:val="2"/>
        </w:numPr>
        <w:rPr>
          <w:sz w:val="28"/>
          <w:szCs w:val="28"/>
        </w:rPr>
      </w:pPr>
      <w:r w:rsidRPr="009B1896">
        <w:rPr>
          <w:sz w:val="28"/>
          <w:szCs w:val="28"/>
        </w:rPr>
        <w:t>CloudWatch alarms for scaling triggers</w:t>
      </w:r>
    </w:p>
    <w:p w14:paraId="2EAE210C" w14:textId="77777777" w:rsidR="009B1896" w:rsidRPr="009B1896" w:rsidRDefault="009B1896" w:rsidP="009B1896">
      <w:pPr>
        <w:numPr>
          <w:ilvl w:val="0"/>
          <w:numId w:val="2"/>
        </w:numPr>
        <w:rPr>
          <w:sz w:val="28"/>
          <w:szCs w:val="28"/>
        </w:rPr>
      </w:pPr>
      <w:r w:rsidRPr="009B1896">
        <w:rPr>
          <w:sz w:val="28"/>
          <w:szCs w:val="28"/>
        </w:rPr>
        <w:t>Simple web application for load testing</w:t>
      </w:r>
    </w:p>
    <w:p w14:paraId="69368560" w14:textId="77777777" w:rsidR="009B1896" w:rsidRPr="009B1896" w:rsidRDefault="0086082D" w:rsidP="009B1896">
      <w:pPr>
        <w:rPr>
          <w:sz w:val="28"/>
          <w:szCs w:val="28"/>
        </w:rPr>
      </w:pPr>
      <w:r>
        <w:rPr>
          <w:sz w:val="28"/>
          <w:szCs w:val="28"/>
        </w:rPr>
        <w:pict w14:anchorId="1368CEA0">
          <v:rect id="_x0000_i1026" style="width:0;height:1.5pt" o:hralign="center" o:hrstd="t" o:hr="t" fillcolor="#a0a0a0" stroked="f"/>
        </w:pict>
      </w:r>
    </w:p>
    <w:p w14:paraId="6BA7A0AB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Part 1: Initial Setup</w:t>
      </w:r>
    </w:p>
    <w:p w14:paraId="18CBB670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Step 1: Create a Launch Template</w:t>
      </w:r>
    </w:p>
    <w:p w14:paraId="5A2292F8" w14:textId="77777777" w:rsidR="009B1896" w:rsidRPr="009B1896" w:rsidRDefault="009B1896" w:rsidP="009B1896">
      <w:pPr>
        <w:numPr>
          <w:ilvl w:val="0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Navigate to EC2 Console → Launch Templates → Create launch template</w:t>
      </w:r>
    </w:p>
    <w:p w14:paraId="7B6D1B57" w14:textId="77777777" w:rsidR="009B1896" w:rsidRPr="009B1896" w:rsidRDefault="009B1896" w:rsidP="009B1896">
      <w:pPr>
        <w:numPr>
          <w:ilvl w:val="0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Configure the template:</w:t>
      </w:r>
    </w:p>
    <w:p w14:paraId="23BEE459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Name: web-app-template</w:t>
      </w:r>
    </w:p>
    <w:p w14:paraId="6D4AFB07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AMI: Amazon Linux 2023</w:t>
      </w:r>
    </w:p>
    <w:p w14:paraId="708D2D6E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Instance type: t</w:t>
      </w:r>
      <w:proofErr w:type="gramStart"/>
      <w:r w:rsidRPr="009B1896">
        <w:rPr>
          <w:sz w:val="28"/>
          <w:szCs w:val="28"/>
        </w:rPr>
        <w:t>3.micro</w:t>
      </w:r>
      <w:proofErr w:type="gramEnd"/>
      <w:r w:rsidRPr="009B1896">
        <w:rPr>
          <w:sz w:val="28"/>
          <w:szCs w:val="28"/>
        </w:rPr>
        <w:t xml:space="preserve"> (or t2.micro for free tier)</w:t>
      </w:r>
    </w:p>
    <w:p w14:paraId="7314D8C2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Key pair: Select or create a new key pair</w:t>
      </w:r>
    </w:p>
    <w:p w14:paraId="01CC77CD" w14:textId="77777777" w:rsidR="009B1896" w:rsidRPr="009B1896" w:rsidRDefault="009B1896" w:rsidP="009B1896">
      <w:pPr>
        <w:numPr>
          <w:ilvl w:val="0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Under Network settings:</w:t>
      </w:r>
    </w:p>
    <w:p w14:paraId="1C1CA78D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Subnet: Don't include in launch template (will be set in ASG)</w:t>
      </w:r>
    </w:p>
    <w:p w14:paraId="125488EC" w14:textId="77777777" w:rsidR="009B1896" w:rsidRPr="009B1896" w:rsidRDefault="009B1896" w:rsidP="009B1896">
      <w:pPr>
        <w:numPr>
          <w:ilvl w:val="1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Security group: Create a new security group </w:t>
      </w:r>
    </w:p>
    <w:p w14:paraId="50156ECB" w14:textId="77777777" w:rsidR="009B1896" w:rsidRPr="009B1896" w:rsidRDefault="009B1896" w:rsidP="009B1896">
      <w:pPr>
        <w:numPr>
          <w:ilvl w:val="2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Allow SSH (port 22) from your IP</w:t>
      </w:r>
    </w:p>
    <w:p w14:paraId="61485043" w14:textId="77777777" w:rsidR="009B1896" w:rsidRPr="009B1896" w:rsidRDefault="009B1896" w:rsidP="009B1896">
      <w:pPr>
        <w:numPr>
          <w:ilvl w:val="2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Allow HTTP (port 80) from anywhere (0.0.0.0/0)</w:t>
      </w:r>
    </w:p>
    <w:p w14:paraId="2E3C1779" w14:textId="77777777" w:rsidR="009B1896" w:rsidRPr="009B1896" w:rsidRDefault="009B1896" w:rsidP="009B1896">
      <w:pPr>
        <w:numPr>
          <w:ilvl w:val="0"/>
          <w:numId w:val="3"/>
        </w:numPr>
        <w:rPr>
          <w:sz w:val="28"/>
          <w:szCs w:val="28"/>
        </w:rPr>
      </w:pPr>
      <w:r w:rsidRPr="009B1896">
        <w:rPr>
          <w:sz w:val="28"/>
          <w:szCs w:val="28"/>
        </w:rPr>
        <w:t>Under Advanced details → User data, add this script:</w:t>
      </w:r>
    </w:p>
    <w:p w14:paraId="525D3D78" w14:textId="77777777" w:rsidR="009B1896" w:rsidRPr="009B1896" w:rsidRDefault="009B1896" w:rsidP="009B1896">
      <w:pPr>
        <w:rPr>
          <w:sz w:val="28"/>
          <w:szCs w:val="28"/>
        </w:rPr>
      </w:pPr>
      <w:proofErr w:type="gramStart"/>
      <w:r w:rsidRPr="009B1896">
        <w:rPr>
          <w:sz w:val="28"/>
          <w:szCs w:val="28"/>
        </w:rPr>
        <w:t>#!/</w:t>
      </w:r>
      <w:proofErr w:type="gramEnd"/>
      <w:r w:rsidRPr="009B1896">
        <w:rPr>
          <w:sz w:val="28"/>
          <w:szCs w:val="28"/>
        </w:rPr>
        <w:t>bin/bash</w:t>
      </w:r>
    </w:p>
    <w:p w14:paraId="5E0C0D7E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yum update -y</w:t>
      </w:r>
    </w:p>
    <w:p w14:paraId="0F6E800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lastRenderedPageBreak/>
        <w:t>yum install -y httpd stress</w:t>
      </w:r>
    </w:p>
    <w:p w14:paraId="1D31690D" w14:textId="77777777" w:rsidR="009B1896" w:rsidRPr="009B1896" w:rsidRDefault="009B1896" w:rsidP="009B1896">
      <w:pPr>
        <w:rPr>
          <w:sz w:val="28"/>
          <w:szCs w:val="28"/>
        </w:rPr>
      </w:pPr>
      <w:proofErr w:type="spellStart"/>
      <w:r w:rsidRPr="009B1896">
        <w:rPr>
          <w:sz w:val="28"/>
          <w:szCs w:val="28"/>
        </w:rPr>
        <w:t>systemctl</w:t>
      </w:r>
      <w:proofErr w:type="spellEnd"/>
      <w:r w:rsidRPr="009B1896">
        <w:rPr>
          <w:sz w:val="28"/>
          <w:szCs w:val="28"/>
        </w:rPr>
        <w:t xml:space="preserve"> start </w:t>
      </w:r>
      <w:proofErr w:type="spellStart"/>
      <w:r w:rsidRPr="009B1896">
        <w:rPr>
          <w:sz w:val="28"/>
          <w:szCs w:val="28"/>
        </w:rPr>
        <w:t>httpd</w:t>
      </w:r>
      <w:proofErr w:type="spellEnd"/>
    </w:p>
    <w:p w14:paraId="0B97E487" w14:textId="77777777" w:rsidR="009B1896" w:rsidRPr="009B1896" w:rsidRDefault="009B1896" w:rsidP="009B1896">
      <w:pPr>
        <w:rPr>
          <w:sz w:val="28"/>
          <w:szCs w:val="28"/>
        </w:rPr>
      </w:pPr>
      <w:proofErr w:type="spellStart"/>
      <w:r w:rsidRPr="009B1896">
        <w:rPr>
          <w:sz w:val="28"/>
          <w:szCs w:val="28"/>
        </w:rPr>
        <w:t>systemctl</w:t>
      </w:r>
      <w:proofErr w:type="spellEnd"/>
      <w:r w:rsidRPr="009B1896">
        <w:rPr>
          <w:sz w:val="28"/>
          <w:szCs w:val="28"/>
        </w:rPr>
        <w:t xml:space="preserve"> enable </w:t>
      </w:r>
      <w:proofErr w:type="spellStart"/>
      <w:r w:rsidRPr="009B1896">
        <w:rPr>
          <w:sz w:val="28"/>
          <w:szCs w:val="28"/>
        </w:rPr>
        <w:t>httpd</w:t>
      </w:r>
      <w:proofErr w:type="spellEnd"/>
    </w:p>
    <w:p w14:paraId="5D26C97C" w14:textId="77777777" w:rsidR="009B1896" w:rsidRPr="009B1896" w:rsidRDefault="009B1896" w:rsidP="009B1896">
      <w:pPr>
        <w:rPr>
          <w:sz w:val="28"/>
          <w:szCs w:val="28"/>
        </w:rPr>
      </w:pPr>
    </w:p>
    <w:p w14:paraId="340C8DF6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# Create a simple web page with instance metadata</w:t>
      </w:r>
    </w:p>
    <w:p w14:paraId="60AEF02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INSTANCE_ID=$(ec2-metadata --instance-id | cut -d " " -f 2)</w:t>
      </w:r>
    </w:p>
    <w:p w14:paraId="323F130E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AZ=$(ec2-metadata --availability-zone | cut -d " " -f 2)</w:t>
      </w:r>
    </w:p>
    <w:p w14:paraId="38CADD99" w14:textId="77777777" w:rsidR="009B1896" w:rsidRPr="009B1896" w:rsidRDefault="009B1896" w:rsidP="009B1896">
      <w:pPr>
        <w:rPr>
          <w:sz w:val="28"/>
          <w:szCs w:val="28"/>
        </w:rPr>
      </w:pPr>
    </w:p>
    <w:p w14:paraId="59A4046E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cat &gt; /var/www/html/index.html &lt;&lt;EOF</w:t>
      </w:r>
    </w:p>
    <w:p w14:paraId="044AE59A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&lt;!DOCTYPE html&gt;</w:t>
      </w:r>
    </w:p>
    <w:p w14:paraId="4856FF2A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&lt;html&gt;</w:t>
      </w:r>
    </w:p>
    <w:p w14:paraId="4C87CD44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&lt;head&gt;</w:t>
      </w:r>
    </w:p>
    <w:p w14:paraId="10DA8FD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&lt;title&gt;Auto Scaling Demo&lt;/title&gt;</w:t>
      </w:r>
    </w:p>
    <w:p w14:paraId="2BCCA7F6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&lt;style&gt;</w:t>
      </w:r>
    </w:p>
    <w:p w14:paraId="65544A14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body </w:t>
      </w:r>
      <w:proofErr w:type="gramStart"/>
      <w:r w:rsidRPr="009B1896">
        <w:rPr>
          <w:sz w:val="28"/>
          <w:szCs w:val="28"/>
        </w:rPr>
        <w:t>{ font</w:t>
      </w:r>
      <w:proofErr w:type="gramEnd"/>
      <w:r w:rsidRPr="009B1896">
        <w:rPr>
          <w:sz w:val="28"/>
          <w:szCs w:val="28"/>
        </w:rPr>
        <w:t xml:space="preserve">-family: Arial; text-align: </w:t>
      </w:r>
      <w:proofErr w:type="spellStart"/>
      <w:r w:rsidRPr="009B1896">
        <w:rPr>
          <w:sz w:val="28"/>
          <w:szCs w:val="28"/>
        </w:rPr>
        <w:t>center</w:t>
      </w:r>
      <w:proofErr w:type="spellEnd"/>
      <w:r w:rsidRPr="009B1896">
        <w:rPr>
          <w:sz w:val="28"/>
          <w:szCs w:val="28"/>
        </w:rPr>
        <w:t>; padding: 50px; }</w:t>
      </w:r>
    </w:p>
    <w:p w14:paraId="6DAAC69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.container </w:t>
      </w:r>
      <w:proofErr w:type="gramStart"/>
      <w:r w:rsidRPr="009B1896">
        <w:rPr>
          <w:sz w:val="28"/>
          <w:szCs w:val="28"/>
        </w:rPr>
        <w:t>{ background</w:t>
      </w:r>
      <w:proofErr w:type="gramEnd"/>
      <w:r w:rsidRPr="009B1896">
        <w:rPr>
          <w:sz w:val="28"/>
          <w:szCs w:val="28"/>
        </w:rPr>
        <w:t>: #f0f0f0; padding: 30px; border-radius: 10px; }</w:t>
      </w:r>
    </w:p>
    <w:p w14:paraId="4B9098B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h1 </w:t>
      </w:r>
      <w:proofErr w:type="gramStart"/>
      <w:r w:rsidRPr="009B1896">
        <w:rPr>
          <w:sz w:val="28"/>
          <w:szCs w:val="28"/>
        </w:rPr>
        <w:t xml:space="preserve">{ </w:t>
      </w:r>
      <w:proofErr w:type="spellStart"/>
      <w:r w:rsidRPr="009B1896">
        <w:rPr>
          <w:sz w:val="28"/>
          <w:szCs w:val="28"/>
        </w:rPr>
        <w:t>color</w:t>
      </w:r>
      <w:proofErr w:type="spellEnd"/>
      <w:proofErr w:type="gramEnd"/>
      <w:r w:rsidRPr="009B1896">
        <w:rPr>
          <w:sz w:val="28"/>
          <w:szCs w:val="28"/>
        </w:rPr>
        <w:t>: #232f3e; }</w:t>
      </w:r>
    </w:p>
    <w:p w14:paraId="053EAD6C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&lt;/style&gt;</w:t>
      </w:r>
    </w:p>
    <w:p w14:paraId="508FCA0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&lt;/head&gt;</w:t>
      </w:r>
    </w:p>
    <w:p w14:paraId="37460E17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&lt;body&gt;</w:t>
      </w:r>
    </w:p>
    <w:p w14:paraId="15974DE4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&lt;div class="container"&gt;</w:t>
      </w:r>
    </w:p>
    <w:p w14:paraId="6893ECE2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&lt;h1&gt;Auto Scaling Demo Server&lt;/h1&gt;</w:t>
      </w:r>
    </w:p>
    <w:p w14:paraId="0DF377C4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&lt;h2&gt;Instance ID: $INSTANCE_ID&lt;/h2&gt;</w:t>
      </w:r>
    </w:p>
    <w:p w14:paraId="50464FA0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&lt;h3&gt;Availability Zone: $AZ&lt;/h3&gt;</w:t>
      </w:r>
    </w:p>
    <w:p w14:paraId="34699A8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    &lt;p&gt;Timestamp: $(date)&lt;/p&gt;</w:t>
      </w:r>
    </w:p>
    <w:p w14:paraId="5259C1A6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 xml:space="preserve">    &lt;/div&gt;</w:t>
      </w:r>
    </w:p>
    <w:p w14:paraId="5866D54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lastRenderedPageBreak/>
        <w:t>&lt;/body&gt;</w:t>
      </w:r>
    </w:p>
    <w:p w14:paraId="7C109B58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&lt;/html&gt;</w:t>
      </w:r>
    </w:p>
    <w:p w14:paraId="242472A9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EOF</w:t>
      </w:r>
    </w:p>
    <w:p w14:paraId="254F8241" w14:textId="77777777" w:rsidR="009B1896" w:rsidRPr="009B1896" w:rsidRDefault="009B1896" w:rsidP="009B1896">
      <w:pPr>
        <w:numPr>
          <w:ilvl w:val="0"/>
          <w:numId w:val="4"/>
        </w:numPr>
        <w:rPr>
          <w:sz w:val="28"/>
          <w:szCs w:val="28"/>
        </w:rPr>
      </w:pPr>
      <w:r w:rsidRPr="009B1896">
        <w:rPr>
          <w:sz w:val="28"/>
          <w:szCs w:val="28"/>
        </w:rPr>
        <w:t>Click Create launch template</w:t>
      </w:r>
    </w:p>
    <w:p w14:paraId="7644CEAD" w14:textId="77777777" w:rsidR="009B1896" w:rsidRPr="009B1896" w:rsidRDefault="0086082D" w:rsidP="009B1896">
      <w:pPr>
        <w:rPr>
          <w:sz w:val="28"/>
          <w:szCs w:val="28"/>
        </w:rPr>
      </w:pPr>
      <w:r>
        <w:rPr>
          <w:sz w:val="28"/>
          <w:szCs w:val="28"/>
        </w:rPr>
        <w:pict w14:anchorId="36CB7A89">
          <v:rect id="_x0000_i1027" style="width:0;height:1.5pt" o:hralign="center" o:hrstd="t" o:hr="t" fillcolor="#a0a0a0" stroked="f"/>
        </w:pict>
      </w:r>
    </w:p>
    <w:p w14:paraId="48B9C599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Part 2: Create Application Load Balancer</w:t>
      </w:r>
    </w:p>
    <w:p w14:paraId="19DE5713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Step 2: Set Up Target Group</w:t>
      </w:r>
    </w:p>
    <w:p w14:paraId="01BF3B3D" w14:textId="77777777" w:rsidR="009B1896" w:rsidRPr="009B1896" w:rsidRDefault="009B1896" w:rsidP="009B1896">
      <w:pPr>
        <w:numPr>
          <w:ilvl w:val="0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Go to EC2 Console → Target Groups → Create target group</w:t>
      </w:r>
    </w:p>
    <w:p w14:paraId="205043A4" w14:textId="77777777" w:rsidR="009B1896" w:rsidRPr="009B1896" w:rsidRDefault="009B1896" w:rsidP="009B1896">
      <w:pPr>
        <w:numPr>
          <w:ilvl w:val="0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Configure: </w:t>
      </w:r>
    </w:p>
    <w:p w14:paraId="423FB210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Target type: Instances</w:t>
      </w:r>
    </w:p>
    <w:p w14:paraId="209EE53C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Target group name: web-app-targets</w:t>
      </w:r>
    </w:p>
    <w:p w14:paraId="0ACCE4F9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Protocol: HTTP, Port: 80</w:t>
      </w:r>
    </w:p>
    <w:p w14:paraId="7178E471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VPC: Select your default VPC</w:t>
      </w:r>
    </w:p>
    <w:p w14:paraId="45E0C7E6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Health check path: /index.html</w:t>
      </w:r>
    </w:p>
    <w:p w14:paraId="5B619E57" w14:textId="77777777" w:rsidR="009B1896" w:rsidRPr="009B1896" w:rsidRDefault="009B1896" w:rsidP="009B1896">
      <w:pPr>
        <w:numPr>
          <w:ilvl w:val="1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Health check interval: 30 seconds</w:t>
      </w:r>
    </w:p>
    <w:p w14:paraId="4B045D00" w14:textId="77777777" w:rsidR="009B1896" w:rsidRPr="009B1896" w:rsidRDefault="009B1896" w:rsidP="009B1896">
      <w:pPr>
        <w:numPr>
          <w:ilvl w:val="0"/>
          <w:numId w:val="5"/>
        </w:numPr>
        <w:rPr>
          <w:sz w:val="28"/>
          <w:szCs w:val="28"/>
        </w:rPr>
      </w:pPr>
      <w:r w:rsidRPr="009B1896">
        <w:rPr>
          <w:sz w:val="28"/>
          <w:szCs w:val="28"/>
        </w:rPr>
        <w:t>Click Next and then Create target group (don't register targets yet)</w:t>
      </w:r>
    </w:p>
    <w:p w14:paraId="0170AA56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Step 3: Create Application Load Balancer</w:t>
      </w:r>
    </w:p>
    <w:p w14:paraId="5A4356D8" w14:textId="77777777" w:rsidR="009B1896" w:rsidRPr="009B1896" w:rsidRDefault="009B1896" w:rsidP="009B1896">
      <w:pPr>
        <w:numPr>
          <w:ilvl w:val="0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Go to EC2 Console → Load Balancers → Create load balancer</w:t>
      </w:r>
    </w:p>
    <w:p w14:paraId="64677FBF" w14:textId="77777777" w:rsidR="009B1896" w:rsidRPr="009B1896" w:rsidRDefault="009B1896" w:rsidP="009B1896">
      <w:pPr>
        <w:numPr>
          <w:ilvl w:val="0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Choose Application Load Balancer</w:t>
      </w:r>
    </w:p>
    <w:p w14:paraId="719CC18A" w14:textId="77777777" w:rsidR="009B1896" w:rsidRPr="009B1896" w:rsidRDefault="009B1896" w:rsidP="009B1896">
      <w:pPr>
        <w:numPr>
          <w:ilvl w:val="0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Configure: </w:t>
      </w:r>
    </w:p>
    <w:p w14:paraId="25B9AE57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Name: web-app-</w:t>
      </w:r>
      <w:proofErr w:type="spellStart"/>
      <w:r w:rsidRPr="009B1896">
        <w:rPr>
          <w:sz w:val="28"/>
          <w:szCs w:val="28"/>
        </w:rPr>
        <w:t>alb</w:t>
      </w:r>
      <w:proofErr w:type="spellEnd"/>
    </w:p>
    <w:p w14:paraId="5F6205F6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Scheme: Internet-facing</w:t>
      </w:r>
    </w:p>
    <w:p w14:paraId="4E8B9DB6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IP address type: IPv4</w:t>
      </w:r>
    </w:p>
    <w:p w14:paraId="5D2E25CF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VPC: Default VPC</w:t>
      </w:r>
    </w:p>
    <w:p w14:paraId="4E6D561B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Mappings: Select at least 2 availability zones</w:t>
      </w:r>
    </w:p>
    <w:p w14:paraId="538D36D4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Security group: Create new or use one allowing HTTP (port 80) from anywhere</w:t>
      </w:r>
    </w:p>
    <w:p w14:paraId="6B7D47DE" w14:textId="77777777" w:rsidR="009B1896" w:rsidRPr="009B1896" w:rsidRDefault="009B1896" w:rsidP="009B1896">
      <w:pPr>
        <w:numPr>
          <w:ilvl w:val="0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lastRenderedPageBreak/>
        <w:t xml:space="preserve">Under Listeners and routing: </w:t>
      </w:r>
    </w:p>
    <w:p w14:paraId="403AFC38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Protocol: HTTP, Port: 80</w:t>
      </w:r>
    </w:p>
    <w:p w14:paraId="31EAD1D4" w14:textId="77777777" w:rsidR="009B1896" w:rsidRPr="009B1896" w:rsidRDefault="009B1896" w:rsidP="009B1896">
      <w:pPr>
        <w:numPr>
          <w:ilvl w:val="1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Default action: Forward to web-app-targets</w:t>
      </w:r>
    </w:p>
    <w:p w14:paraId="1880718F" w14:textId="77777777" w:rsidR="009B1896" w:rsidRPr="009B1896" w:rsidRDefault="009B1896" w:rsidP="009B1896">
      <w:pPr>
        <w:numPr>
          <w:ilvl w:val="0"/>
          <w:numId w:val="6"/>
        </w:numPr>
        <w:rPr>
          <w:sz w:val="28"/>
          <w:szCs w:val="28"/>
        </w:rPr>
      </w:pPr>
      <w:r w:rsidRPr="009B1896">
        <w:rPr>
          <w:sz w:val="28"/>
          <w:szCs w:val="28"/>
        </w:rPr>
        <w:t>Click Create load balancer</w:t>
      </w:r>
    </w:p>
    <w:p w14:paraId="12912FA0" w14:textId="77777777" w:rsidR="009B1896" w:rsidRPr="009B1896" w:rsidRDefault="0086082D" w:rsidP="009B1896">
      <w:pPr>
        <w:rPr>
          <w:sz w:val="28"/>
          <w:szCs w:val="28"/>
        </w:rPr>
      </w:pPr>
      <w:r>
        <w:rPr>
          <w:sz w:val="28"/>
          <w:szCs w:val="28"/>
        </w:rPr>
        <w:pict w14:anchorId="3728AC44">
          <v:rect id="_x0000_i1028" style="width:0;height:1.5pt" o:hralign="center" o:hrstd="t" o:hr="t" fillcolor="#a0a0a0" stroked="f"/>
        </w:pict>
      </w:r>
    </w:p>
    <w:p w14:paraId="66DCDB33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Part 3: Create Auto Scaling Group</w:t>
      </w:r>
    </w:p>
    <w:p w14:paraId="41D217B5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Step 4: Configure Auto Scaling Group</w:t>
      </w:r>
    </w:p>
    <w:p w14:paraId="33E44EF9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Go to EC2 Console → Auto Scaling Groups → Create Auto Scaling group</w:t>
      </w:r>
    </w:p>
    <w:p w14:paraId="58B68697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Step 1: Choose launch template</w:t>
      </w:r>
    </w:p>
    <w:p w14:paraId="6D562A6A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Name: web-app-</w:t>
      </w:r>
      <w:proofErr w:type="spellStart"/>
      <w:r w:rsidRPr="009B1896">
        <w:rPr>
          <w:sz w:val="28"/>
          <w:szCs w:val="28"/>
        </w:rPr>
        <w:t>asg</w:t>
      </w:r>
      <w:proofErr w:type="spellEnd"/>
    </w:p>
    <w:p w14:paraId="1DA6235D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Launch template: Select web-app-template</w:t>
      </w:r>
    </w:p>
    <w:p w14:paraId="09A76E32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Click Next</w:t>
      </w:r>
    </w:p>
    <w:p w14:paraId="773B2B9C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Step 2: Choose instance launch options</w:t>
      </w:r>
    </w:p>
    <w:p w14:paraId="3404E966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VPC: Select your default VPC</w:t>
      </w:r>
    </w:p>
    <w:p w14:paraId="3B7AACEC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Availability Zones: Select 2-3 subnets in different AZs</w:t>
      </w:r>
    </w:p>
    <w:p w14:paraId="6C489C6B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Click Next</w:t>
      </w:r>
    </w:p>
    <w:p w14:paraId="38A5A809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Step 3: Configure advanced options</w:t>
      </w:r>
    </w:p>
    <w:p w14:paraId="462C4227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Select Attach to an existing load balancer</w:t>
      </w:r>
    </w:p>
    <w:p w14:paraId="2AF2A6B0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Choose </w:t>
      </w:r>
      <w:proofErr w:type="spellStart"/>
      <w:r w:rsidRPr="009B1896">
        <w:rPr>
          <w:sz w:val="28"/>
          <w:szCs w:val="28"/>
        </w:rPr>
        <w:t>Choose</w:t>
      </w:r>
      <w:proofErr w:type="spellEnd"/>
      <w:r w:rsidRPr="009B1896">
        <w:rPr>
          <w:sz w:val="28"/>
          <w:szCs w:val="28"/>
        </w:rPr>
        <w:t xml:space="preserve"> from your load balancer target groups</w:t>
      </w:r>
    </w:p>
    <w:p w14:paraId="39F18395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Select web-app-targets</w:t>
      </w:r>
    </w:p>
    <w:p w14:paraId="0151B636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Health checks: </w:t>
      </w:r>
    </w:p>
    <w:p w14:paraId="36C7E93E" w14:textId="77777777" w:rsidR="009B1896" w:rsidRPr="009B1896" w:rsidRDefault="009B1896" w:rsidP="009B1896">
      <w:pPr>
        <w:numPr>
          <w:ilvl w:val="2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Turn on ELB health checks</w:t>
      </w:r>
    </w:p>
    <w:p w14:paraId="2E4BCF22" w14:textId="77777777" w:rsidR="009B1896" w:rsidRPr="009B1896" w:rsidRDefault="009B1896" w:rsidP="009B1896">
      <w:pPr>
        <w:numPr>
          <w:ilvl w:val="2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Health check grace period: 300 seconds</w:t>
      </w:r>
    </w:p>
    <w:p w14:paraId="2D5627F7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Click Next</w:t>
      </w:r>
    </w:p>
    <w:p w14:paraId="5D47F5B0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Step 4: Configure group size and scaling policies</w:t>
      </w:r>
    </w:p>
    <w:p w14:paraId="2CA93B4D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Desired capacity: 2</w:t>
      </w:r>
    </w:p>
    <w:p w14:paraId="7354D50F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lastRenderedPageBreak/>
        <w:t>Minimum capacity: 2</w:t>
      </w:r>
    </w:p>
    <w:p w14:paraId="187E835B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Maximum capacity: 6</w:t>
      </w:r>
    </w:p>
    <w:p w14:paraId="48820AE8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Select Target tracking scaling policy </w:t>
      </w:r>
    </w:p>
    <w:p w14:paraId="3FE93FBF" w14:textId="77777777" w:rsidR="009B1896" w:rsidRPr="009B1896" w:rsidRDefault="009B1896" w:rsidP="009B1896">
      <w:pPr>
        <w:numPr>
          <w:ilvl w:val="2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Metric type: Average CPU utilization</w:t>
      </w:r>
    </w:p>
    <w:p w14:paraId="723F5794" w14:textId="77777777" w:rsidR="009B1896" w:rsidRPr="009B1896" w:rsidRDefault="009B1896" w:rsidP="009B1896">
      <w:pPr>
        <w:numPr>
          <w:ilvl w:val="2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Target value: 50</w:t>
      </w:r>
    </w:p>
    <w:p w14:paraId="030FB6C4" w14:textId="77777777" w:rsidR="009B1896" w:rsidRPr="009B1896" w:rsidRDefault="009B1896" w:rsidP="009B1896">
      <w:pPr>
        <w:numPr>
          <w:ilvl w:val="2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Instances need: 300 seconds warm up before including in metric</w:t>
      </w:r>
    </w:p>
    <w:p w14:paraId="0CE32332" w14:textId="77777777" w:rsidR="009B1896" w:rsidRPr="009B1896" w:rsidRDefault="009B1896" w:rsidP="009B1896">
      <w:pPr>
        <w:numPr>
          <w:ilvl w:val="1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Click Next</w:t>
      </w:r>
    </w:p>
    <w:p w14:paraId="00C9EC2B" w14:textId="77777777" w:rsidR="009B1896" w:rsidRPr="009B1896" w:rsidRDefault="009B1896" w:rsidP="009B1896">
      <w:pPr>
        <w:numPr>
          <w:ilvl w:val="0"/>
          <w:numId w:val="7"/>
        </w:numPr>
        <w:rPr>
          <w:sz w:val="28"/>
          <w:szCs w:val="28"/>
        </w:rPr>
      </w:pPr>
      <w:r w:rsidRPr="009B1896">
        <w:rPr>
          <w:sz w:val="28"/>
          <w:szCs w:val="28"/>
        </w:rPr>
        <w:t>Step 5-7: Skip notifications, add tags if desired, review and create</w:t>
      </w:r>
    </w:p>
    <w:p w14:paraId="5D75DE2A" w14:textId="77777777" w:rsidR="009B1896" w:rsidRPr="009B1896" w:rsidRDefault="0086082D" w:rsidP="009B1896">
      <w:pPr>
        <w:rPr>
          <w:sz w:val="28"/>
          <w:szCs w:val="28"/>
        </w:rPr>
      </w:pPr>
      <w:r>
        <w:rPr>
          <w:sz w:val="28"/>
          <w:szCs w:val="28"/>
        </w:rPr>
        <w:pict w14:anchorId="2E658605">
          <v:rect id="_x0000_i1029" style="width:0;height:1.5pt" o:hralign="center" o:hrstd="t" o:hr="t" fillcolor="#a0a0a0" stroked="f"/>
        </w:pict>
      </w:r>
    </w:p>
    <w:p w14:paraId="0DD8D6D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Part 4: Testing Auto Scaling</w:t>
      </w:r>
    </w:p>
    <w:p w14:paraId="52B5DB01" w14:textId="77777777" w:rsidR="009B1896" w:rsidRPr="009B1896" w:rsidRDefault="009B1896" w:rsidP="009B1896">
      <w:pPr>
        <w:rPr>
          <w:sz w:val="28"/>
          <w:szCs w:val="28"/>
        </w:rPr>
      </w:pPr>
      <w:r w:rsidRPr="009B1896">
        <w:rPr>
          <w:sz w:val="28"/>
          <w:szCs w:val="28"/>
        </w:rPr>
        <w:t>Step 5: Verify Initial Setup</w:t>
      </w:r>
    </w:p>
    <w:p w14:paraId="259F8F5B" w14:textId="77777777" w:rsidR="009B1896" w:rsidRPr="009B1896" w:rsidRDefault="009B1896" w:rsidP="009B1896">
      <w:pPr>
        <w:numPr>
          <w:ilvl w:val="0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Wait 5-10 minutes for instances to launch and pass health checks</w:t>
      </w:r>
    </w:p>
    <w:p w14:paraId="754B4F4D" w14:textId="77777777" w:rsidR="009B1896" w:rsidRPr="009B1896" w:rsidRDefault="009B1896" w:rsidP="009B1896">
      <w:pPr>
        <w:numPr>
          <w:ilvl w:val="0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Navigate to your Auto Scaling Group and check: </w:t>
      </w:r>
    </w:p>
    <w:p w14:paraId="652E347B" w14:textId="77777777" w:rsidR="009B1896" w:rsidRPr="009B1896" w:rsidRDefault="009B1896" w:rsidP="009B1896">
      <w:pPr>
        <w:numPr>
          <w:ilvl w:val="1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Activity tab: Should show 2 instances launching</w:t>
      </w:r>
    </w:p>
    <w:p w14:paraId="38A04819" w14:textId="77777777" w:rsidR="009B1896" w:rsidRPr="009B1896" w:rsidRDefault="009B1896" w:rsidP="009B1896">
      <w:pPr>
        <w:numPr>
          <w:ilvl w:val="1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Instance management tab: Both instances should be "</w:t>
      </w:r>
      <w:proofErr w:type="spellStart"/>
      <w:r w:rsidRPr="009B1896">
        <w:rPr>
          <w:sz w:val="28"/>
          <w:szCs w:val="28"/>
        </w:rPr>
        <w:t>InService</w:t>
      </w:r>
      <w:proofErr w:type="spellEnd"/>
      <w:r w:rsidRPr="009B1896">
        <w:rPr>
          <w:sz w:val="28"/>
          <w:szCs w:val="28"/>
        </w:rPr>
        <w:t>"</w:t>
      </w:r>
    </w:p>
    <w:p w14:paraId="77FAB2C2" w14:textId="77777777" w:rsidR="009B1896" w:rsidRPr="009B1896" w:rsidRDefault="009B1896" w:rsidP="009B1896">
      <w:pPr>
        <w:numPr>
          <w:ilvl w:val="0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Navigate to Load Balancer → Target Groups → web-app-targets </w:t>
      </w:r>
    </w:p>
    <w:p w14:paraId="67A8A7D9" w14:textId="77777777" w:rsidR="009B1896" w:rsidRPr="009B1896" w:rsidRDefault="009B1896" w:rsidP="009B1896">
      <w:pPr>
        <w:numPr>
          <w:ilvl w:val="1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Both targets should show as "healthy"</w:t>
      </w:r>
    </w:p>
    <w:p w14:paraId="4C3C14E9" w14:textId="77777777" w:rsidR="009B1896" w:rsidRPr="009B1896" w:rsidRDefault="009B1896" w:rsidP="009B1896">
      <w:pPr>
        <w:numPr>
          <w:ilvl w:val="0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 xml:space="preserve">Copy the Load Balancer DNS name and open it in a browser </w:t>
      </w:r>
    </w:p>
    <w:p w14:paraId="37FB09C2" w14:textId="77777777" w:rsidR="009B1896" w:rsidRPr="009B1896" w:rsidRDefault="009B1896" w:rsidP="009B1896">
      <w:pPr>
        <w:numPr>
          <w:ilvl w:val="1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You should see the web page with instance information</w:t>
      </w:r>
    </w:p>
    <w:p w14:paraId="34B22C85" w14:textId="77777777" w:rsidR="009B1896" w:rsidRPr="009B1896" w:rsidRDefault="009B1896" w:rsidP="009B1896">
      <w:pPr>
        <w:numPr>
          <w:ilvl w:val="1"/>
          <w:numId w:val="8"/>
        </w:numPr>
        <w:rPr>
          <w:sz w:val="28"/>
          <w:szCs w:val="28"/>
        </w:rPr>
      </w:pPr>
      <w:r w:rsidRPr="009B1896">
        <w:rPr>
          <w:sz w:val="28"/>
          <w:szCs w:val="28"/>
        </w:rPr>
        <w:t>Refresh multiple times to see different instance IDs (load balancing)</w:t>
      </w:r>
    </w:p>
    <w:p w14:paraId="111D6A37" w14:textId="77777777" w:rsidR="00BF338C" w:rsidRPr="000F4A63" w:rsidRDefault="00BF338C" w:rsidP="009B1896">
      <w:pPr>
        <w:rPr>
          <w:sz w:val="28"/>
          <w:szCs w:val="28"/>
        </w:rPr>
      </w:pPr>
    </w:p>
    <w:sectPr w:rsidR="00BF338C" w:rsidRPr="000F4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3045D"/>
    <w:multiLevelType w:val="multilevel"/>
    <w:tmpl w:val="15AA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E1C23"/>
    <w:multiLevelType w:val="multilevel"/>
    <w:tmpl w:val="46F4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875A7"/>
    <w:multiLevelType w:val="multilevel"/>
    <w:tmpl w:val="A6BC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E36B5"/>
    <w:multiLevelType w:val="multilevel"/>
    <w:tmpl w:val="1D8A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F1062"/>
    <w:multiLevelType w:val="multilevel"/>
    <w:tmpl w:val="8312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46691"/>
    <w:multiLevelType w:val="multilevel"/>
    <w:tmpl w:val="08DA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07E9D"/>
    <w:multiLevelType w:val="multilevel"/>
    <w:tmpl w:val="25D275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F002CF"/>
    <w:multiLevelType w:val="multilevel"/>
    <w:tmpl w:val="B9B6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46E8A"/>
    <w:multiLevelType w:val="multilevel"/>
    <w:tmpl w:val="02A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70F9E"/>
    <w:multiLevelType w:val="multilevel"/>
    <w:tmpl w:val="A52E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745E0"/>
    <w:multiLevelType w:val="multilevel"/>
    <w:tmpl w:val="D04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77598"/>
    <w:multiLevelType w:val="multilevel"/>
    <w:tmpl w:val="0F06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95738"/>
    <w:multiLevelType w:val="multilevel"/>
    <w:tmpl w:val="6EDA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2409A"/>
    <w:multiLevelType w:val="multilevel"/>
    <w:tmpl w:val="3372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BA70D1"/>
    <w:multiLevelType w:val="multilevel"/>
    <w:tmpl w:val="942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A01CC"/>
    <w:multiLevelType w:val="multilevel"/>
    <w:tmpl w:val="1FD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E63EA"/>
    <w:multiLevelType w:val="multilevel"/>
    <w:tmpl w:val="A63E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DF0321"/>
    <w:multiLevelType w:val="multilevel"/>
    <w:tmpl w:val="5E28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85942"/>
    <w:multiLevelType w:val="multilevel"/>
    <w:tmpl w:val="2226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F54DD"/>
    <w:multiLevelType w:val="multilevel"/>
    <w:tmpl w:val="DA0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D1E27"/>
    <w:multiLevelType w:val="multilevel"/>
    <w:tmpl w:val="F586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5"/>
  </w:num>
  <w:num w:numId="3">
    <w:abstractNumId w:val="3"/>
  </w:num>
  <w:num w:numId="4">
    <w:abstractNumId w:val="6"/>
  </w:num>
  <w:num w:numId="5">
    <w:abstractNumId w:val="17"/>
  </w:num>
  <w:num w:numId="6">
    <w:abstractNumId w:val="11"/>
  </w:num>
  <w:num w:numId="7">
    <w:abstractNumId w:val="1"/>
  </w:num>
  <w:num w:numId="8">
    <w:abstractNumId w:val="7"/>
  </w:num>
  <w:num w:numId="9">
    <w:abstractNumId w:val="16"/>
  </w:num>
  <w:num w:numId="10">
    <w:abstractNumId w:val="13"/>
  </w:num>
  <w:num w:numId="11">
    <w:abstractNumId w:val="12"/>
  </w:num>
  <w:num w:numId="12">
    <w:abstractNumId w:val="0"/>
  </w:num>
  <w:num w:numId="13">
    <w:abstractNumId w:val="9"/>
  </w:num>
  <w:num w:numId="14">
    <w:abstractNumId w:val="20"/>
  </w:num>
  <w:num w:numId="15">
    <w:abstractNumId w:val="2"/>
  </w:num>
  <w:num w:numId="16">
    <w:abstractNumId w:val="4"/>
  </w:num>
  <w:num w:numId="17">
    <w:abstractNumId w:val="8"/>
  </w:num>
  <w:num w:numId="18">
    <w:abstractNumId w:val="19"/>
  </w:num>
  <w:num w:numId="19">
    <w:abstractNumId w:val="10"/>
  </w:num>
  <w:num w:numId="20">
    <w:abstractNumId w:val="14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896"/>
    <w:rsid w:val="000F4A63"/>
    <w:rsid w:val="0086082D"/>
    <w:rsid w:val="008D707B"/>
    <w:rsid w:val="009B1896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1BF7"/>
  <w15:chartTrackingRefBased/>
  <w15:docId w15:val="{FD993318-A025-4EDA-A01C-E031ACFD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3</cp:revision>
  <dcterms:created xsi:type="dcterms:W3CDTF">2026-01-06T09:39:00Z</dcterms:created>
  <dcterms:modified xsi:type="dcterms:W3CDTF">2026-10-05T07:00:00Z</dcterms:modified>
</cp:coreProperties>
</file>